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617" w:rsidRDefault="00867617" w:rsidP="001C4D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75FB2" w:rsidRPr="00817437" w:rsidRDefault="00867617" w:rsidP="001C4D7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результатам контрольного мероприятия</w:t>
      </w:r>
    </w:p>
    <w:p w:rsidR="00D83E6E" w:rsidRDefault="00A3423F" w:rsidP="00A3423F">
      <w:pPr>
        <w:suppressAutoHyphens w:val="0"/>
        <w:autoSpaceDE w:val="0"/>
        <w:autoSpaceDN w:val="0"/>
        <w:adjustRightInd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A3423F">
        <w:rPr>
          <w:rFonts w:eastAsia="Times New Roman"/>
          <w:kern w:val="0"/>
          <w:sz w:val="28"/>
          <w:szCs w:val="28"/>
          <w:lang w:eastAsia="ru-RU"/>
        </w:rPr>
        <w:t>«Проверка законности и эффективности использования бюджетны</w:t>
      </w:r>
      <w:r w:rsidR="003E692F">
        <w:rPr>
          <w:rFonts w:eastAsia="Times New Roman"/>
          <w:kern w:val="0"/>
          <w:sz w:val="28"/>
          <w:szCs w:val="28"/>
          <w:lang w:eastAsia="ru-RU"/>
        </w:rPr>
        <w:t>х средств сельского поселения «П</w:t>
      </w:r>
      <w:r w:rsidRPr="00A3423F">
        <w:rPr>
          <w:rFonts w:eastAsia="Times New Roman"/>
          <w:kern w:val="0"/>
          <w:sz w:val="28"/>
          <w:szCs w:val="28"/>
          <w:lang w:eastAsia="ru-RU"/>
        </w:rPr>
        <w:t>оселок Цим</w:t>
      </w:r>
      <w:r w:rsidR="00F17725">
        <w:rPr>
          <w:rFonts w:eastAsia="Times New Roman"/>
          <w:kern w:val="0"/>
          <w:sz w:val="28"/>
          <w:szCs w:val="28"/>
          <w:lang w:eastAsia="ru-RU"/>
        </w:rPr>
        <w:t>м</w:t>
      </w:r>
      <w:r w:rsidRPr="00A3423F">
        <w:rPr>
          <w:rFonts w:eastAsia="Times New Roman"/>
          <w:kern w:val="0"/>
          <w:sz w:val="28"/>
          <w:szCs w:val="28"/>
          <w:lang w:eastAsia="ru-RU"/>
        </w:rPr>
        <w:t>ермановка» Ульчского муниципального района, выделенных и</w:t>
      </w:r>
      <w:r w:rsidR="006C53B5">
        <w:rPr>
          <w:rFonts w:eastAsia="Times New Roman"/>
          <w:kern w:val="0"/>
          <w:sz w:val="28"/>
          <w:szCs w:val="28"/>
          <w:lang w:eastAsia="ru-RU"/>
        </w:rPr>
        <w:t>з</w:t>
      </w:r>
      <w:r w:rsidRPr="00A3423F">
        <w:rPr>
          <w:rFonts w:eastAsia="Times New Roman"/>
          <w:kern w:val="0"/>
          <w:sz w:val="28"/>
          <w:szCs w:val="28"/>
          <w:lang w:eastAsia="ru-RU"/>
        </w:rPr>
        <w:t xml:space="preserve"> бюджета Ульчского муниципального района»</w:t>
      </w:r>
    </w:p>
    <w:p w:rsidR="00A3423F" w:rsidRPr="00FC6F9D" w:rsidRDefault="00A3423F" w:rsidP="00D83E6E">
      <w:p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867617" w:rsidRPr="00867617" w:rsidRDefault="00867617" w:rsidP="00F164D4">
      <w:pPr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соответствии с </w:t>
      </w:r>
      <w:r w:rsidR="00A3423F" w:rsidRPr="00A3423F">
        <w:rPr>
          <w:rFonts w:eastAsia="Times New Roman"/>
          <w:kern w:val="0"/>
          <w:sz w:val="28"/>
          <w:szCs w:val="28"/>
          <w:lang w:eastAsia="ru-RU"/>
        </w:rPr>
        <w:t>пункт</w:t>
      </w:r>
      <w:r>
        <w:rPr>
          <w:rFonts w:eastAsia="Times New Roman"/>
          <w:kern w:val="0"/>
          <w:sz w:val="28"/>
          <w:szCs w:val="28"/>
          <w:lang w:eastAsia="ru-RU"/>
        </w:rPr>
        <w:t>ом</w:t>
      </w:r>
      <w:r w:rsidR="00A3423F" w:rsidRPr="00A3423F">
        <w:rPr>
          <w:rFonts w:eastAsia="Times New Roman"/>
          <w:kern w:val="0"/>
          <w:sz w:val="28"/>
          <w:szCs w:val="28"/>
          <w:lang w:eastAsia="ru-RU"/>
        </w:rPr>
        <w:t xml:space="preserve"> 2.</w:t>
      </w:r>
      <w:r>
        <w:rPr>
          <w:rFonts w:eastAsia="Times New Roman"/>
          <w:kern w:val="0"/>
          <w:sz w:val="28"/>
          <w:szCs w:val="28"/>
          <w:lang w:eastAsia="ru-RU"/>
        </w:rPr>
        <w:t>3</w:t>
      </w:r>
      <w:r w:rsidR="00A3423F" w:rsidRPr="00A3423F">
        <w:rPr>
          <w:rFonts w:eastAsia="Times New Roman"/>
          <w:kern w:val="0"/>
          <w:sz w:val="28"/>
          <w:szCs w:val="28"/>
          <w:lang w:eastAsia="ru-RU"/>
        </w:rPr>
        <w:t>. Плана работы Контрольно-счетной палаты Ульчского муниципального района Хабаровского края на 2016 год, распоряжени</w:t>
      </w:r>
      <w:r>
        <w:rPr>
          <w:rFonts w:eastAsia="Times New Roman"/>
          <w:kern w:val="0"/>
          <w:sz w:val="28"/>
          <w:szCs w:val="28"/>
          <w:lang w:eastAsia="ru-RU"/>
        </w:rPr>
        <w:t>ем</w:t>
      </w:r>
      <w:r w:rsidR="00A3423F" w:rsidRPr="00A3423F">
        <w:rPr>
          <w:rFonts w:eastAsia="Times New Roman"/>
          <w:kern w:val="0"/>
          <w:sz w:val="28"/>
          <w:szCs w:val="28"/>
          <w:lang w:eastAsia="ru-RU"/>
        </w:rPr>
        <w:t xml:space="preserve"> Контрольно-счетной палаты муниципального района Хабаровского края от 03.08.2016 № 26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проведено</w:t>
      </w:r>
      <w:r w:rsidRPr="00867617">
        <w:t xml:space="preserve"> </w:t>
      </w:r>
      <w:r w:rsidRPr="00867617">
        <w:rPr>
          <w:rFonts w:eastAsia="Times New Roman"/>
          <w:kern w:val="0"/>
          <w:sz w:val="28"/>
          <w:szCs w:val="28"/>
          <w:lang w:eastAsia="ru-RU"/>
        </w:rPr>
        <w:t>контрольно</w:t>
      </w:r>
      <w:r>
        <w:rPr>
          <w:rFonts w:eastAsia="Times New Roman"/>
          <w:kern w:val="0"/>
          <w:sz w:val="28"/>
          <w:szCs w:val="28"/>
          <w:lang w:eastAsia="ru-RU"/>
        </w:rPr>
        <w:t>е</w:t>
      </w:r>
      <w:r w:rsidRPr="00867617">
        <w:rPr>
          <w:rFonts w:eastAsia="Times New Roman"/>
          <w:kern w:val="0"/>
          <w:sz w:val="28"/>
          <w:szCs w:val="28"/>
          <w:lang w:eastAsia="ru-RU"/>
        </w:rPr>
        <w:t xml:space="preserve"> мероприяти</w:t>
      </w:r>
      <w:r>
        <w:rPr>
          <w:rFonts w:eastAsia="Times New Roman"/>
          <w:kern w:val="0"/>
          <w:sz w:val="28"/>
          <w:szCs w:val="28"/>
          <w:lang w:eastAsia="ru-RU"/>
        </w:rPr>
        <w:t>е</w:t>
      </w:r>
    </w:p>
    <w:p w:rsidR="00A3423F" w:rsidRDefault="00867617" w:rsidP="00867617">
      <w:pPr>
        <w:tabs>
          <w:tab w:val="left" w:pos="426"/>
        </w:tabs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867617">
        <w:rPr>
          <w:rFonts w:eastAsia="Times New Roman"/>
          <w:kern w:val="0"/>
          <w:sz w:val="28"/>
          <w:szCs w:val="28"/>
          <w:lang w:eastAsia="ru-RU"/>
        </w:rPr>
        <w:t>«Проверка законности и эффективности использования бюджетных средств сельского поселения «Поселок Циммермановка» Ульчского муниципального района, выделенных из бюджета Ульчского муниципального района»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D83E6E" w:rsidRPr="00D83E6E" w:rsidRDefault="00D83E6E" w:rsidP="00F164D4">
      <w:pPr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867617">
        <w:rPr>
          <w:rFonts w:eastAsia="Times New Roman"/>
          <w:kern w:val="0"/>
          <w:sz w:val="28"/>
          <w:szCs w:val="28"/>
          <w:lang w:eastAsia="ru-RU"/>
        </w:rPr>
        <w:t>Объект</w:t>
      </w:r>
      <w:r w:rsidR="00867617">
        <w:rPr>
          <w:rFonts w:eastAsia="Times New Roman"/>
          <w:kern w:val="0"/>
          <w:sz w:val="28"/>
          <w:szCs w:val="28"/>
          <w:lang w:eastAsia="ru-RU"/>
        </w:rPr>
        <w:t>ом</w:t>
      </w:r>
      <w:r w:rsidRPr="00867617">
        <w:rPr>
          <w:rFonts w:eastAsia="Times New Roman"/>
          <w:kern w:val="0"/>
          <w:sz w:val="28"/>
          <w:szCs w:val="28"/>
          <w:lang w:eastAsia="ru-RU"/>
        </w:rPr>
        <w:t xml:space="preserve"> контрольного мероприятия</w:t>
      </w:r>
      <w:r w:rsidR="00867617">
        <w:rPr>
          <w:rFonts w:eastAsia="Times New Roman"/>
          <w:kern w:val="0"/>
          <w:sz w:val="28"/>
          <w:szCs w:val="28"/>
          <w:lang w:eastAsia="ru-RU"/>
        </w:rPr>
        <w:t xml:space="preserve"> являлась </w:t>
      </w:r>
      <w:r w:rsidRPr="00D83E6E">
        <w:rPr>
          <w:rFonts w:eastAsia="Times New Roman"/>
          <w:kern w:val="0"/>
          <w:sz w:val="28"/>
          <w:szCs w:val="28"/>
          <w:lang w:eastAsia="ru-RU"/>
        </w:rPr>
        <w:t>Администрация сельского поселения «</w:t>
      </w:r>
      <w:r w:rsidR="00A3423F">
        <w:rPr>
          <w:rFonts w:eastAsia="Times New Roman"/>
          <w:kern w:val="0"/>
          <w:sz w:val="28"/>
          <w:szCs w:val="28"/>
          <w:lang w:eastAsia="ru-RU"/>
        </w:rPr>
        <w:t>Поселок Циммермановка</w:t>
      </w:r>
      <w:r w:rsidRPr="00D83E6E">
        <w:rPr>
          <w:rFonts w:eastAsia="Times New Roman"/>
          <w:kern w:val="0"/>
          <w:sz w:val="28"/>
          <w:szCs w:val="28"/>
          <w:lang w:eastAsia="ru-RU"/>
        </w:rPr>
        <w:t>».</w:t>
      </w:r>
    </w:p>
    <w:p w:rsidR="00D83E6E" w:rsidRPr="00867617" w:rsidRDefault="00867617" w:rsidP="00F164D4">
      <w:pPr>
        <w:suppressAutoHyphens w:val="0"/>
        <w:autoSpaceDE w:val="0"/>
        <w:autoSpaceDN w:val="0"/>
        <w:adjustRightInd w:val="0"/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867617">
        <w:rPr>
          <w:rFonts w:eastAsia="Times New Roman"/>
          <w:kern w:val="0"/>
          <w:sz w:val="28"/>
          <w:szCs w:val="28"/>
          <w:lang w:eastAsia="ru-RU"/>
        </w:rPr>
        <w:t>К</w:t>
      </w:r>
      <w:r w:rsidR="00D83E6E" w:rsidRPr="00867617">
        <w:rPr>
          <w:rFonts w:eastAsia="Times New Roman"/>
          <w:kern w:val="0"/>
          <w:sz w:val="28"/>
          <w:szCs w:val="28"/>
          <w:lang w:eastAsia="ru-RU"/>
        </w:rPr>
        <w:t>онтрольно</w:t>
      </w:r>
      <w:r w:rsidRPr="00867617">
        <w:rPr>
          <w:rFonts w:eastAsia="Times New Roman"/>
          <w:kern w:val="0"/>
          <w:sz w:val="28"/>
          <w:szCs w:val="28"/>
          <w:lang w:eastAsia="ru-RU"/>
        </w:rPr>
        <w:t>е</w:t>
      </w:r>
      <w:r w:rsidR="00D83E6E" w:rsidRPr="00867617">
        <w:rPr>
          <w:rFonts w:eastAsia="Times New Roman"/>
          <w:kern w:val="0"/>
          <w:sz w:val="28"/>
          <w:szCs w:val="28"/>
          <w:lang w:eastAsia="ru-RU"/>
        </w:rPr>
        <w:t xml:space="preserve"> мероприяти</w:t>
      </w:r>
      <w:r w:rsidRPr="00867617">
        <w:rPr>
          <w:rFonts w:eastAsia="Times New Roman"/>
          <w:kern w:val="0"/>
          <w:sz w:val="28"/>
          <w:szCs w:val="28"/>
          <w:lang w:eastAsia="ru-RU"/>
        </w:rPr>
        <w:t>е проведено</w:t>
      </w:r>
      <w:r w:rsidR="00D83E6E" w:rsidRPr="00867617">
        <w:rPr>
          <w:rFonts w:eastAsia="Times New Roman"/>
          <w:kern w:val="0"/>
          <w:sz w:val="28"/>
          <w:szCs w:val="28"/>
          <w:lang w:eastAsia="ru-RU"/>
        </w:rPr>
        <w:t xml:space="preserve"> с </w:t>
      </w:r>
      <w:r w:rsidRPr="00867617">
        <w:rPr>
          <w:rFonts w:eastAsia="Times New Roman"/>
          <w:kern w:val="0"/>
          <w:sz w:val="28"/>
          <w:szCs w:val="28"/>
          <w:lang w:eastAsia="ru-RU"/>
        </w:rPr>
        <w:t>2</w:t>
      </w:r>
      <w:r w:rsidR="00A3423F" w:rsidRPr="00867617">
        <w:rPr>
          <w:rFonts w:eastAsia="Times New Roman"/>
          <w:kern w:val="0"/>
          <w:sz w:val="28"/>
          <w:szCs w:val="28"/>
          <w:lang w:eastAsia="ru-RU"/>
        </w:rPr>
        <w:t xml:space="preserve">5 августа </w:t>
      </w:r>
      <w:r w:rsidR="00D83E6E" w:rsidRPr="00867617">
        <w:rPr>
          <w:rFonts w:eastAsia="Times New Roman"/>
          <w:kern w:val="0"/>
          <w:sz w:val="28"/>
          <w:szCs w:val="28"/>
          <w:lang w:eastAsia="ru-RU"/>
        </w:rPr>
        <w:t xml:space="preserve">по </w:t>
      </w:r>
      <w:r w:rsidR="00A3423F" w:rsidRPr="00867617">
        <w:rPr>
          <w:rFonts w:eastAsia="Times New Roman"/>
          <w:kern w:val="0"/>
          <w:sz w:val="28"/>
          <w:szCs w:val="28"/>
          <w:lang w:eastAsia="ru-RU"/>
        </w:rPr>
        <w:t>25</w:t>
      </w:r>
      <w:r w:rsidR="00D83E6E" w:rsidRPr="00867617">
        <w:rPr>
          <w:rFonts w:eastAsia="Times New Roman"/>
          <w:kern w:val="0"/>
          <w:sz w:val="28"/>
          <w:szCs w:val="28"/>
          <w:lang w:eastAsia="ru-RU"/>
        </w:rPr>
        <w:t xml:space="preserve"> августа 2016 года.</w:t>
      </w:r>
    </w:p>
    <w:p w:rsidR="00D83E6E" w:rsidRPr="00867617" w:rsidRDefault="00867617" w:rsidP="00F164D4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В результате контрольного мероприятия установлено следующее:</w:t>
      </w:r>
    </w:p>
    <w:p w:rsidR="00E2291E" w:rsidRPr="00E2291E" w:rsidRDefault="00E2291E" w:rsidP="0086761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 w:rsidRPr="00E2291E">
        <w:rPr>
          <w:rFonts w:eastAsia="Times New Roman"/>
          <w:kern w:val="0"/>
          <w:sz w:val="28"/>
          <w:szCs w:val="28"/>
          <w:lang w:eastAsia="ru-RU"/>
        </w:rPr>
        <w:t>Сельское поселение «поселок Циммермановка» осуществляет свою деятельность на основании Устава принятого решением Совета депутатов сельского поселения «Поселок Циммермановка» от 27.04.2005 г № 3 «О принятии устава сельского поселения «Поселок Циммермановка» Ульчского муниципального района Хабаровского края», зарегистрированного в Главном управлении Министерства юстиции по Дальневосточному федеральному округу 03.11.2005 г. В течение 2015 года изменения в Устав вносились два раза.</w:t>
      </w:r>
      <w:proofErr w:type="gramEnd"/>
      <w:r w:rsidRPr="00E2291E">
        <w:rPr>
          <w:rFonts w:eastAsia="Times New Roman"/>
          <w:kern w:val="0"/>
          <w:sz w:val="28"/>
          <w:szCs w:val="28"/>
          <w:lang w:eastAsia="ru-RU"/>
        </w:rPr>
        <w:t xml:space="preserve"> Последнее изменение в Устав утверждено решением Совета депутатов сельского поселения «Поселок Циммермановка» от 07.07.2015 г. № 57.</w:t>
      </w:r>
    </w:p>
    <w:p w:rsidR="00E2291E" w:rsidRPr="00E2291E" w:rsidRDefault="00E2291E" w:rsidP="0086761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291E">
        <w:rPr>
          <w:rFonts w:eastAsia="Times New Roman"/>
          <w:kern w:val="0"/>
          <w:sz w:val="28"/>
          <w:szCs w:val="28"/>
          <w:lang w:eastAsia="ru-RU"/>
        </w:rPr>
        <w:t>По состоянию на 01.01.2015 года численность постоянного населения проживающего на территории поселения составила 1718 человек.</w:t>
      </w:r>
    </w:p>
    <w:p w:rsidR="00E2291E" w:rsidRDefault="00E2291E" w:rsidP="00867617">
      <w:pPr>
        <w:ind w:firstLine="708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291E">
        <w:rPr>
          <w:rFonts w:eastAsia="Times New Roman"/>
          <w:kern w:val="0"/>
          <w:sz w:val="28"/>
          <w:szCs w:val="28"/>
          <w:lang w:eastAsia="ru-RU"/>
        </w:rPr>
        <w:t xml:space="preserve">По состоянию на 01.01.2016 года численность постоянного населения проживающего на территории поселения составила 1655 человек. </w:t>
      </w:r>
    </w:p>
    <w:p w:rsidR="00E2291E" w:rsidRPr="00867617" w:rsidRDefault="00E2291E" w:rsidP="00867617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Положение о бюджетном процессе в сельском поселении «Поселок Циммермановка» утверждено Решением Совета депутатов сельского </w:t>
      </w: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поселения «Поселок Циммермановка» от 03.09.2013 № 163.</w:t>
      </w:r>
    </w:p>
    <w:p w:rsidR="00E2291E" w:rsidRPr="00867617" w:rsidRDefault="00867617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В</w:t>
      </w:r>
      <w:r w:rsidR="00E2291E"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нарушени</w:t>
      </w: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е</w:t>
      </w:r>
      <w:r w:rsidR="00E2291E"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статей 169,</w:t>
      </w: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E2291E"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184 Бюджетного кодекса РФ</w:t>
      </w: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="00E2291E"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сельским поселением не утвержден порядок составления проекта бюджета сельского поселения «Поселок Циммермановка».</w:t>
      </w:r>
    </w:p>
    <w:p w:rsidR="00E2291E" w:rsidRPr="00867617" w:rsidRDefault="00867617" w:rsidP="00867617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В</w:t>
      </w:r>
      <w:r w:rsidR="00E2291E"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нарушени</w:t>
      </w:r>
      <w:r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>е</w:t>
      </w:r>
      <w:r w:rsidR="00E2291E" w:rsidRPr="0086761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статьи 174.2 Бюджетного кодекса РФ в сельском поселении отсутствует методика составления проекта бюджета сельского поселения «Поселок Циммермановка».</w:t>
      </w:r>
    </w:p>
    <w:p w:rsidR="00E2291E" w:rsidRPr="00E2291E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соответствии со статьей 217 Бюджетного кодекса РФ сельским поселением утвержден порядок составления  и ведения бюджетной росписи бюджета сельского поселения от 17.08.2015 № 63 «Об утверждении порядка составления и ведения бюджетной росписи бюджета сельского поселения </w:t>
      </w: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«Поселок Циммермановка» Ульчского муниципального района» (далее - Порядок). </w:t>
      </w:r>
    </w:p>
    <w:p w:rsidR="00E2291E" w:rsidRPr="00E2291E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proofErr w:type="gramStart"/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>В нарушении пункта 3 статьи 217 Бюджетного кодекса РФ и пункта 1.3.1. данного Порядка, сельское поселение не сформировала бюджетную роспись по решениям совета депутатов сельского поселения «Поселок Циммермановка» «О внесении изменении в решение Совета депутатов «О бюджете сельского поселения «Поселок Циммермановка» на 2015 год и плановый период 2016 и 2017 годы» от 23.12.2014  № 41, от 01.09.2015 № 58, от 25.02.2015 № 50.</w:t>
      </w:r>
      <w:proofErr w:type="gramEnd"/>
    </w:p>
    <w:p w:rsidR="00E2291E" w:rsidRPr="00E2291E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В соответствии со статьями 158, 161, 162, 221 Бюджетного кодекса РФ утвержден Порядок составления, утверждения, ведения бюджетной сметы от 16.06.2015 № 42 «Об утверждении Порядка составления, утверждения и ведения бюджетной сметы сельского поселения «Поселок Циммермановка» Ульчского муниципального района Хабаровского края» (далее </w:t>
      </w:r>
      <w:proofErr w:type="gramStart"/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>-П</w:t>
      </w:r>
      <w:proofErr w:type="gramEnd"/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>орядок).</w:t>
      </w:r>
    </w:p>
    <w:p w:rsidR="00E2291E" w:rsidRPr="00E2291E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>В соответствии со статьей 217.1 Бюджетного кодекса РФ, финансовый орган (орган управления государственным внебюджетным фондом) устанавливает порядок составления и ведения кассового плана, а также состав и сроки представления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сведений, необходимых для составления и ведения кассового плана.</w:t>
      </w:r>
    </w:p>
    <w:p w:rsidR="00E2291E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Администрацией сельского поселения утвержден порядок ведения кассового плана сельского поселения от 17.08.2015 № 61 «Об утверждении Порядка составления и ведения кассового плана бюджета сельского поселения «Поселок Циммермановка» Ульчского муниципального района» (далее - Порядок). </w:t>
      </w:r>
    </w:p>
    <w:p w:rsidR="00E2291E" w:rsidRPr="00E2291E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E2291E">
        <w:rPr>
          <w:rFonts w:ascii="Times New Roman" w:eastAsia="Lucida Sans Unicode" w:hAnsi="Times New Roman" w:cs="Times New Roman"/>
          <w:kern w:val="1"/>
          <w:sz w:val="28"/>
          <w:szCs w:val="28"/>
        </w:rPr>
        <w:t>Кассовый план сельского поселения «Поселок Циммермановка» в 2015 году составлен на текущий финансовый год.</w:t>
      </w:r>
    </w:p>
    <w:p w:rsidR="00E2291E" w:rsidRPr="00F164D4" w:rsidRDefault="00E2291E" w:rsidP="00F164D4">
      <w:pPr>
        <w:pStyle w:val="a3"/>
        <w:ind w:firstLine="708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164D4">
        <w:rPr>
          <w:rFonts w:ascii="Times New Roman" w:eastAsia="Lucida Sans Unicode" w:hAnsi="Times New Roman" w:cs="Times New Roman"/>
          <w:kern w:val="1"/>
          <w:sz w:val="28"/>
          <w:szCs w:val="28"/>
        </w:rPr>
        <w:t>В нарушении пункта 1.2. Порядка, кассовый план администрацией сельского поселения ежемесячно не составлялся.</w:t>
      </w:r>
    </w:p>
    <w:p w:rsidR="00E2291E" w:rsidRPr="00F164D4" w:rsidRDefault="00F164D4" w:rsidP="00F164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4D4">
        <w:rPr>
          <w:rFonts w:ascii="Times New Roman" w:eastAsia="Lucida Sans Unicode" w:hAnsi="Times New Roman" w:cs="Times New Roman"/>
          <w:kern w:val="1"/>
          <w:sz w:val="28"/>
          <w:szCs w:val="28"/>
        </w:rPr>
        <w:t>Р</w:t>
      </w:r>
      <w:r w:rsidR="00E2291E" w:rsidRPr="00F164D4">
        <w:rPr>
          <w:rFonts w:ascii="Times New Roman" w:hAnsi="Times New Roman" w:cs="Times New Roman"/>
          <w:sz w:val="28"/>
          <w:szCs w:val="28"/>
        </w:rPr>
        <w:t>ешением совета депутатов сельского поселения «Поселок Циммермановка» от 15.09.2015 № 72 утверждено «Положение об учете и ведении реестра муниципального имущества сельского поселения «Поселок Циммермановка» Ульчского муниципального района Хабаровского края.</w:t>
      </w:r>
    </w:p>
    <w:p w:rsidR="00E2291E" w:rsidRPr="00F164D4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F164D4">
        <w:rPr>
          <w:rFonts w:eastAsiaTheme="minorHAnsi"/>
          <w:kern w:val="0"/>
          <w:sz w:val="28"/>
          <w:szCs w:val="28"/>
        </w:rPr>
        <w:t>Реестр муниципального имущества сельского поселения «Поселок Циммермановка» не соответствует Приказу Министерства экономического развития Российской Федерации от 30.08.2011 № 424 «Об утверждении Порядка ведения органами местного самоуправления реестров муниципального имущества».</w:t>
      </w:r>
    </w:p>
    <w:p w:rsidR="00E2291E" w:rsidRPr="00E2291E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E2291E">
        <w:rPr>
          <w:rFonts w:eastAsiaTheme="minorHAnsi"/>
          <w:kern w:val="0"/>
          <w:sz w:val="28"/>
          <w:szCs w:val="28"/>
        </w:rPr>
        <w:t>По данным ф</w:t>
      </w:r>
      <w:r w:rsidR="00F164D4">
        <w:rPr>
          <w:rFonts w:eastAsiaTheme="minorHAnsi"/>
          <w:kern w:val="0"/>
          <w:sz w:val="28"/>
          <w:szCs w:val="28"/>
        </w:rPr>
        <w:t>. </w:t>
      </w:r>
      <w:r w:rsidRPr="00E2291E">
        <w:rPr>
          <w:rFonts w:eastAsiaTheme="minorHAnsi"/>
          <w:kern w:val="0"/>
          <w:sz w:val="28"/>
          <w:szCs w:val="28"/>
        </w:rPr>
        <w:t>0503320 «Баланс исполнения консолидированного бюджета Российской Федерации и бюджета территориального государственного внебюджетного фонда» и ф.</w:t>
      </w:r>
      <w:r w:rsidR="00F164D4">
        <w:rPr>
          <w:rFonts w:eastAsiaTheme="minorHAnsi"/>
          <w:kern w:val="0"/>
          <w:sz w:val="28"/>
          <w:szCs w:val="28"/>
        </w:rPr>
        <w:t> </w:t>
      </w:r>
      <w:r w:rsidRPr="00E2291E">
        <w:rPr>
          <w:rFonts w:eastAsiaTheme="minorHAnsi"/>
          <w:kern w:val="0"/>
          <w:sz w:val="28"/>
          <w:szCs w:val="28"/>
        </w:rPr>
        <w:t xml:space="preserve">0503168 «Сведения о движении нефинансовых активов» по состоянию на 01.01.2016 года </w:t>
      </w:r>
      <w:r w:rsidRPr="00E2291E">
        <w:rPr>
          <w:rFonts w:eastAsiaTheme="minorHAnsi"/>
          <w:kern w:val="0"/>
          <w:sz w:val="28"/>
          <w:szCs w:val="28"/>
        </w:rPr>
        <w:lastRenderedPageBreak/>
        <w:t>имущество казны сельского поселения составило в сумме 39 530 532,44 рублей.</w:t>
      </w:r>
    </w:p>
    <w:p w:rsidR="00E2291E" w:rsidRPr="00E2291E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E2291E">
        <w:rPr>
          <w:rFonts w:eastAsiaTheme="minorHAnsi"/>
          <w:kern w:val="0"/>
          <w:sz w:val="28"/>
          <w:szCs w:val="28"/>
        </w:rPr>
        <w:t>Статьей 5 Федерального закона от 06.12.2011 №  402-ФЗ «О бухгалтерском учете» определено, что  активы, к которым, в частности, относятся объекты имущества казны, являются объектами бухгалтерского учета.</w:t>
      </w:r>
    </w:p>
    <w:p w:rsidR="00E2291E" w:rsidRPr="00E2291E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E2291E">
        <w:rPr>
          <w:rFonts w:eastAsiaTheme="minorHAnsi"/>
          <w:kern w:val="0"/>
          <w:sz w:val="28"/>
          <w:szCs w:val="28"/>
        </w:rPr>
        <w:t>Периодичность отражения в бюджетном учете операций с объектами, составляющими государственную (муниципальную) казну на основании информации из реестра имущества соответствующего публично-правового образования, устанавливается финансовым органом соответствующего бюджета, но не реже чем на отчетную месячную дату.</w:t>
      </w:r>
    </w:p>
    <w:p w:rsidR="00F164D4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proofErr w:type="gramStart"/>
      <w:r w:rsidRPr="00F164D4">
        <w:rPr>
          <w:rFonts w:eastAsiaTheme="minorHAnsi"/>
          <w:kern w:val="0"/>
          <w:sz w:val="28"/>
          <w:szCs w:val="28"/>
        </w:rPr>
        <w:t xml:space="preserve">В нарушение </w:t>
      </w:r>
      <w:r w:rsidR="00F164D4" w:rsidRPr="00F164D4">
        <w:rPr>
          <w:rFonts w:eastAsiaTheme="minorHAnsi"/>
          <w:kern w:val="0"/>
          <w:sz w:val="28"/>
          <w:szCs w:val="28"/>
        </w:rPr>
        <w:t>пунк</w:t>
      </w:r>
      <w:r w:rsidR="00F164D4">
        <w:rPr>
          <w:rFonts w:eastAsiaTheme="minorHAnsi"/>
          <w:kern w:val="0"/>
          <w:sz w:val="28"/>
          <w:szCs w:val="28"/>
        </w:rPr>
        <w:t>тов</w:t>
      </w:r>
      <w:r w:rsidR="00F164D4" w:rsidRPr="00F164D4">
        <w:rPr>
          <w:rFonts w:eastAsiaTheme="minorHAnsi"/>
          <w:kern w:val="0"/>
          <w:sz w:val="28"/>
          <w:szCs w:val="28"/>
        </w:rPr>
        <w:t xml:space="preserve"> </w:t>
      </w:r>
      <w:r w:rsidR="00F164D4" w:rsidRPr="00E2291E">
        <w:rPr>
          <w:rFonts w:eastAsiaTheme="minorHAnsi"/>
          <w:kern w:val="0"/>
          <w:sz w:val="28"/>
          <w:szCs w:val="28"/>
        </w:rPr>
        <w:t>143</w:t>
      </w:r>
      <w:r w:rsidR="00F164D4">
        <w:rPr>
          <w:rFonts w:eastAsiaTheme="minorHAnsi"/>
          <w:kern w:val="0"/>
          <w:sz w:val="28"/>
          <w:szCs w:val="28"/>
        </w:rPr>
        <w:t>, 145</w:t>
      </w:r>
      <w:r w:rsidR="00F164D4" w:rsidRPr="00E2291E">
        <w:rPr>
          <w:rFonts w:eastAsiaTheme="minorHAnsi"/>
          <w:kern w:val="0"/>
          <w:sz w:val="28"/>
          <w:szCs w:val="28"/>
        </w:rPr>
        <w:t xml:space="preserve"> Инструкции по применению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 от 1 декабря 2010 г. N 157(далее - Инструкция № 157-н)</w:t>
      </w:r>
      <w:r w:rsidR="00F164D4">
        <w:rPr>
          <w:rFonts w:eastAsiaTheme="minorHAnsi"/>
          <w:kern w:val="0"/>
          <w:sz w:val="28"/>
          <w:szCs w:val="28"/>
        </w:rPr>
        <w:t xml:space="preserve">, </w:t>
      </w:r>
      <w:r w:rsidRPr="00F164D4">
        <w:rPr>
          <w:rFonts w:eastAsiaTheme="minorHAnsi"/>
          <w:kern w:val="0"/>
          <w:sz w:val="28"/>
          <w:szCs w:val="28"/>
        </w:rPr>
        <w:t>порядок инвентарного и аналитического учета объектов имущества казны в сельском поселении отсутствует.</w:t>
      </w:r>
      <w:proofErr w:type="gramEnd"/>
    </w:p>
    <w:p w:rsidR="00E2291E" w:rsidRPr="00F164D4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F164D4">
        <w:rPr>
          <w:rFonts w:eastAsiaTheme="minorHAnsi"/>
          <w:kern w:val="0"/>
          <w:sz w:val="28"/>
          <w:szCs w:val="28"/>
        </w:rPr>
        <w:t xml:space="preserve">В администрации сельского поселения не проводилась инвентаризация имущества муниципальной казны, что нарушает требования ст. 11 Федерального закона «О бухгалтерском учете» № 402-ФЗ от 06.12.2011 и п. 20 Приказа № 157н. </w:t>
      </w:r>
    </w:p>
    <w:p w:rsidR="00AC1781" w:rsidRPr="00F164D4" w:rsidRDefault="00E2291E" w:rsidP="00F164D4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F164D4">
        <w:rPr>
          <w:rFonts w:eastAsiaTheme="minorHAnsi"/>
          <w:kern w:val="0"/>
          <w:sz w:val="28"/>
          <w:szCs w:val="28"/>
        </w:rPr>
        <w:t>В нарушении пункта 20 Инструкции № 157-н в сельском поселении отсутствует порядок о проведении инвентаризации имущества.</w:t>
      </w:r>
    </w:p>
    <w:p w:rsidR="00402E1E" w:rsidRPr="00402E1E" w:rsidRDefault="00402E1E" w:rsidP="00F164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2E1E">
        <w:rPr>
          <w:rFonts w:ascii="Times New Roman" w:hAnsi="Times New Roman" w:cs="Times New Roman"/>
          <w:sz w:val="28"/>
          <w:szCs w:val="28"/>
        </w:rPr>
        <w:t>Первоначально бюджет сельского поселения «Поселок Циммермановка» на 2015 год утвержден решением Совета депутатов сельского поселения «Поселок Циммермановка» от 23.12.2014 № 41</w:t>
      </w:r>
      <w:r w:rsidR="00F164D4">
        <w:rPr>
          <w:rFonts w:ascii="Times New Roman" w:hAnsi="Times New Roman" w:cs="Times New Roman"/>
          <w:sz w:val="28"/>
          <w:szCs w:val="28"/>
        </w:rPr>
        <w:t xml:space="preserve">. </w:t>
      </w:r>
      <w:r w:rsidRPr="00402E1E">
        <w:rPr>
          <w:rFonts w:ascii="Times New Roman" w:hAnsi="Times New Roman" w:cs="Times New Roman"/>
          <w:sz w:val="28"/>
          <w:szCs w:val="28"/>
        </w:rPr>
        <w:t xml:space="preserve">В течение 2015 года бюджет уточнялся 3 раза (решения от 01.09.2015 № 58,  от 25.02.2015 № 50, от 30.12.2015 № 71). </w:t>
      </w:r>
    </w:p>
    <w:p w:rsidR="00496CBB" w:rsidRPr="00496CBB" w:rsidRDefault="00496CBB" w:rsidP="00F164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CBB">
        <w:rPr>
          <w:rFonts w:ascii="Times New Roman" w:hAnsi="Times New Roman" w:cs="Times New Roman"/>
          <w:sz w:val="28"/>
          <w:szCs w:val="28"/>
        </w:rPr>
        <w:t>Расходы на содержание органов местного самоуправления администрации сельского поселения «</w:t>
      </w:r>
      <w:r w:rsidR="00E2291E">
        <w:rPr>
          <w:rFonts w:ascii="Times New Roman" w:hAnsi="Times New Roman" w:cs="Times New Roman"/>
          <w:sz w:val="28"/>
          <w:szCs w:val="28"/>
        </w:rPr>
        <w:t>Поселок Циммермановка</w:t>
      </w:r>
      <w:r w:rsidRPr="00496CBB">
        <w:rPr>
          <w:rFonts w:ascii="Times New Roman" w:hAnsi="Times New Roman" w:cs="Times New Roman"/>
          <w:sz w:val="28"/>
          <w:szCs w:val="28"/>
        </w:rPr>
        <w:t xml:space="preserve">» на 2015 год не превышают </w:t>
      </w:r>
      <w:r w:rsidR="0012244D">
        <w:rPr>
          <w:rFonts w:ascii="Times New Roman" w:hAnsi="Times New Roman" w:cs="Times New Roman"/>
          <w:sz w:val="28"/>
          <w:szCs w:val="28"/>
        </w:rPr>
        <w:t>н</w:t>
      </w:r>
      <w:r w:rsidRPr="00496CBB">
        <w:rPr>
          <w:rFonts w:ascii="Times New Roman" w:hAnsi="Times New Roman" w:cs="Times New Roman"/>
          <w:sz w:val="28"/>
          <w:szCs w:val="28"/>
        </w:rPr>
        <w:t xml:space="preserve">орматива, утвержденного постановлением Правительства Хабаровского края от 16.09.2014 № 322-пр «О нормативах формирования расходов на содержание органов местного самоуправление в Хабаровском крае на 2015 год». </w:t>
      </w:r>
    </w:p>
    <w:p w:rsidR="00E2291E" w:rsidRPr="00E2291E" w:rsidRDefault="00E2291E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E2291E">
        <w:rPr>
          <w:rFonts w:eastAsiaTheme="minorHAnsi"/>
          <w:kern w:val="0"/>
          <w:sz w:val="28"/>
          <w:szCs w:val="28"/>
        </w:rPr>
        <w:t>Учетная политика администрации сельского поселения «Поселок Циммермановка» утверждена распоряжением администрации сельского поселения «Поселок Циммермановка» от 06.04.2015 № 8-р.</w:t>
      </w:r>
    </w:p>
    <w:p w:rsidR="004F3A39" w:rsidRDefault="00E2291E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E2291E">
        <w:rPr>
          <w:rFonts w:eastAsiaTheme="minorHAnsi"/>
          <w:kern w:val="0"/>
          <w:sz w:val="28"/>
          <w:szCs w:val="28"/>
        </w:rPr>
        <w:t>В нарушении пункта 3 Приказа Минфина России от 06.12.2010 № 162 н "Об утверждении Плана счетов бюджетного учета и Инструкции по его применению" (далее -</w:t>
      </w:r>
      <w:r w:rsidR="0012244D">
        <w:rPr>
          <w:rFonts w:eastAsiaTheme="minorHAnsi"/>
          <w:kern w:val="0"/>
          <w:sz w:val="28"/>
          <w:szCs w:val="28"/>
        </w:rPr>
        <w:t xml:space="preserve"> </w:t>
      </w:r>
      <w:bookmarkStart w:id="0" w:name="_GoBack"/>
      <w:bookmarkEnd w:id="0"/>
      <w:r w:rsidRPr="00E2291E">
        <w:rPr>
          <w:rFonts w:eastAsiaTheme="minorHAnsi"/>
          <w:kern w:val="0"/>
          <w:sz w:val="28"/>
          <w:szCs w:val="28"/>
        </w:rPr>
        <w:t>Инструкция 162 н) в учетной политике не отражен рабочий план счетов.</w:t>
      </w:r>
    </w:p>
    <w:p w:rsidR="00E2291E" w:rsidRPr="00E2291E" w:rsidRDefault="00D5061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lastRenderedPageBreak/>
        <w:t>Пунктом 11 И</w:t>
      </w:r>
      <w:r w:rsidR="00E2291E" w:rsidRPr="00E2291E">
        <w:rPr>
          <w:rFonts w:eastAsiaTheme="minorHAnsi"/>
          <w:kern w:val="0"/>
          <w:sz w:val="28"/>
          <w:szCs w:val="28"/>
        </w:rPr>
        <w:t xml:space="preserve">нструкции 157н, по  истечении каждого отчетного периода (месяца, квартала, года) первичные (сводные) учетные документы, сформированные на бумажном носителе, относящиеся к соответствующим </w:t>
      </w:r>
      <w:r w:rsidR="001A195F">
        <w:rPr>
          <w:rFonts w:eastAsiaTheme="minorHAnsi"/>
          <w:kern w:val="0"/>
          <w:sz w:val="28"/>
          <w:szCs w:val="28"/>
        </w:rPr>
        <w:t xml:space="preserve">   </w:t>
      </w:r>
      <w:r w:rsidR="00E2291E" w:rsidRPr="00E2291E">
        <w:rPr>
          <w:rFonts w:eastAsiaTheme="minorHAnsi"/>
          <w:kern w:val="0"/>
          <w:sz w:val="28"/>
          <w:szCs w:val="28"/>
        </w:rPr>
        <w:t xml:space="preserve">Журналам операций, хронологически подбираются и </w:t>
      </w:r>
      <w:proofErr w:type="spellStart"/>
      <w:r w:rsidR="00E2291E" w:rsidRPr="00E2291E">
        <w:rPr>
          <w:rFonts w:eastAsiaTheme="minorHAnsi"/>
          <w:kern w:val="0"/>
          <w:sz w:val="28"/>
          <w:szCs w:val="28"/>
        </w:rPr>
        <w:t>сброшюровываются</w:t>
      </w:r>
      <w:proofErr w:type="spellEnd"/>
      <w:r w:rsidR="00E2291E" w:rsidRPr="00E2291E">
        <w:rPr>
          <w:rFonts w:eastAsiaTheme="minorHAnsi"/>
          <w:kern w:val="0"/>
          <w:sz w:val="28"/>
          <w:szCs w:val="28"/>
        </w:rPr>
        <w:t>.</w:t>
      </w:r>
    </w:p>
    <w:p w:rsidR="00E2291E" w:rsidRPr="004F3A39" w:rsidRDefault="00E2291E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E2291E">
        <w:rPr>
          <w:rFonts w:eastAsiaTheme="minorHAnsi"/>
          <w:kern w:val="0"/>
          <w:sz w:val="28"/>
          <w:szCs w:val="28"/>
        </w:rPr>
        <w:t>На обложке указывается: наименование субъекта учета; название и порядковый номер папки (дела); период (дата), за который сформирован регистр бухгалтерского учета (Журнал операций), с указанием года и месяца (</w:t>
      </w:r>
      <w:r w:rsidRPr="004F3A39">
        <w:rPr>
          <w:rFonts w:eastAsiaTheme="minorHAnsi"/>
          <w:kern w:val="0"/>
          <w:sz w:val="28"/>
          <w:szCs w:val="28"/>
        </w:rPr>
        <w:t>числа); наименование регистра бухгалтерского учета (Журнала операций), с указанием при наличии его номера; количества листов в папке (деле).</w:t>
      </w:r>
    </w:p>
    <w:p w:rsidR="00E2291E" w:rsidRPr="004F3A39" w:rsidRDefault="00E2291E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F3A39">
        <w:rPr>
          <w:rFonts w:eastAsiaTheme="minorHAnsi"/>
          <w:kern w:val="0"/>
          <w:sz w:val="28"/>
          <w:szCs w:val="28"/>
        </w:rPr>
        <w:t xml:space="preserve">В нарушении данной нормы  первичные учетные документы хронологически не подобраны, не сброшюрованы по месяцам. </w:t>
      </w:r>
    </w:p>
    <w:p w:rsidR="00402E1E" w:rsidRPr="004F3A39" w:rsidRDefault="00E2291E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F3A39">
        <w:rPr>
          <w:rFonts w:eastAsiaTheme="minorHAnsi"/>
          <w:kern w:val="0"/>
          <w:sz w:val="28"/>
          <w:szCs w:val="28"/>
        </w:rPr>
        <w:t>Все первичные учетные документы за проверяемый период приняты к бухгалтерскому учету по счетам не соответствующим Инструкции 162н.</w:t>
      </w:r>
      <w:r w:rsidR="00924EB9" w:rsidRPr="004F3A39">
        <w:rPr>
          <w:rFonts w:eastAsiaTheme="minorHAnsi"/>
          <w:kern w:val="0"/>
          <w:sz w:val="28"/>
          <w:szCs w:val="28"/>
        </w:rPr>
        <w:t xml:space="preserve">        </w:t>
      </w:r>
    </w:p>
    <w:p w:rsidR="00475F25" w:rsidRDefault="004F3A39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В</w:t>
      </w:r>
      <w:r w:rsidR="001A195F" w:rsidRPr="001A195F">
        <w:rPr>
          <w:rFonts w:eastAsiaTheme="minorHAnsi"/>
          <w:kern w:val="0"/>
          <w:sz w:val="28"/>
          <w:szCs w:val="28"/>
        </w:rPr>
        <w:t xml:space="preserve"> наруш</w:t>
      </w:r>
      <w:r>
        <w:rPr>
          <w:rFonts w:eastAsiaTheme="minorHAnsi"/>
          <w:kern w:val="0"/>
          <w:sz w:val="28"/>
          <w:szCs w:val="28"/>
        </w:rPr>
        <w:t>ение</w:t>
      </w:r>
      <w:r w:rsidR="001A195F" w:rsidRPr="001A195F">
        <w:rPr>
          <w:rFonts w:eastAsiaTheme="minorHAnsi"/>
          <w:kern w:val="0"/>
          <w:sz w:val="28"/>
          <w:szCs w:val="28"/>
        </w:rPr>
        <w:t xml:space="preserve"> пункт</w:t>
      </w:r>
      <w:r>
        <w:rPr>
          <w:rFonts w:eastAsiaTheme="minorHAnsi"/>
          <w:kern w:val="0"/>
          <w:sz w:val="28"/>
          <w:szCs w:val="28"/>
        </w:rPr>
        <w:t>а</w:t>
      </w:r>
      <w:r w:rsidR="001A195F" w:rsidRPr="001A195F">
        <w:rPr>
          <w:rFonts w:eastAsiaTheme="minorHAnsi"/>
          <w:kern w:val="0"/>
          <w:sz w:val="28"/>
          <w:szCs w:val="28"/>
        </w:rPr>
        <w:t xml:space="preserve"> 2 Указани</w:t>
      </w:r>
      <w:r>
        <w:rPr>
          <w:rFonts w:eastAsiaTheme="minorHAnsi"/>
          <w:kern w:val="0"/>
          <w:sz w:val="28"/>
          <w:szCs w:val="28"/>
        </w:rPr>
        <w:t>й</w:t>
      </w:r>
      <w:r w:rsidR="001A195F" w:rsidRPr="001A195F">
        <w:rPr>
          <w:rFonts w:eastAsiaTheme="minorHAnsi"/>
          <w:kern w:val="0"/>
          <w:sz w:val="28"/>
          <w:szCs w:val="28"/>
        </w:rPr>
        <w:t xml:space="preserve"> </w:t>
      </w:r>
      <w:r w:rsidR="00F17725">
        <w:rPr>
          <w:rFonts w:eastAsiaTheme="minorHAnsi"/>
          <w:kern w:val="0"/>
          <w:sz w:val="28"/>
          <w:szCs w:val="28"/>
        </w:rPr>
        <w:t>ЦБ РФ «</w:t>
      </w:r>
      <w:r w:rsidR="001A195F" w:rsidRPr="001A195F">
        <w:rPr>
          <w:rFonts w:eastAsiaTheme="minorHAnsi"/>
          <w:kern w:val="0"/>
          <w:sz w:val="28"/>
          <w:szCs w:val="28"/>
        </w:rPr>
        <w:t>О Порядке ведения кассовых операций юридическими лицами и упрощенном порядке ведения кассовых операций индивидуальными  предпринимателями и субъектами малого предпринимательства» от 11.03.2014 № 3210-У утвержденного Центральным Банком Российской Федерации</w:t>
      </w:r>
      <w:r>
        <w:rPr>
          <w:rFonts w:eastAsiaTheme="minorHAnsi"/>
          <w:kern w:val="0"/>
          <w:sz w:val="28"/>
          <w:szCs w:val="28"/>
        </w:rPr>
        <w:t xml:space="preserve">, </w:t>
      </w:r>
      <w:r w:rsidR="00DE39D5">
        <w:rPr>
          <w:rFonts w:eastAsiaTheme="minorHAnsi"/>
          <w:kern w:val="0"/>
          <w:sz w:val="28"/>
          <w:szCs w:val="28"/>
        </w:rPr>
        <w:t xml:space="preserve"> </w:t>
      </w:r>
      <w:r>
        <w:rPr>
          <w:rFonts w:eastAsiaTheme="minorHAnsi"/>
          <w:kern w:val="0"/>
          <w:sz w:val="28"/>
          <w:szCs w:val="28"/>
        </w:rPr>
        <w:t>л</w:t>
      </w:r>
      <w:r w:rsidRPr="001A195F">
        <w:rPr>
          <w:rFonts w:eastAsiaTheme="minorHAnsi"/>
          <w:kern w:val="0"/>
          <w:sz w:val="28"/>
          <w:szCs w:val="28"/>
        </w:rPr>
        <w:t>имит остатка денежной наличности в кассе администрации сельского поселения на 2015 год не утвержден,</w:t>
      </w:r>
    </w:p>
    <w:p w:rsidR="004F3A39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>Проверка авансовых отчетов проведена сплошным методом за период с 01.01.2015 по 31.12.2015 года, в ходе проверки установлено:</w:t>
      </w:r>
    </w:p>
    <w:p w:rsidR="004F3A39" w:rsidRDefault="004F3A39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р</w:t>
      </w:r>
      <w:r w:rsidR="00475F25" w:rsidRPr="00475F25">
        <w:rPr>
          <w:rFonts w:eastAsiaTheme="minorHAnsi"/>
          <w:kern w:val="0"/>
          <w:sz w:val="28"/>
          <w:szCs w:val="28"/>
        </w:rPr>
        <w:t>асчеты с подотчетными лицами ведутся в журнале № 3 «Журнал операций расчетов с подотчетными лицами» с приложением к нему авансовых отчетов</w:t>
      </w:r>
      <w:r>
        <w:rPr>
          <w:rFonts w:eastAsiaTheme="minorHAnsi"/>
          <w:kern w:val="0"/>
          <w:sz w:val="28"/>
          <w:szCs w:val="28"/>
        </w:rPr>
        <w:t>;</w:t>
      </w:r>
    </w:p>
    <w:p w:rsidR="004F3A39" w:rsidRDefault="004F3A39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п</w:t>
      </w:r>
      <w:r w:rsidR="00475F25" w:rsidRPr="00475F25">
        <w:rPr>
          <w:rFonts w:eastAsiaTheme="minorHAnsi"/>
          <w:kern w:val="0"/>
          <w:sz w:val="28"/>
          <w:szCs w:val="28"/>
        </w:rPr>
        <w:t>орядок оформления служебных командировок утвержден распоряжением администрации сельского поселения от 30.12.2011 № 58-р «Об утверждении Положения о порядке и условиях командирования работников сельского по</w:t>
      </w:r>
      <w:r>
        <w:rPr>
          <w:rFonts w:eastAsiaTheme="minorHAnsi"/>
          <w:kern w:val="0"/>
          <w:sz w:val="28"/>
          <w:szCs w:val="28"/>
        </w:rPr>
        <w:t>селения «Поселок Циммермановка»;</w:t>
      </w:r>
    </w:p>
    <w:p w:rsidR="00475F25" w:rsidRPr="00475F25" w:rsidRDefault="004F3A39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д</w:t>
      </w:r>
      <w:r w:rsidR="00475F25" w:rsidRPr="00475F25">
        <w:rPr>
          <w:rFonts w:eastAsiaTheme="minorHAnsi"/>
          <w:kern w:val="0"/>
          <w:sz w:val="28"/>
          <w:szCs w:val="28"/>
        </w:rPr>
        <w:t>окумент, определяющий перечень лиц, имеющих право в получении денежных средств подотчет, отсутствует</w:t>
      </w:r>
      <w:r>
        <w:rPr>
          <w:rFonts w:eastAsiaTheme="minorHAnsi"/>
          <w:kern w:val="0"/>
          <w:sz w:val="28"/>
          <w:szCs w:val="28"/>
        </w:rPr>
        <w:t>;</w:t>
      </w:r>
    </w:p>
    <w:p w:rsidR="00475F25" w:rsidRPr="00475F25" w:rsidRDefault="004F3A39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п</w:t>
      </w:r>
      <w:r w:rsidR="00475F25" w:rsidRPr="00475F25">
        <w:rPr>
          <w:rFonts w:eastAsiaTheme="minorHAnsi"/>
          <w:kern w:val="0"/>
          <w:sz w:val="28"/>
          <w:szCs w:val="28"/>
        </w:rPr>
        <w:t>о данным журнала № 3</w:t>
      </w:r>
      <w:r>
        <w:rPr>
          <w:rFonts w:eastAsiaTheme="minorHAnsi"/>
          <w:kern w:val="0"/>
          <w:sz w:val="28"/>
          <w:szCs w:val="28"/>
        </w:rPr>
        <w:t xml:space="preserve"> п</w:t>
      </w:r>
      <w:r w:rsidR="00475F25" w:rsidRPr="00475F25">
        <w:rPr>
          <w:rFonts w:eastAsiaTheme="minorHAnsi"/>
          <w:kern w:val="0"/>
          <w:sz w:val="28"/>
          <w:szCs w:val="28"/>
        </w:rPr>
        <w:t>о состоянию на  01.01.2015 дебиторская и кредиторская задолженность по расчетам с подотчетными лицами отсутствует;</w:t>
      </w:r>
      <w:r>
        <w:rPr>
          <w:rFonts w:eastAsiaTheme="minorHAnsi"/>
          <w:kern w:val="0"/>
          <w:sz w:val="28"/>
          <w:szCs w:val="28"/>
        </w:rPr>
        <w:t xml:space="preserve"> п</w:t>
      </w:r>
      <w:r w:rsidR="00475F25" w:rsidRPr="00475F25">
        <w:rPr>
          <w:rFonts w:eastAsiaTheme="minorHAnsi"/>
          <w:kern w:val="0"/>
          <w:sz w:val="28"/>
          <w:szCs w:val="28"/>
        </w:rPr>
        <w:t>о состоянию на 01.01.2016 дебиторская  и кредиторская задолженность по расчетам с подотчетными лицами отсутствует;</w:t>
      </w:r>
    </w:p>
    <w:p w:rsidR="00475F25" w:rsidRPr="00475F25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>Расчеты по заработной плате проведены выборочным методом за период с 01.01.2015 по 31.12.2015 года.</w:t>
      </w:r>
    </w:p>
    <w:p w:rsidR="00D50615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 xml:space="preserve">Подпунктом 1 пункта 2 статьи 31 Устава сельского поселения «Поселок Циммермановка» определено, что глава сельского поселения формирует администрацию сельского поселения в соответствии со структурой, утвержденной Советом депутатов. </w:t>
      </w:r>
    </w:p>
    <w:p w:rsidR="00475F25" w:rsidRPr="004F3A39" w:rsidRDefault="00D50615" w:rsidP="00475F25">
      <w:pPr>
        <w:widowControl/>
        <w:suppressAutoHyphens w:val="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</w:t>
      </w:r>
      <w:r w:rsidR="00475F25" w:rsidRPr="004F3A39">
        <w:rPr>
          <w:rFonts w:eastAsiaTheme="minorHAnsi"/>
          <w:kern w:val="0"/>
          <w:sz w:val="28"/>
          <w:szCs w:val="28"/>
        </w:rPr>
        <w:t>В нарушении данной нормы Распоряжением администрации сельского поселения «Поселок Циммермановка» от 12.01.2015 № 2-р «Об утверждении штатного расписания» утверждена структура органов местного самоуправления.</w:t>
      </w:r>
    </w:p>
    <w:p w:rsidR="00922AA6" w:rsidRPr="00DE39D5" w:rsidRDefault="00475F25" w:rsidP="004F3A39">
      <w:pPr>
        <w:widowControl/>
        <w:suppressAutoHyphens w:val="0"/>
        <w:ind w:firstLine="708"/>
        <w:jc w:val="both"/>
        <w:rPr>
          <w:b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lastRenderedPageBreak/>
        <w:t>В ходе проверки начисления заработной платы работникам администрации сельского поселения нарушений не установлено.</w:t>
      </w:r>
    </w:p>
    <w:p w:rsidR="00475F25" w:rsidRPr="00475F25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>Проверка расчетов с поставщиками и подрядчиками проведена выборочным методом. Аналитический учет расчетов с поставщиками и подрядчиками ведется в журнале № 4 «Журнал операций по расчетам с поставщиками и подрядчиками».</w:t>
      </w:r>
    </w:p>
    <w:p w:rsidR="00475F25" w:rsidRPr="00475F25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 xml:space="preserve">Расчеты с поставщиками услуг производятся по мере поступления счетов, счетов фактур и актов приемки выполненных работ. </w:t>
      </w:r>
    </w:p>
    <w:p w:rsidR="00475F25" w:rsidRPr="00475F25" w:rsidRDefault="004F3A39" w:rsidP="00475F25">
      <w:pPr>
        <w:widowControl/>
        <w:suppressAutoHyphens w:val="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ab/>
      </w:r>
      <w:r w:rsidR="00475F25" w:rsidRPr="00475F25">
        <w:rPr>
          <w:rFonts w:eastAsiaTheme="minorHAnsi"/>
          <w:kern w:val="0"/>
          <w:sz w:val="28"/>
          <w:szCs w:val="28"/>
        </w:rPr>
        <w:t>В нарушени</w:t>
      </w:r>
      <w:r>
        <w:rPr>
          <w:rFonts w:eastAsiaTheme="minorHAnsi"/>
          <w:kern w:val="0"/>
          <w:sz w:val="28"/>
          <w:szCs w:val="28"/>
        </w:rPr>
        <w:t>е</w:t>
      </w:r>
      <w:r w:rsidR="00475F25" w:rsidRPr="00475F25">
        <w:rPr>
          <w:rFonts w:eastAsiaTheme="minorHAnsi"/>
          <w:kern w:val="0"/>
          <w:sz w:val="28"/>
          <w:szCs w:val="28"/>
        </w:rPr>
        <w:t xml:space="preserve"> статьи 93 Закона № 44-ФЗ принята к бухгалтерскому учету счет/фактура от 03.03.2015 №2 от ООО «</w:t>
      </w:r>
      <w:proofErr w:type="spellStart"/>
      <w:r w:rsidR="00475F25" w:rsidRPr="00475F25">
        <w:rPr>
          <w:rFonts w:eastAsiaTheme="minorHAnsi"/>
          <w:kern w:val="0"/>
          <w:sz w:val="28"/>
          <w:szCs w:val="28"/>
        </w:rPr>
        <w:t>Быстринский</w:t>
      </w:r>
      <w:proofErr w:type="spellEnd"/>
      <w:r w:rsidR="00475F25" w:rsidRPr="00475F25">
        <w:rPr>
          <w:rFonts w:eastAsiaTheme="minorHAnsi"/>
          <w:kern w:val="0"/>
          <w:sz w:val="28"/>
          <w:szCs w:val="28"/>
        </w:rPr>
        <w:t xml:space="preserve"> лесхоз» на сумму 165 600,00 рублей  за очистку улиц от снега бульдозером.</w:t>
      </w:r>
    </w:p>
    <w:p w:rsidR="00475F25" w:rsidRPr="00475F25" w:rsidRDefault="004F3A39" w:rsidP="00475F25">
      <w:pPr>
        <w:widowControl/>
        <w:suppressAutoHyphens w:val="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ab/>
      </w:r>
      <w:r w:rsidR="00475F25" w:rsidRPr="00475F25">
        <w:rPr>
          <w:rFonts w:eastAsiaTheme="minorHAnsi"/>
          <w:kern w:val="0"/>
          <w:sz w:val="28"/>
          <w:szCs w:val="28"/>
        </w:rPr>
        <w:t>По данным журнала № 4:</w:t>
      </w:r>
      <w:r>
        <w:rPr>
          <w:rFonts w:eastAsiaTheme="minorHAnsi"/>
          <w:kern w:val="0"/>
          <w:sz w:val="28"/>
          <w:szCs w:val="28"/>
        </w:rPr>
        <w:t xml:space="preserve"> п</w:t>
      </w:r>
      <w:r w:rsidR="00475F25" w:rsidRPr="00475F25">
        <w:rPr>
          <w:rFonts w:eastAsiaTheme="minorHAnsi"/>
          <w:kern w:val="0"/>
          <w:sz w:val="28"/>
          <w:szCs w:val="28"/>
        </w:rPr>
        <w:t>о состоянию на 01.01.2015 дебиторская задолженность отсутствует, кредиторская задолженность по расчетам с организациями  составила в сумме 258 477,70 рублей;</w:t>
      </w:r>
      <w:r>
        <w:rPr>
          <w:rFonts w:eastAsiaTheme="minorHAnsi"/>
          <w:kern w:val="0"/>
          <w:sz w:val="28"/>
          <w:szCs w:val="28"/>
        </w:rPr>
        <w:t xml:space="preserve"> п</w:t>
      </w:r>
      <w:r w:rsidR="00475F25" w:rsidRPr="00475F25">
        <w:rPr>
          <w:rFonts w:eastAsiaTheme="minorHAnsi"/>
          <w:kern w:val="0"/>
          <w:sz w:val="28"/>
          <w:szCs w:val="28"/>
        </w:rPr>
        <w:t xml:space="preserve">о состоянию на 01.01.2016 дебиторская задолженность отсутствует, кредиторская задолженность по расчетам с организациями составила в сумме 348 618, 14 рублей. На основании объяснительной записки специалиста по финансовой работе данная кредиторская задолженность образовалась по принятым счетам/ фактурам за декабрь 2015 года. </w:t>
      </w:r>
    </w:p>
    <w:p w:rsidR="00475F25" w:rsidRPr="00475F25" w:rsidRDefault="004F3A39" w:rsidP="00475F25">
      <w:pPr>
        <w:widowControl/>
        <w:suppressAutoHyphens w:val="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ab/>
      </w:r>
      <w:r w:rsidR="00475F25" w:rsidRPr="00475F25">
        <w:rPr>
          <w:rFonts w:eastAsiaTheme="minorHAnsi"/>
          <w:kern w:val="0"/>
          <w:sz w:val="28"/>
          <w:szCs w:val="28"/>
        </w:rPr>
        <w:t>Проверкой содержания автомобиля УАЗ 220692-04 находящегося на балансе администрации сельского поселения «Поселок Циммермановка» за период с 01.01.2015 года по 31.12.2015 года установлено следующее:</w:t>
      </w:r>
    </w:p>
    <w:p w:rsidR="00475F25" w:rsidRPr="00475F25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>1) Автомобиль УАЗ 220692-04 находится в неисправном состоянии.</w:t>
      </w:r>
    </w:p>
    <w:p w:rsidR="00475F25" w:rsidRDefault="00475F25" w:rsidP="004F3A39">
      <w:pPr>
        <w:widowControl/>
        <w:suppressAutoHyphens w:val="0"/>
        <w:ind w:firstLine="708"/>
        <w:jc w:val="both"/>
        <w:rPr>
          <w:rFonts w:eastAsiaTheme="minorHAnsi"/>
          <w:kern w:val="0"/>
          <w:sz w:val="28"/>
          <w:szCs w:val="28"/>
        </w:rPr>
      </w:pPr>
      <w:r w:rsidRPr="00475F25">
        <w:rPr>
          <w:rFonts w:eastAsiaTheme="minorHAnsi"/>
          <w:kern w:val="0"/>
          <w:sz w:val="28"/>
          <w:szCs w:val="28"/>
        </w:rPr>
        <w:t>2) Расход топлива отсутствует.</w:t>
      </w:r>
      <w:r w:rsidR="00DE39D5" w:rsidRPr="00DE39D5">
        <w:rPr>
          <w:rFonts w:eastAsiaTheme="minorHAnsi"/>
          <w:kern w:val="0"/>
          <w:sz w:val="28"/>
          <w:szCs w:val="28"/>
        </w:rPr>
        <w:tab/>
      </w:r>
      <w:r w:rsidR="00DE39D5" w:rsidRPr="00DE39D5">
        <w:rPr>
          <w:rFonts w:eastAsiaTheme="minorHAnsi"/>
          <w:kern w:val="0"/>
          <w:sz w:val="28"/>
          <w:szCs w:val="28"/>
        </w:rPr>
        <w:tab/>
      </w:r>
    </w:p>
    <w:p w:rsidR="00C2309D" w:rsidRDefault="00DE39D5" w:rsidP="00475F25">
      <w:pPr>
        <w:widowControl/>
        <w:suppressAutoHyphens w:val="0"/>
        <w:jc w:val="both"/>
        <w:rPr>
          <w:sz w:val="28"/>
          <w:szCs w:val="28"/>
        </w:rPr>
      </w:pPr>
      <w:r w:rsidRPr="00DE39D5">
        <w:rPr>
          <w:rFonts w:eastAsiaTheme="minorHAnsi"/>
          <w:kern w:val="0"/>
          <w:sz w:val="28"/>
          <w:szCs w:val="28"/>
        </w:rPr>
        <w:tab/>
      </w:r>
      <w:r w:rsidR="00C2309D" w:rsidRPr="00A73323">
        <w:rPr>
          <w:sz w:val="28"/>
          <w:szCs w:val="28"/>
        </w:rPr>
        <w:tab/>
      </w:r>
      <w:r w:rsidR="00C2309D" w:rsidRPr="00A73323">
        <w:rPr>
          <w:sz w:val="28"/>
          <w:szCs w:val="28"/>
        </w:rPr>
        <w:tab/>
      </w:r>
    </w:p>
    <w:p w:rsidR="004F3A39" w:rsidRDefault="004F3A39" w:rsidP="004F3A39">
      <w:pPr>
        <w:widowControl/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устранения выявленных по результатам контрольного мероприятия нарушений и недостатков, Администрации сельского поселения «Поселок Циммермановка</w:t>
      </w:r>
      <w:r w:rsidR="0012244D">
        <w:rPr>
          <w:sz w:val="28"/>
          <w:szCs w:val="28"/>
        </w:rPr>
        <w:t>» направлено представление контрольно-счетной палаты от 22.08.2016 № 143</w:t>
      </w:r>
    </w:p>
    <w:p w:rsidR="0012244D" w:rsidRDefault="0012244D" w:rsidP="004F3A39">
      <w:pPr>
        <w:widowControl/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Отчет о результатах контрольного мероприятия направлен Главе Ульчского муниципального района, Председателю Собрания депутатов Ульчского муниципального района, Председателю Совета депутатов сельского поселения «Поселок Циммермановка».</w:t>
      </w:r>
    </w:p>
    <w:p w:rsidR="0012244D" w:rsidRDefault="0012244D" w:rsidP="004F3A39">
      <w:pPr>
        <w:widowControl/>
        <w:suppressAutoHyphens w:val="0"/>
        <w:ind w:firstLine="708"/>
        <w:jc w:val="both"/>
        <w:rPr>
          <w:sz w:val="28"/>
          <w:szCs w:val="28"/>
        </w:rPr>
      </w:pPr>
    </w:p>
    <w:p w:rsidR="0012244D" w:rsidRDefault="0012244D" w:rsidP="0012244D">
      <w:pPr>
        <w:widowControl/>
        <w:suppressAutoHyphens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</w:t>
      </w:r>
    </w:p>
    <w:sectPr w:rsidR="0012244D" w:rsidSect="003A37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EC2" w:rsidRDefault="00E34EC2" w:rsidP="00101A1C">
      <w:r>
        <w:separator/>
      </w:r>
    </w:p>
  </w:endnote>
  <w:endnote w:type="continuationSeparator" w:id="0">
    <w:p w:rsidR="00E34EC2" w:rsidRDefault="00E34EC2" w:rsidP="00101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726" w:rsidRDefault="003A372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06D" w:rsidRDefault="0058306D" w:rsidP="00507361">
    <w:pPr>
      <w:pStyle w:val="a6"/>
      <w:tabs>
        <w:tab w:val="clear" w:pos="4677"/>
        <w:tab w:val="clear" w:pos="9355"/>
        <w:tab w:val="left" w:pos="6006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726" w:rsidRDefault="003A372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EC2" w:rsidRDefault="00E34EC2" w:rsidP="00101A1C">
      <w:r>
        <w:separator/>
      </w:r>
    </w:p>
  </w:footnote>
  <w:footnote w:type="continuationSeparator" w:id="0">
    <w:p w:rsidR="00E34EC2" w:rsidRDefault="00E34EC2" w:rsidP="00101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726" w:rsidRDefault="003A372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83880"/>
      <w:docPartObj>
        <w:docPartGallery w:val="Page Numbers (Top of Page)"/>
        <w:docPartUnique/>
      </w:docPartObj>
    </w:sdtPr>
    <w:sdtEndPr/>
    <w:sdtContent>
      <w:p w:rsidR="003A3726" w:rsidRDefault="0069389A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2244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A3726" w:rsidRDefault="003A372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726" w:rsidRDefault="003A3726">
    <w:pPr>
      <w:pStyle w:val="a4"/>
      <w:jc w:val="center"/>
    </w:pPr>
  </w:p>
  <w:p w:rsidR="003A3726" w:rsidRDefault="003A37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83978"/>
    <w:multiLevelType w:val="hybridMultilevel"/>
    <w:tmpl w:val="4D30B5E4"/>
    <w:lvl w:ilvl="0" w:tplc="A692ADCE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3846132C"/>
    <w:multiLevelType w:val="hybridMultilevel"/>
    <w:tmpl w:val="FDF07268"/>
    <w:lvl w:ilvl="0" w:tplc="AB4E680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3CEA240A"/>
    <w:multiLevelType w:val="hybridMultilevel"/>
    <w:tmpl w:val="0AE678DE"/>
    <w:lvl w:ilvl="0" w:tplc="DB062F9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7EC10B9F"/>
    <w:multiLevelType w:val="hybridMultilevel"/>
    <w:tmpl w:val="DDD01EEC"/>
    <w:lvl w:ilvl="0" w:tplc="8B3C0C8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FB2"/>
    <w:rsid w:val="000001BE"/>
    <w:rsid w:val="00000436"/>
    <w:rsid w:val="000008DB"/>
    <w:rsid w:val="00001548"/>
    <w:rsid w:val="00002FFE"/>
    <w:rsid w:val="0000319D"/>
    <w:rsid w:val="00003FFB"/>
    <w:rsid w:val="0000582D"/>
    <w:rsid w:val="00006122"/>
    <w:rsid w:val="000079CB"/>
    <w:rsid w:val="00010F7D"/>
    <w:rsid w:val="00011A0C"/>
    <w:rsid w:val="00012880"/>
    <w:rsid w:val="0001290B"/>
    <w:rsid w:val="0002270C"/>
    <w:rsid w:val="00022960"/>
    <w:rsid w:val="00023C5C"/>
    <w:rsid w:val="0002550E"/>
    <w:rsid w:val="00025968"/>
    <w:rsid w:val="00026714"/>
    <w:rsid w:val="00026D81"/>
    <w:rsid w:val="00033DCC"/>
    <w:rsid w:val="000365B5"/>
    <w:rsid w:val="00037C9A"/>
    <w:rsid w:val="0004365D"/>
    <w:rsid w:val="00044313"/>
    <w:rsid w:val="000454B4"/>
    <w:rsid w:val="00045BD7"/>
    <w:rsid w:val="00046511"/>
    <w:rsid w:val="00047302"/>
    <w:rsid w:val="00052A7A"/>
    <w:rsid w:val="00055C7F"/>
    <w:rsid w:val="000570AD"/>
    <w:rsid w:val="0005723F"/>
    <w:rsid w:val="000646E6"/>
    <w:rsid w:val="00064E77"/>
    <w:rsid w:val="00065CBA"/>
    <w:rsid w:val="000675E7"/>
    <w:rsid w:val="00070EAA"/>
    <w:rsid w:val="00075149"/>
    <w:rsid w:val="00075B80"/>
    <w:rsid w:val="000823C5"/>
    <w:rsid w:val="00084367"/>
    <w:rsid w:val="000905B0"/>
    <w:rsid w:val="0009091C"/>
    <w:rsid w:val="000915E8"/>
    <w:rsid w:val="00094D0B"/>
    <w:rsid w:val="0009735C"/>
    <w:rsid w:val="000A0E30"/>
    <w:rsid w:val="000A12C4"/>
    <w:rsid w:val="000A1426"/>
    <w:rsid w:val="000A29A0"/>
    <w:rsid w:val="000A5574"/>
    <w:rsid w:val="000B1A2E"/>
    <w:rsid w:val="000C00CE"/>
    <w:rsid w:val="000C1BDC"/>
    <w:rsid w:val="000C4384"/>
    <w:rsid w:val="000C4CD1"/>
    <w:rsid w:val="000C5981"/>
    <w:rsid w:val="000C5A7E"/>
    <w:rsid w:val="000C7D60"/>
    <w:rsid w:val="000D466B"/>
    <w:rsid w:val="000D4ECD"/>
    <w:rsid w:val="000E023F"/>
    <w:rsid w:val="000E1BC7"/>
    <w:rsid w:val="000E416C"/>
    <w:rsid w:val="000F324D"/>
    <w:rsid w:val="000F52B8"/>
    <w:rsid w:val="000F6D99"/>
    <w:rsid w:val="000F78B9"/>
    <w:rsid w:val="001007A8"/>
    <w:rsid w:val="0010129B"/>
    <w:rsid w:val="00101A1C"/>
    <w:rsid w:val="00101A30"/>
    <w:rsid w:val="00103EC0"/>
    <w:rsid w:val="00105FF7"/>
    <w:rsid w:val="00111192"/>
    <w:rsid w:val="00112653"/>
    <w:rsid w:val="001140B9"/>
    <w:rsid w:val="00114B30"/>
    <w:rsid w:val="0011508F"/>
    <w:rsid w:val="00115C4D"/>
    <w:rsid w:val="001178C3"/>
    <w:rsid w:val="0012099C"/>
    <w:rsid w:val="00121E70"/>
    <w:rsid w:val="0012244D"/>
    <w:rsid w:val="00122607"/>
    <w:rsid w:val="0013329C"/>
    <w:rsid w:val="00133A32"/>
    <w:rsid w:val="001379F4"/>
    <w:rsid w:val="00137CE7"/>
    <w:rsid w:val="0014126F"/>
    <w:rsid w:val="00142598"/>
    <w:rsid w:val="00144A24"/>
    <w:rsid w:val="0015007D"/>
    <w:rsid w:val="00151783"/>
    <w:rsid w:val="001530B7"/>
    <w:rsid w:val="00154469"/>
    <w:rsid w:val="001545A0"/>
    <w:rsid w:val="00154AE1"/>
    <w:rsid w:val="00162082"/>
    <w:rsid w:val="00164358"/>
    <w:rsid w:val="00166244"/>
    <w:rsid w:val="001669D4"/>
    <w:rsid w:val="00167F9F"/>
    <w:rsid w:val="00170558"/>
    <w:rsid w:val="001750E6"/>
    <w:rsid w:val="001806A1"/>
    <w:rsid w:val="00181960"/>
    <w:rsid w:val="00181967"/>
    <w:rsid w:val="0018624D"/>
    <w:rsid w:val="001A195F"/>
    <w:rsid w:val="001A21CF"/>
    <w:rsid w:val="001A3E27"/>
    <w:rsid w:val="001A4DD1"/>
    <w:rsid w:val="001A6953"/>
    <w:rsid w:val="001A736A"/>
    <w:rsid w:val="001A7DF0"/>
    <w:rsid w:val="001B147A"/>
    <w:rsid w:val="001B4DE9"/>
    <w:rsid w:val="001B621F"/>
    <w:rsid w:val="001B675A"/>
    <w:rsid w:val="001C354F"/>
    <w:rsid w:val="001C4D75"/>
    <w:rsid w:val="001D1C3C"/>
    <w:rsid w:val="001D62B1"/>
    <w:rsid w:val="001D7B27"/>
    <w:rsid w:val="001E0819"/>
    <w:rsid w:val="001E3D92"/>
    <w:rsid w:val="001F0BBD"/>
    <w:rsid w:val="001F23CD"/>
    <w:rsid w:val="001F42DE"/>
    <w:rsid w:val="001F47C7"/>
    <w:rsid w:val="001F5413"/>
    <w:rsid w:val="001F5B3D"/>
    <w:rsid w:val="001F69FA"/>
    <w:rsid w:val="001F7415"/>
    <w:rsid w:val="0020294C"/>
    <w:rsid w:val="00203A76"/>
    <w:rsid w:val="00205C99"/>
    <w:rsid w:val="00206ABF"/>
    <w:rsid w:val="00212741"/>
    <w:rsid w:val="00214C7C"/>
    <w:rsid w:val="00223F2D"/>
    <w:rsid w:val="00226238"/>
    <w:rsid w:val="00230A79"/>
    <w:rsid w:val="00230ED4"/>
    <w:rsid w:val="00233BB0"/>
    <w:rsid w:val="00234903"/>
    <w:rsid w:val="00235307"/>
    <w:rsid w:val="00236BB5"/>
    <w:rsid w:val="002413EA"/>
    <w:rsid w:val="00246F77"/>
    <w:rsid w:val="00252A36"/>
    <w:rsid w:val="00252C92"/>
    <w:rsid w:val="002538F1"/>
    <w:rsid w:val="00254447"/>
    <w:rsid w:val="00254E7E"/>
    <w:rsid w:val="00255368"/>
    <w:rsid w:val="00255D38"/>
    <w:rsid w:val="00256ED5"/>
    <w:rsid w:val="00260E7B"/>
    <w:rsid w:val="00270401"/>
    <w:rsid w:val="00272EDF"/>
    <w:rsid w:val="0027358C"/>
    <w:rsid w:val="002757D1"/>
    <w:rsid w:val="002766E2"/>
    <w:rsid w:val="00276C01"/>
    <w:rsid w:val="00284B0D"/>
    <w:rsid w:val="00284D6E"/>
    <w:rsid w:val="002850E2"/>
    <w:rsid w:val="00287E2A"/>
    <w:rsid w:val="00290EC6"/>
    <w:rsid w:val="00291F8A"/>
    <w:rsid w:val="00292392"/>
    <w:rsid w:val="00295C24"/>
    <w:rsid w:val="00295E33"/>
    <w:rsid w:val="00297100"/>
    <w:rsid w:val="002A7767"/>
    <w:rsid w:val="002B0787"/>
    <w:rsid w:val="002B15B6"/>
    <w:rsid w:val="002B247A"/>
    <w:rsid w:val="002B3A5F"/>
    <w:rsid w:val="002B673F"/>
    <w:rsid w:val="002C026C"/>
    <w:rsid w:val="002C4EC0"/>
    <w:rsid w:val="002C536E"/>
    <w:rsid w:val="002C7369"/>
    <w:rsid w:val="002D2260"/>
    <w:rsid w:val="002D39CD"/>
    <w:rsid w:val="002D5B2C"/>
    <w:rsid w:val="002E0C06"/>
    <w:rsid w:val="002E2BE7"/>
    <w:rsid w:val="002E52AD"/>
    <w:rsid w:val="002E69DC"/>
    <w:rsid w:val="002E6C20"/>
    <w:rsid w:val="002F26C2"/>
    <w:rsid w:val="002F3130"/>
    <w:rsid w:val="002F3A81"/>
    <w:rsid w:val="002F3C66"/>
    <w:rsid w:val="00300128"/>
    <w:rsid w:val="003017BF"/>
    <w:rsid w:val="00302896"/>
    <w:rsid w:val="00303002"/>
    <w:rsid w:val="003034EF"/>
    <w:rsid w:val="00310A6A"/>
    <w:rsid w:val="003118DF"/>
    <w:rsid w:val="00314614"/>
    <w:rsid w:val="003148E9"/>
    <w:rsid w:val="003153D9"/>
    <w:rsid w:val="00316A7B"/>
    <w:rsid w:val="00317A35"/>
    <w:rsid w:val="00317F7B"/>
    <w:rsid w:val="00320DCE"/>
    <w:rsid w:val="00323627"/>
    <w:rsid w:val="00324D59"/>
    <w:rsid w:val="00324D6D"/>
    <w:rsid w:val="0032664F"/>
    <w:rsid w:val="003277AD"/>
    <w:rsid w:val="00331762"/>
    <w:rsid w:val="00333EE7"/>
    <w:rsid w:val="00335294"/>
    <w:rsid w:val="003408F1"/>
    <w:rsid w:val="0034252B"/>
    <w:rsid w:val="00345FFD"/>
    <w:rsid w:val="00347870"/>
    <w:rsid w:val="00351E71"/>
    <w:rsid w:val="0036042B"/>
    <w:rsid w:val="00361683"/>
    <w:rsid w:val="00361FA8"/>
    <w:rsid w:val="00363400"/>
    <w:rsid w:val="00364522"/>
    <w:rsid w:val="00366EBA"/>
    <w:rsid w:val="00367174"/>
    <w:rsid w:val="00370520"/>
    <w:rsid w:val="003709CE"/>
    <w:rsid w:val="003747E7"/>
    <w:rsid w:val="00375E70"/>
    <w:rsid w:val="00377804"/>
    <w:rsid w:val="00383D43"/>
    <w:rsid w:val="003849E7"/>
    <w:rsid w:val="00386E8F"/>
    <w:rsid w:val="003870EC"/>
    <w:rsid w:val="00393BFA"/>
    <w:rsid w:val="0039570D"/>
    <w:rsid w:val="00397E00"/>
    <w:rsid w:val="003A1428"/>
    <w:rsid w:val="003A2206"/>
    <w:rsid w:val="003A2342"/>
    <w:rsid w:val="003A3726"/>
    <w:rsid w:val="003A39FD"/>
    <w:rsid w:val="003A42C8"/>
    <w:rsid w:val="003A4AC8"/>
    <w:rsid w:val="003B04A8"/>
    <w:rsid w:val="003B1681"/>
    <w:rsid w:val="003B63F0"/>
    <w:rsid w:val="003B6BFD"/>
    <w:rsid w:val="003D26A6"/>
    <w:rsid w:val="003D2B2C"/>
    <w:rsid w:val="003D2F4C"/>
    <w:rsid w:val="003D411C"/>
    <w:rsid w:val="003E1195"/>
    <w:rsid w:val="003E14F8"/>
    <w:rsid w:val="003E2C18"/>
    <w:rsid w:val="003E35CB"/>
    <w:rsid w:val="003E4F33"/>
    <w:rsid w:val="003E692F"/>
    <w:rsid w:val="003E735A"/>
    <w:rsid w:val="003E7A39"/>
    <w:rsid w:val="003F05B2"/>
    <w:rsid w:val="003F079A"/>
    <w:rsid w:val="003F1234"/>
    <w:rsid w:val="003F3502"/>
    <w:rsid w:val="003F44FF"/>
    <w:rsid w:val="004008D4"/>
    <w:rsid w:val="00401858"/>
    <w:rsid w:val="00402E1E"/>
    <w:rsid w:val="00403F0D"/>
    <w:rsid w:val="004049DB"/>
    <w:rsid w:val="0041073C"/>
    <w:rsid w:val="00411706"/>
    <w:rsid w:val="00412ACB"/>
    <w:rsid w:val="004130FD"/>
    <w:rsid w:val="00415AF2"/>
    <w:rsid w:val="00415E5D"/>
    <w:rsid w:val="00416166"/>
    <w:rsid w:val="00416D15"/>
    <w:rsid w:val="0041743A"/>
    <w:rsid w:val="0041790F"/>
    <w:rsid w:val="004242AA"/>
    <w:rsid w:val="00424B15"/>
    <w:rsid w:val="00424E1B"/>
    <w:rsid w:val="00425106"/>
    <w:rsid w:val="00432769"/>
    <w:rsid w:val="004338A6"/>
    <w:rsid w:val="00433A6C"/>
    <w:rsid w:val="0044054E"/>
    <w:rsid w:val="00443132"/>
    <w:rsid w:val="00443916"/>
    <w:rsid w:val="00443C12"/>
    <w:rsid w:val="00444396"/>
    <w:rsid w:val="00446601"/>
    <w:rsid w:val="00450F79"/>
    <w:rsid w:val="00457903"/>
    <w:rsid w:val="0046047E"/>
    <w:rsid w:val="004613E3"/>
    <w:rsid w:val="00462464"/>
    <w:rsid w:val="00467523"/>
    <w:rsid w:val="00470921"/>
    <w:rsid w:val="004746E5"/>
    <w:rsid w:val="00475F25"/>
    <w:rsid w:val="0047625E"/>
    <w:rsid w:val="0047691D"/>
    <w:rsid w:val="00483F54"/>
    <w:rsid w:val="004842EB"/>
    <w:rsid w:val="00484E34"/>
    <w:rsid w:val="00484EA8"/>
    <w:rsid w:val="00486FDD"/>
    <w:rsid w:val="00487C1F"/>
    <w:rsid w:val="004917B7"/>
    <w:rsid w:val="004938E3"/>
    <w:rsid w:val="00494E31"/>
    <w:rsid w:val="00495775"/>
    <w:rsid w:val="00495B08"/>
    <w:rsid w:val="00495FC5"/>
    <w:rsid w:val="00496CBB"/>
    <w:rsid w:val="004A212B"/>
    <w:rsid w:val="004A21DC"/>
    <w:rsid w:val="004A2FDD"/>
    <w:rsid w:val="004A3D7C"/>
    <w:rsid w:val="004A5DFA"/>
    <w:rsid w:val="004B156B"/>
    <w:rsid w:val="004B24B3"/>
    <w:rsid w:val="004B2F85"/>
    <w:rsid w:val="004B4B85"/>
    <w:rsid w:val="004B7DD5"/>
    <w:rsid w:val="004C003F"/>
    <w:rsid w:val="004C15CF"/>
    <w:rsid w:val="004C560C"/>
    <w:rsid w:val="004C6688"/>
    <w:rsid w:val="004D17FE"/>
    <w:rsid w:val="004D1D2A"/>
    <w:rsid w:val="004D4077"/>
    <w:rsid w:val="004D620F"/>
    <w:rsid w:val="004E103C"/>
    <w:rsid w:val="004E2749"/>
    <w:rsid w:val="004E38B5"/>
    <w:rsid w:val="004E6301"/>
    <w:rsid w:val="004E6EDE"/>
    <w:rsid w:val="004F03F9"/>
    <w:rsid w:val="004F1BAE"/>
    <w:rsid w:val="004F3A39"/>
    <w:rsid w:val="004F47B2"/>
    <w:rsid w:val="004F64C9"/>
    <w:rsid w:val="004F6889"/>
    <w:rsid w:val="00504B0B"/>
    <w:rsid w:val="00505DD0"/>
    <w:rsid w:val="00506839"/>
    <w:rsid w:val="00506DD9"/>
    <w:rsid w:val="00506DE5"/>
    <w:rsid w:val="00507361"/>
    <w:rsid w:val="00510E1D"/>
    <w:rsid w:val="00512867"/>
    <w:rsid w:val="0051311D"/>
    <w:rsid w:val="00517049"/>
    <w:rsid w:val="005170B7"/>
    <w:rsid w:val="00522976"/>
    <w:rsid w:val="005239D6"/>
    <w:rsid w:val="00523DF7"/>
    <w:rsid w:val="005258B8"/>
    <w:rsid w:val="00525B09"/>
    <w:rsid w:val="00527399"/>
    <w:rsid w:val="00530192"/>
    <w:rsid w:val="00532355"/>
    <w:rsid w:val="0053270B"/>
    <w:rsid w:val="00534880"/>
    <w:rsid w:val="00535081"/>
    <w:rsid w:val="00535456"/>
    <w:rsid w:val="00536CCB"/>
    <w:rsid w:val="0053717D"/>
    <w:rsid w:val="005403AB"/>
    <w:rsid w:val="005406B5"/>
    <w:rsid w:val="005414B4"/>
    <w:rsid w:val="00541B93"/>
    <w:rsid w:val="00541D00"/>
    <w:rsid w:val="00541D17"/>
    <w:rsid w:val="00542851"/>
    <w:rsid w:val="00542B87"/>
    <w:rsid w:val="00542CF6"/>
    <w:rsid w:val="00545509"/>
    <w:rsid w:val="00546946"/>
    <w:rsid w:val="0056233B"/>
    <w:rsid w:val="00562C1B"/>
    <w:rsid w:val="005648B5"/>
    <w:rsid w:val="00565080"/>
    <w:rsid w:val="00565239"/>
    <w:rsid w:val="00565BF5"/>
    <w:rsid w:val="00565CC4"/>
    <w:rsid w:val="00567533"/>
    <w:rsid w:val="0056776C"/>
    <w:rsid w:val="0057264E"/>
    <w:rsid w:val="00572F7F"/>
    <w:rsid w:val="00573D26"/>
    <w:rsid w:val="00574238"/>
    <w:rsid w:val="005757E1"/>
    <w:rsid w:val="00576267"/>
    <w:rsid w:val="00576AD6"/>
    <w:rsid w:val="00576CDC"/>
    <w:rsid w:val="00576F13"/>
    <w:rsid w:val="00580153"/>
    <w:rsid w:val="00581A1E"/>
    <w:rsid w:val="00582FA5"/>
    <w:rsid w:val="0058306D"/>
    <w:rsid w:val="005836CB"/>
    <w:rsid w:val="00583F15"/>
    <w:rsid w:val="0059043E"/>
    <w:rsid w:val="0059533A"/>
    <w:rsid w:val="00595F1F"/>
    <w:rsid w:val="00596C2C"/>
    <w:rsid w:val="00596D56"/>
    <w:rsid w:val="0059717A"/>
    <w:rsid w:val="005972A5"/>
    <w:rsid w:val="00597A34"/>
    <w:rsid w:val="005A0816"/>
    <w:rsid w:val="005A1F17"/>
    <w:rsid w:val="005A2609"/>
    <w:rsid w:val="005A7D01"/>
    <w:rsid w:val="005B0BE1"/>
    <w:rsid w:val="005B19B4"/>
    <w:rsid w:val="005B3BE8"/>
    <w:rsid w:val="005B42BF"/>
    <w:rsid w:val="005B46F9"/>
    <w:rsid w:val="005B557D"/>
    <w:rsid w:val="005B5EA9"/>
    <w:rsid w:val="005B6343"/>
    <w:rsid w:val="005C109E"/>
    <w:rsid w:val="005C1C06"/>
    <w:rsid w:val="005C26A3"/>
    <w:rsid w:val="005C54AF"/>
    <w:rsid w:val="005C5D6E"/>
    <w:rsid w:val="005C64FC"/>
    <w:rsid w:val="005C7409"/>
    <w:rsid w:val="005D158A"/>
    <w:rsid w:val="005D22E9"/>
    <w:rsid w:val="005D2AF0"/>
    <w:rsid w:val="005D471B"/>
    <w:rsid w:val="005D58BB"/>
    <w:rsid w:val="005D649E"/>
    <w:rsid w:val="005E119A"/>
    <w:rsid w:val="005E27A6"/>
    <w:rsid w:val="005E6065"/>
    <w:rsid w:val="005E79BF"/>
    <w:rsid w:val="005F2145"/>
    <w:rsid w:val="005F38ED"/>
    <w:rsid w:val="005F5E16"/>
    <w:rsid w:val="005F7CFB"/>
    <w:rsid w:val="00600BF0"/>
    <w:rsid w:val="00601492"/>
    <w:rsid w:val="006041A9"/>
    <w:rsid w:val="006060C9"/>
    <w:rsid w:val="00610A81"/>
    <w:rsid w:val="0061486E"/>
    <w:rsid w:val="0061735C"/>
    <w:rsid w:val="00620D15"/>
    <w:rsid w:val="006249D5"/>
    <w:rsid w:val="00627B52"/>
    <w:rsid w:val="0063011E"/>
    <w:rsid w:val="00631B7C"/>
    <w:rsid w:val="00633BEA"/>
    <w:rsid w:val="006373AF"/>
    <w:rsid w:val="006412ED"/>
    <w:rsid w:val="006421E5"/>
    <w:rsid w:val="00643B3A"/>
    <w:rsid w:val="0064435F"/>
    <w:rsid w:val="00645EC6"/>
    <w:rsid w:val="00653AA1"/>
    <w:rsid w:val="006625A2"/>
    <w:rsid w:val="00662840"/>
    <w:rsid w:val="00663B75"/>
    <w:rsid w:val="00664FF7"/>
    <w:rsid w:val="006673E8"/>
    <w:rsid w:val="0066777D"/>
    <w:rsid w:val="006700E4"/>
    <w:rsid w:val="00670718"/>
    <w:rsid w:val="0067194B"/>
    <w:rsid w:val="00674523"/>
    <w:rsid w:val="006745EE"/>
    <w:rsid w:val="00675FB2"/>
    <w:rsid w:val="006819DC"/>
    <w:rsid w:val="00685B67"/>
    <w:rsid w:val="0068624C"/>
    <w:rsid w:val="0069185B"/>
    <w:rsid w:val="006926E0"/>
    <w:rsid w:val="0069389A"/>
    <w:rsid w:val="006941A1"/>
    <w:rsid w:val="0069421B"/>
    <w:rsid w:val="00695620"/>
    <w:rsid w:val="00695910"/>
    <w:rsid w:val="00695AC1"/>
    <w:rsid w:val="006A020B"/>
    <w:rsid w:val="006A1A3F"/>
    <w:rsid w:val="006A1D22"/>
    <w:rsid w:val="006A2ACC"/>
    <w:rsid w:val="006A3E45"/>
    <w:rsid w:val="006A7D51"/>
    <w:rsid w:val="006B0739"/>
    <w:rsid w:val="006B2416"/>
    <w:rsid w:val="006B3495"/>
    <w:rsid w:val="006B47ED"/>
    <w:rsid w:val="006B60C9"/>
    <w:rsid w:val="006C2CC5"/>
    <w:rsid w:val="006C53B5"/>
    <w:rsid w:val="006C638C"/>
    <w:rsid w:val="006D05DA"/>
    <w:rsid w:val="006D3B3E"/>
    <w:rsid w:val="006D5655"/>
    <w:rsid w:val="006D7D7C"/>
    <w:rsid w:val="006E2666"/>
    <w:rsid w:val="006E4A3A"/>
    <w:rsid w:val="006E58E0"/>
    <w:rsid w:val="006E60B3"/>
    <w:rsid w:val="006F51AE"/>
    <w:rsid w:val="00701802"/>
    <w:rsid w:val="0070243C"/>
    <w:rsid w:val="007031D6"/>
    <w:rsid w:val="0071115C"/>
    <w:rsid w:val="007119FB"/>
    <w:rsid w:val="007140C6"/>
    <w:rsid w:val="00716ECC"/>
    <w:rsid w:val="00731568"/>
    <w:rsid w:val="007323ED"/>
    <w:rsid w:val="0073298A"/>
    <w:rsid w:val="00733060"/>
    <w:rsid w:val="0074544F"/>
    <w:rsid w:val="00746995"/>
    <w:rsid w:val="007478E8"/>
    <w:rsid w:val="00747FE3"/>
    <w:rsid w:val="00750060"/>
    <w:rsid w:val="00750A55"/>
    <w:rsid w:val="00750D1C"/>
    <w:rsid w:val="00753F3F"/>
    <w:rsid w:val="007544A4"/>
    <w:rsid w:val="00757D33"/>
    <w:rsid w:val="00763433"/>
    <w:rsid w:val="00770CE0"/>
    <w:rsid w:val="00770DA1"/>
    <w:rsid w:val="0077302A"/>
    <w:rsid w:val="007737AF"/>
    <w:rsid w:val="007737F3"/>
    <w:rsid w:val="00775EA9"/>
    <w:rsid w:val="00776A1F"/>
    <w:rsid w:val="00780057"/>
    <w:rsid w:val="00780B61"/>
    <w:rsid w:val="00782818"/>
    <w:rsid w:val="007861B9"/>
    <w:rsid w:val="00787651"/>
    <w:rsid w:val="00792E01"/>
    <w:rsid w:val="0079369F"/>
    <w:rsid w:val="00797AA9"/>
    <w:rsid w:val="007A38E0"/>
    <w:rsid w:val="007A4CBA"/>
    <w:rsid w:val="007B0033"/>
    <w:rsid w:val="007B19FB"/>
    <w:rsid w:val="007B2457"/>
    <w:rsid w:val="007B5042"/>
    <w:rsid w:val="007B6166"/>
    <w:rsid w:val="007C04B6"/>
    <w:rsid w:val="007C079B"/>
    <w:rsid w:val="007C15D4"/>
    <w:rsid w:val="007C4115"/>
    <w:rsid w:val="007C44FF"/>
    <w:rsid w:val="007C466B"/>
    <w:rsid w:val="007C5906"/>
    <w:rsid w:val="007C7A43"/>
    <w:rsid w:val="007D009F"/>
    <w:rsid w:val="007D179B"/>
    <w:rsid w:val="007D2ECF"/>
    <w:rsid w:val="007D2F31"/>
    <w:rsid w:val="007D6099"/>
    <w:rsid w:val="007E0A71"/>
    <w:rsid w:val="007E2482"/>
    <w:rsid w:val="007E332D"/>
    <w:rsid w:val="007E44A4"/>
    <w:rsid w:val="007E4C2D"/>
    <w:rsid w:val="007E59E8"/>
    <w:rsid w:val="007E6309"/>
    <w:rsid w:val="007F48C5"/>
    <w:rsid w:val="007F6B9B"/>
    <w:rsid w:val="00802F2F"/>
    <w:rsid w:val="0080359B"/>
    <w:rsid w:val="0080609B"/>
    <w:rsid w:val="00814108"/>
    <w:rsid w:val="00817C76"/>
    <w:rsid w:val="008205C3"/>
    <w:rsid w:val="00825310"/>
    <w:rsid w:val="00832CEA"/>
    <w:rsid w:val="0083342A"/>
    <w:rsid w:val="008400E6"/>
    <w:rsid w:val="00840165"/>
    <w:rsid w:val="008405E4"/>
    <w:rsid w:val="00841DB3"/>
    <w:rsid w:val="008463BF"/>
    <w:rsid w:val="0085189B"/>
    <w:rsid w:val="00854C50"/>
    <w:rsid w:val="008634B9"/>
    <w:rsid w:val="008637F4"/>
    <w:rsid w:val="00866FC6"/>
    <w:rsid w:val="00867617"/>
    <w:rsid w:val="008738ED"/>
    <w:rsid w:val="008805A0"/>
    <w:rsid w:val="00882836"/>
    <w:rsid w:val="00884094"/>
    <w:rsid w:val="00884131"/>
    <w:rsid w:val="008874B5"/>
    <w:rsid w:val="0089038F"/>
    <w:rsid w:val="00890E92"/>
    <w:rsid w:val="008912A1"/>
    <w:rsid w:val="00891902"/>
    <w:rsid w:val="00891D91"/>
    <w:rsid w:val="0089575D"/>
    <w:rsid w:val="00896ADA"/>
    <w:rsid w:val="008976F3"/>
    <w:rsid w:val="008A369E"/>
    <w:rsid w:val="008A6012"/>
    <w:rsid w:val="008A7996"/>
    <w:rsid w:val="008B109E"/>
    <w:rsid w:val="008B4CA4"/>
    <w:rsid w:val="008B5717"/>
    <w:rsid w:val="008B6B79"/>
    <w:rsid w:val="008C1C9A"/>
    <w:rsid w:val="008C4324"/>
    <w:rsid w:val="008D09CF"/>
    <w:rsid w:val="008D1ADF"/>
    <w:rsid w:val="008D3AB0"/>
    <w:rsid w:val="008D4990"/>
    <w:rsid w:val="008D6254"/>
    <w:rsid w:val="008D70E8"/>
    <w:rsid w:val="008E0F75"/>
    <w:rsid w:val="008E18FB"/>
    <w:rsid w:val="008E380A"/>
    <w:rsid w:val="008E3B09"/>
    <w:rsid w:val="008E482F"/>
    <w:rsid w:val="008E58DD"/>
    <w:rsid w:val="008E7C9F"/>
    <w:rsid w:val="008F061C"/>
    <w:rsid w:val="008F18E4"/>
    <w:rsid w:val="008F1C26"/>
    <w:rsid w:val="008F2426"/>
    <w:rsid w:val="008F26F5"/>
    <w:rsid w:val="008F27C9"/>
    <w:rsid w:val="008F3F69"/>
    <w:rsid w:val="008F4F3A"/>
    <w:rsid w:val="0090399C"/>
    <w:rsid w:val="00903B59"/>
    <w:rsid w:val="00904FFA"/>
    <w:rsid w:val="00912D02"/>
    <w:rsid w:val="00915DF4"/>
    <w:rsid w:val="009171C3"/>
    <w:rsid w:val="00917CAE"/>
    <w:rsid w:val="00920531"/>
    <w:rsid w:val="0092227F"/>
    <w:rsid w:val="009224CE"/>
    <w:rsid w:val="00922AA6"/>
    <w:rsid w:val="009236D7"/>
    <w:rsid w:val="00924EB9"/>
    <w:rsid w:val="00926203"/>
    <w:rsid w:val="00927AB8"/>
    <w:rsid w:val="00931D31"/>
    <w:rsid w:val="00934F56"/>
    <w:rsid w:val="00936A2C"/>
    <w:rsid w:val="00936C2A"/>
    <w:rsid w:val="00937067"/>
    <w:rsid w:val="0093721C"/>
    <w:rsid w:val="00943146"/>
    <w:rsid w:val="00944C2E"/>
    <w:rsid w:val="009460E7"/>
    <w:rsid w:val="00951305"/>
    <w:rsid w:val="009514CB"/>
    <w:rsid w:val="00952FFD"/>
    <w:rsid w:val="00953362"/>
    <w:rsid w:val="0095592A"/>
    <w:rsid w:val="00955D6C"/>
    <w:rsid w:val="00955F81"/>
    <w:rsid w:val="00957997"/>
    <w:rsid w:val="009610AA"/>
    <w:rsid w:val="00961DAE"/>
    <w:rsid w:val="0096339E"/>
    <w:rsid w:val="00964225"/>
    <w:rsid w:val="009659DB"/>
    <w:rsid w:val="0096664A"/>
    <w:rsid w:val="0096674F"/>
    <w:rsid w:val="0097212E"/>
    <w:rsid w:val="00973682"/>
    <w:rsid w:val="0097380B"/>
    <w:rsid w:val="00974D66"/>
    <w:rsid w:val="0097529C"/>
    <w:rsid w:val="0097531A"/>
    <w:rsid w:val="00975FAB"/>
    <w:rsid w:val="00983581"/>
    <w:rsid w:val="00985C21"/>
    <w:rsid w:val="00985EE7"/>
    <w:rsid w:val="00986212"/>
    <w:rsid w:val="00986C15"/>
    <w:rsid w:val="009875D8"/>
    <w:rsid w:val="009926A1"/>
    <w:rsid w:val="00993B91"/>
    <w:rsid w:val="00993C33"/>
    <w:rsid w:val="009943B2"/>
    <w:rsid w:val="009946E1"/>
    <w:rsid w:val="00994A42"/>
    <w:rsid w:val="009969BE"/>
    <w:rsid w:val="00997466"/>
    <w:rsid w:val="009977C0"/>
    <w:rsid w:val="009A0678"/>
    <w:rsid w:val="009A2559"/>
    <w:rsid w:val="009A25E3"/>
    <w:rsid w:val="009A28BD"/>
    <w:rsid w:val="009A3ECE"/>
    <w:rsid w:val="009A4EC1"/>
    <w:rsid w:val="009A51B3"/>
    <w:rsid w:val="009B55BC"/>
    <w:rsid w:val="009B57E2"/>
    <w:rsid w:val="009B6413"/>
    <w:rsid w:val="009B7C0B"/>
    <w:rsid w:val="009B7EFA"/>
    <w:rsid w:val="009C17B1"/>
    <w:rsid w:val="009D1790"/>
    <w:rsid w:val="009D4FC6"/>
    <w:rsid w:val="009D5156"/>
    <w:rsid w:val="009D5541"/>
    <w:rsid w:val="009D698E"/>
    <w:rsid w:val="009D6B6F"/>
    <w:rsid w:val="009D77F8"/>
    <w:rsid w:val="009E00BB"/>
    <w:rsid w:val="009E0F20"/>
    <w:rsid w:val="009E12F3"/>
    <w:rsid w:val="009E47F1"/>
    <w:rsid w:val="009E5645"/>
    <w:rsid w:val="009E62FD"/>
    <w:rsid w:val="009E638F"/>
    <w:rsid w:val="009F4117"/>
    <w:rsid w:val="009F6076"/>
    <w:rsid w:val="009F731D"/>
    <w:rsid w:val="009F7F3E"/>
    <w:rsid w:val="00A03968"/>
    <w:rsid w:val="00A04BEE"/>
    <w:rsid w:val="00A04F12"/>
    <w:rsid w:val="00A11500"/>
    <w:rsid w:val="00A145A6"/>
    <w:rsid w:val="00A15044"/>
    <w:rsid w:val="00A17910"/>
    <w:rsid w:val="00A17F97"/>
    <w:rsid w:val="00A2268C"/>
    <w:rsid w:val="00A23DBC"/>
    <w:rsid w:val="00A262B6"/>
    <w:rsid w:val="00A3210F"/>
    <w:rsid w:val="00A32B7B"/>
    <w:rsid w:val="00A32CE2"/>
    <w:rsid w:val="00A330BB"/>
    <w:rsid w:val="00A3423F"/>
    <w:rsid w:val="00A35DFB"/>
    <w:rsid w:val="00A35F3D"/>
    <w:rsid w:val="00A4338B"/>
    <w:rsid w:val="00A464E5"/>
    <w:rsid w:val="00A557BD"/>
    <w:rsid w:val="00A5616E"/>
    <w:rsid w:val="00A564D3"/>
    <w:rsid w:val="00A60583"/>
    <w:rsid w:val="00A62FEB"/>
    <w:rsid w:val="00A65479"/>
    <w:rsid w:val="00A656F8"/>
    <w:rsid w:val="00A73257"/>
    <w:rsid w:val="00A77C99"/>
    <w:rsid w:val="00A81430"/>
    <w:rsid w:val="00A819AA"/>
    <w:rsid w:val="00A8251F"/>
    <w:rsid w:val="00A85096"/>
    <w:rsid w:val="00A870F8"/>
    <w:rsid w:val="00A91745"/>
    <w:rsid w:val="00A91C8D"/>
    <w:rsid w:val="00A92791"/>
    <w:rsid w:val="00A963B7"/>
    <w:rsid w:val="00A97699"/>
    <w:rsid w:val="00AA1F4E"/>
    <w:rsid w:val="00AB0FB6"/>
    <w:rsid w:val="00AB3A29"/>
    <w:rsid w:val="00AB52FD"/>
    <w:rsid w:val="00AB6294"/>
    <w:rsid w:val="00AB6475"/>
    <w:rsid w:val="00AB6EC2"/>
    <w:rsid w:val="00AB720E"/>
    <w:rsid w:val="00AC1781"/>
    <w:rsid w:val="00AC513D"/>
    <w:rsid w:val="00AC5871"/>
    <w:rsid w:val="00AD14B4"/>
    <w:rsid w:val="00AD2000"/>
    <w:rsid w:val="00AD2E1E"/>
    <w:rsid w:val="00AD53CF"/>
    <w:rsid w:val="00AD5BE8"/>
    <w:rsid w:val="00AD677E"/>
    <w:rsid w:val="00AE2F0E"/>
    <w:rsid w:val="00AE35E1"/>
    <w:rsid w:val="00AE68EA"/>
    <w:rsid w:val="00AF0789"/>
    <w:rsid w:val="00AF1F50"/>
    <w:rsid w:val="00AF2C87"/>
    <w:rsid w:val="00AF3753"/>
    <w:rsid w:val="00AF4E5F"/>
    <w:rsid w:val="00AF626B"/>
    <w:rsid w:val="00AF63C3"/>
    <w:rsid w:val="00AF651C"/>
    <w:rsid w:val="00AF78BA"/>
    <w:rsid w:val="00B015C1"/>
    <w:rsid w:val="00B0207E"/>
    <w:rsid w:val="00B025E1"/>
    <w:rsid w:val="00B032CB"/>
    <w:rsid w:val="00B055A7"/>
    <w:rsid w:val="00B0686F"/>
    <w:rsid w:val="00B100A4"/>
    <w:rsid w:val="00B115DB"/>
    <w:rsid w:val="00B11A44"/>
    <w:rsid w:val="00B122C8"/>
    <w:rsid w:val="00B126CF"/>
    <w:rsid w:val="00B151FA"/>
    <w:rsid w:val="00B16ED8"/>
    <w:rsid w:val="00B206CF"/>
    <w:rsid w:val="00B20D4E"/>
    <w:rsid w:val="00B222A9"/>
    <w:rsid w:val="00B22EE5"/>
    <w:rsid w:val="00B24469"/>
    <w:rsid w:val="00B27582"/>
    <w:rsid w:val="00B309C1"/>
    <w:rsid w:val="00B33747"/>
    <w:rsid w:val="00B4284B"/>
    <w:rsid w:val="00B43530"/>
    <w:rsid w:val="00B44FB2"/>
    <w:rsid w:val="00B45D6F"/>
    <w:rsid w:val="00B503D7"/>
    <w:rsid w:val="00B50C3F"/>
    <w:rsid w:val="00B50C82"/>
    <w:rsid w:val="00B514B0"/>
    <w:rsid w:val="00B54952"/>
    <w:rsid w:val="00B54A91"/>
    <w:rsid w:val="00B617AF"/>
    <w:rsid w:val="00B62AC4"/>
    <w:rsid w:val="00B642F2"/>
    <w:rsid w:val="00B77294"/>
    <w:rsid w:val="00B80CF0"/>
    <w:rsid w:val="00B8261E"/>
    <w:rsid w:val="00B847B0"/>
    <w:rsid w:val="00B86444"/>
    <w:rsid w:val="00B86783"/>
    <w:rsid w:val="00B87DEE"/>
    <w:rsid w:val="00B9228D"/>
    <w:rsid w:val="00B928CB"/>
    <w:rsid w:val="00B92F2A"/>
    <w:rsid w:val="00B93752"/>
    <w:rsid w:val="00BB03E4"/>
    <w:rsid w:val="00BB09E8"/>
    <w:rsid w:val="00BB1A62"/>
    <w:rsid w:val="00BB4727"/>
    <w:rsid w:val="00BB6AC0"/>
    <w:rsid w:val="00BB6F3F"/>
    <w:rsid w:val="00BC0404"/>
    <w:rsid w:val="00BC4B8F"/>
    <w:rsid w:val="00BC5CC4"/>
    <w:rsid w:val="00BC680D"/>
    <w:rsid w:val="00BC6D29"/>
    <w:rsid w:val="00BC7E5C"/>
    <w:rsid w:val="00BD07A3"/>
    <w:rsid w:val="00BD377E"/>
    <w:rsid w:val="00BD41B6"/>
    <w:rsid w:val="00BD4994"/>
    <w:rsid w:val="00BD6307"/>
    <w:rsid w:val="00BE2433"/>
    <w:rsid w:val="00BE42A9"/>
    <w:rsid w:val="00BE4975"/>
    <w:rsid w:val="00BE6373"/>
    <w:rsid w:val="00BE6494"/>
    <w:rsid w:val="00BF0B80"/>
    <w:rsid w:val="00BF1DBF"/>
    <w:rsid w:val="00C0086B"/>
    <w:rsid w:val="00C00A4F"/>
    <w:rsid w:val="00C02C4E"/>
    <w:rsid w:val="00C042BA"/>
    <w:rsid w:val="00C04F8D"/>
    <w:rsid w:val="00C070CD"/>
    <w:rsid w:val="00C1330E"/>
    <w:rsid w:val="00C13C05"/>
    <w:rsid w:val="00C13D68"/>
    <w:rsid w:val="00C21CAB"/>
    <w:rsid w:val="00C2309D"/>
    <w:rsid w:val="00C243E4"/>
    <w:rsid w:val="00C24CA6"/>
    <w:rsid w:val="00C2598C"/>
    <w:rsid w:val="00C300E9"/>
    <w:rsid w:val="00C30DC5"/>
    <w:rsid w:val="00C31F46"/>
    <w:rsid w:val="00C32E54"/>
    <w:rsid w:val="00C34A4A"/>
    <w:rsid w:val="00C34F75"/>
    <w:rsid w:val="00C37423"/>
    <w:rsid w:val="00C4393B"/>
    <w:rsid w:val="00C45432"/>
    <w:rsid w:val="00C55701"/>
    <w:rsid w:val="00C57407"/>
    <w:rsid w:val="00C5783B"/>
    <w:rsid w:val="00C61FBC"/>
    <w:rsid w:val="00C6568A"/>
    <w:rsid w:val="00C66698"/>
    <w:rsid w:val="00C67202"/>
    <w:rsid w:val="00C70A2B"/>
    <w:rsid w:val="00C745A4"/>
    <w:rsid w:val="00C7563F"/>
    <w:rsid w:val="00C7798E"/>
    <w:rsid w:val="00C83113"/>
    <w:rsid w:val="00C83B16"/>
    <w:rsid w:val="00C84337"/>
    <w:rsid w:val="00C84D12"/>
    <w:rsid w:val="00C856B2"/>
    <w:rsid w:val="00C8581C"/>
    <w:rsid w:val="00C93201"/>
    <w:rsid w:val="00CA50D3"/>
    <w:rsid w:val="00CA78D1"/>
    <w:rsid w:val="00CB1963"/>
    <w:rsid w:val="00CB19AA"/>
    <w:rsid w:val="00CB563C"/>
    <w:rsid w:val="00CB5B26"/>
    <w:rsid w:val="00CB5F1E"/>
    <w:rsid w:val="00CC0C49"/>
    <w:rsid w:val="00CC32D7"/>
    <w:rsid w:val="00CC38AF"/>
    <w:rsid w:val="00CC70AD"/>
    <w:rsid w:val="00CC768F"/>
    <w:rsid w:val="00CD2E12"/>
    <w:rsid w:val="00CD2EF7"/>
    <w:rsid w:val="00CD3C65"/>
    <w:rsid w:val="00CD4546"/>
    <w:rsid w:val="00CD481E"/>
    <w:rsid w:val="00CD5965"/>
    <w:rsid w:val="00CD5CFC"/>
    <w:rsid w:val="00CE327B"/>
    <w:rsid w:val="00CF02FB"/>
    <w:rsid w:val="00CF260A"/>
    <w:rsid w:val="00CF7821"/>
    <w:rsid w:val="00D02D4B"/>
    <w:rsid w:val="00D050F5"/>
    <w:rsid w:val="00D067CD"/>
    <w:rsid w:val="00D1162E"/>
    <w:rsid w:val="00D15312"/>
    <w:rsid w:val="00D167AD"/>
    <w:rsid w:val="00D17A93"/>
    <w:rsid w:val="00D20BED"/>
    <w:rsid w:val="00D21219"/>
    <w:rsid w:val="00D21656"/>
    <w:rsid w:val="00D21669"/>
    <w:rsid w:val="00D22342"/>
    <w:rsid w:val="00D2332A"/>
    <w:rsid w:val="00D306F9"/>
    <w:rsid w:val="00D33812"/>
    <w:rsid w:val="00D34E6D"/>
    <w:rsid w:val="00D36ADE"/>
    <w:rsid w:val="00D41D28"/>
    <w:rsid w:val="00D422D2"/>
    <w:rsid w:val="00D42475"/>
    <w:rsid w:val="00D45F42"/>
    <w:rsid w:val="00D4639D"/>
    <w:rsid w:val="00D46FFD"/>
    <w:rsid w:val="00D471F1"/>
    <w:rsid w:val="00D500EE"/>
    <w:rsid w:val="00D50615"/>
    <w:rsid w:val="00D511E9"/>
    <w:rsid w:val="00D519B7"/>
    <w:rsid w:val="00D532BF"/>
    <w:rsid w:val="00D532FF"/>
    <w:rsid w:val="00D544D0"/>
    <w:rsid w:val="00D54512"/>
    <w:rsid w:val="00D54A71"/>
    <w:rsid w:val="00D550F9"/>
    <w:rsid w:val="00D5566A"/>
    <w:rsid w:val="00D57B5B"/>
    <w:rsid w:val="00D609B0"/>
    <w:rsid w:val="00D61A3D"/>
    <w:rsid w:val="00D628E1"/>
    <w:rsid w:val="00D62E1C"/>
    <w:rsid w:val="00D6403F"/>
    <w:rsid w:val="00D6489B"/>
    <w:rsid w:val="00D6648F"/>
    <w:rsid w:val="00D7067F"/>
    <w:rsid w:val="00D7261C"/>
    <w:rsid w:val="00D7377B"/>
    <w:rsid w:val="00D76C54"/>
    <w:rsid w:val="00D80A41"/>
    <w:rsid w:val="00D81F93"/>
    <w:rsid w:val="00D82591"/>
    <w:rsid w:val="00D83E6E"/>
    <w:rsid w:val="00D850A0"/>
    <w:rsid w:val="00D91DE2"/>
    <w:rsid w:val="00D93E36"/>
    <w:rsid w:val="00D95040"/>
    <w:rsid w:val="00D96E72"/>
    <w:rsid w:val="00DA3A66"/>
    <w:rsid w:val="00DA5C09"/>
    <w:rsid w:val="00DB00D9"/>
    <w:rsid w:val="00DB3AF6"/>
    <w:rsid w:val="00DB47CE"/>
    <w:rsid w:val="00DB64C9"/>
    <w:rsid w:val="00DC33D2"/>
    <w:rsid w:val="00DC3D89"/>
    <w:rsid w:val="00DC57BE"/>
    <w:rsid w:val="00DC7239"/>
    <w:rsid w:val="00DD7131"/>
    <w:rsid w:val="00DD716D"/>
    <w:rsid w:val="00DD7E07"/>
    <w:rsid w:val="00DE05F3"/>
    <w:rsid w:val="00DE1210"/>
    <w:rsid w:val="00DE39D5"/>
    <w:rsid w:val="00DE3CB4"/>
    <w:rsid w:val="00DE4B74"/>
    <w:rsid w:val="00DF01FB"/>
    <w:rsid w:val="00DF1CB9"/>
    <w:rsid w:val="00DF54DC"/>
    <w:rsid w:val="00DF69DE"/>
    <w:rsid w:val="00E0169A"/>
    <w:rsid w:val="00E027E9"/>
    <w:rsid w:val="00E03271"/>
    <w:rsid w:val="00E042FC"/>
    <w:rsid w:val="00E05475"/>
    <w:rsid w:val="00E113A8"/>
    <w:rsid w:val="00E12F10"/>
    <w:rsid w:val="00E13A47"/>
    <w:rsid w:val="00E14CE7"/>
    <w:rsid w:val="00E1508F"/>
    <w:rsid w:val="00E15B34"/>
    <w:rsid w:val="00E172C4"/>
    <w:rsid w:val="00E1757D"/>
    <w:rsid w:val="00E20D36"/>
    <w:rsid w:val="00E2291E"/>
    <w:rsid w:val="00E2294C"/>
    <w:rsid w:val="00E24BF2"/>
    <w:rsid w:val="00E25E63"/>
    <w:rsid w:val="00E26D45"/>
    <w:rsid w:val="00E27E14"/>
    <w:rsid w:val="00E27FF6"/>
    <w:rsid w:val="00E31C1C"/>
    <w:rsid w:val="00E32069"/>
    <w:rsid w:val="00E3281B"/>
    <w:rsid w:val="00E33C4B"/>
    <w:rsid w:val="00E33DC2"/>
    <w:rsid w:val="00E34826"/>
    <w:rsid w:val="00E34EC2"/>
    <w:rsid w:val="00E35AA0"/>
    <w:rsid w:val="00E37489"/>
    <w:rsid w:val="00E3783E"/>
    <w:rsid w:val="00E42195"/>
    <w:rsid w:val="00E43765"/>
    <w:rsid w:val="00E438C0"/>
    <w:rsid w:val="00E45F60"/>
    <w:rsid w:val="00E5224A"/>
    <w:rsid w:val="00E52A34"/>
    <w:rsid w:val="00E544A3"/>
    <w:rsid w:val="00E62327"/>
    <w:rsid w:val="00E63D40"/>
    <w:rsid w:val="00E64413"/>
    <w:rsid w:val="00E65267"/>
    <w:rsid w:val="00E67361"/>
    <w:rsid w:val="00E75EE0"/>
    <w:rsid w:val="00E80595"/>
    <w:rsid w:val="00E810FF"/>
    <w:rsid w:val="00E81951"/>
    <w:rsid w:val="00E8558B"/>
    <w:rsid w:val="00E8600D"/>
    <w:rsid w:val="00E8770C"/>
    <w:rsid w:val="00E87F4B"/>
    <w:rsid w:val="00E902A1"/>
    <w:rsid w:val="00E905A2"/>
    <w:rsid w:val="00E90C3C"/>
    <w:rsid w:val="00E914DB"/>
    <w:rsid w:val="00E92FD6"/>
    <w:rsid w:val="00EA0838"/>
    <w:rsid w:val="00EA2C24"/>
    <w:rsid w:val="00EA3547"/>
    <w:rsid w:val="00EA628C"/>
    <w:rsid w:val="00EB0490"/>
    <w:rsid w:val="00EB2BE7"/>
    <w:rsid w:val="00EB64EE"/>
    <w:rsid w:val="00EB786A"/>
    <w:rsid w:val="00EC0BEF"/>
    <w:rsid w:val="00EC1A2D"/>
    <w:rsid w:val="00EC2F99"/>
    <w:rsid w:val="00EC36C9"/>
    <w:rsid w:val="00EC3C53"/>
    <w:rsid w:val="00EC3CAF"/>
    <w:rsid w:val="00EC52BC"/>
    <w:rsid w:val="00EC5AB6"/>
    <w:rsid w:val="00ED13E5"/>
    <w:rsid w:val="00ED18A5"/>
    <w:rsid w:val="00ED23D1"/>
    <w:rsid w:val="00ED2DCA"/>
    <w:rsid w:val="00ED397B"/>
    <w:rsid w:val="00EE2326"/>
    <w:rsid w:val="00EE5851"/>
    <w:rsid w:val="00EE5C6E"/>
    <w:rsid w:val="00EE6D53"/>
    <w:rsid w:val="00EE7EEA"/>
    <w:rsid w:val="00EF1424"/>
    <w:rsid w:val="00EF31BA"/>
    <w:rsid w:val="00EF65A3"/>
    <w:rsid w:val="00EF65D1"/>
    <w:rsid w:val="00F00AD6"/>
    <w:rsid w:val="00F0113B"/>
    <w:rsid w:val="00F03E03"/>
    <w:rsid w:val="00F05EFF"/>
    <w:rsid w:val="00F11585"/>
    <w:rsid w:val="00F122C2"/>
    <w:rsid w:val="00F14410"/>
    <w:rsid w:val="00F164D4"/>
    <w:rsid w:val="00F16DE5"/>
    <w:rsid w:val="00F17725"/>
    <w:rsid w:val="00F20B6F"/>
    <w:rsid w:val="00F21AF5"/>
    <w:rsid w:val="00F22344"/>
    <w:rsid w:val="00F248E6"/>
    <w:rsid w:val="00F254F8"/>
    <w:rsid w:val="00F255A6"/>
    <w:rsid w:val="00F25BDB"/>
    <w:rsid w:val="00F27480"/>
    <w:rsid w:val="00F27BB7"/>
    <w:rsid w:val="00F313B8"/>
    <w:rsid w:val="00F32472"/>
    <w:rsid w:val="00F33193"/>
    <w:rsid w:val="00F36CD0"/>
    <w:rsid w:val="00F46B8C"/>
    <w:rsid w:val="00F47944"/>
    <w:rsid w:val="00F50CC5"/>
    <w:rsid w:val="00F54619"/>
    <w:rsid w:val="00F54739"/>
    <w:rsid w:val="00F57FA6"/>
    <w:rsid w:val="00F6074D"/>
    <w:rsid w:val="00F614A0"/>
    <w:rsid w:val="00F627AA"/>
    <w:rsid w:val="00F6462E"/>
    <w:rsid w:val="00F65D3B"/>
    <w:rsid w:val="00F66EB5"/>
    <w:rsid w:val="00F67807"/>
    <w:rsid w:val="00F757C7"/>
    <w:rsid w:val="00F80DE6"/>
    <w:rsid w:val="00F825F4"/>
    <w:rsid w:val="00F83E72"/>
    <w:rsid w:val="00F864F7"/>
    <w:rsid w:val="00F866CC"/>
    <w:rsid w:val="00F86FD1"/>
    <w:rsid w:val="00F87953"/>
    <w:rsid w:val="00F924BC"/>
    <w:rsid w:val="00F942BB"/>
    <w:rsid w:val="00F95872"/>
    <w:rsid w:val="00F963AB"/>
    <w:rsid w:val="00FA06B8"/>
    <w:rsid w:val="00FA322B"/>
    <w:rsid w:val="00FA61C9"/>
    <w:rsid w:val="00FB29BE"/>
    <w:rsid w:val="00FB5093"/>
    <w:rsid w:val="00FB558E"/>
    <w:rsid w:val="00FC0171"/>
    <w:rsid w:val="00FC12C8"/>
    <w:rsid w:val="00FC24B6"/>
    <w:rsid w:val="00FC2F70"/>
    <w:rsid w:val="00FC3435"/>
    <w:rsid w:val="00FC480B"/>
    <w:rsid w:val="00FC4A95"/>
    <w:rsid w:val="00FC7421"/>
    <w:rsid w:val="00FD2F18"/>
    <w:rsid w:val="00FD395B"/>
    <w:rsid w:val="00FD4398"/>
    <w:rsid w:val="00FD791B"/>
    <w:rsid w:val="00FE011D"/>
    <w:rsid w:val="00FE117E"/>
    <w:rsid w:val="00FE15A5"/>
    <w:rsid w:val="00FE1D55"/>
    <w:rsid w:val="00FE2716"/>
    <w:rsid w:val="00FE3D33"/>
    <w:rsid w:val="00FE40AC"/>
    <w:rsid w:val="00FE5B64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FB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5FB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01A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01A1C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101A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1A1C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List Paragraph"/>
    <w:basedOn w:val="a"/>
    <w:uiPriority w:val="34"/>
    <w:qFormat/>
    <w:rsid w:val="00854C5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C2F9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2F99"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rsid w:val="00F324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9A3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B56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B56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rsid w:val="00CB563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Normal">
    <w:name w:val="ConsPlusNormal"/>
    <w:rsid w:val="00CB563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1C4D7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C683B-A6BE-4455-86D0-E3119F8AB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4540</TotalTime>
  <Pages>1</Pages>
  <Words>1834</Words>
  <Characters>10457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20</cp:revision>
  <cp:lastPrinted>2016-08-22T04:39:00Z</cp:lastPrinted>
  <dcterms:created xsi:type="dcterms:W3CDTF">2013-05-21T00:38:00Z</dcterms:created>
  <dcterms:modified xsi:type="dcterms:W3CDTF">2016-08-23T02:56:00Z</dcterms:modified>
</cp:coreProperties>
</file>