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08B" w:rsidRDefault="00BC308B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BC308B" w:rsidRDefault="00BC308B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 детей</w:t>
      </w:r>
    </w:p>
    <w:p w:rsidR="00BC308B" w:rsidRDefault="00BC308B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«Детская музыкальная школа с.</w:t>
      </w:r>
      <w:r w:rsidR="00A20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Богородское»</w:t>
      </w:r>
    </w:p>
    <w:p w:rsidR="00BC308B" w:rsidRDefault="00BC308B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Ульчского муниципального района</w:t>
      </w:r>
    </w:p>
    <w:p w:rsidR="00BC308B" w:rsidRDefault="00BC308B" w:rsidP="00BC30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2F03" w:rsidRDefault="00BC308B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</w:t>
      </w:r>
    </w:p>
    <w:p w:rsidR="00BC308B" w:rsidRDefault="00BC308B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исполнении муниципального задания за 1 </w:t>
      </w:r>
      <w:r w:rsidR="00850752">
        <w:rPr>
          <w:rFonts w:ascii="Times New Roman" w:hAnsi="Times New Roman" w:cs="Times New Roman"/>
          <w:sz w:val="28"/>
          <w:szCs w:val="28"/>
        </w:rPr>
        <w:t xml:space="preserve">полугодие </w:t>
      </w:r>
      <w:r>
        <w:rPr>
          <w:rFonts w:ascii="Times New Roman" w:hAnsi="Times New Roman" w:cs="Times New Roman"/>
          <w:sz w:val="28"/>
          <w:szCs w:val="28"/>
        </w:rPr>
        <w:t xml:space="preserve">2015 г. </w:t>
      </w:r>
    </w:p>
    <w:p w:rsidR="0007705F" w:rsidRDefault="0007705F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C308B" w:rsidRDefault="000556DE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услуга: Услуга по реализации дополнительных образовательных программ</w:t>
      </w:r>
    </w:p>
    <w:tbl>
      <w:tblPr>
        <w:tblW w:w="15564" w:type="dxa"/>
        <w:tblInd w:w="-21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32"/>
        <w:gridCol w:w="1187"/>
        <w:gridCol w:w="2615"/>
        <w:gridCol w:w="1981"/>
        <w:gridCol w:w="30"/>
        <w:gridCol w:w="2611"/>
        <w:gridCol w:w="15"/>
        <w:gridCol w:w="3893"/>
      </w:tblGrid>
      <w:tr w:rsidR="00BC308B" w:rsidRPr="00BC308B" w:rsidTr="00BC308B">
        <w:trPr>
          <w:cantSplit/>
          <w:trHeight w:val="840"/>
        </w:trPr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>измерения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показателя, 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утвержденное в      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>муниципальном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>задании</w:t>
            </w:r>
          </w:p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Фактическое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значение  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  <w:tc>
          <w:tcPr>
            <w:tcW w:w="2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причин отклонения от 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>запланированных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>значений</w:t>
            </w:r>
          </w:p>
        </w:tc>
        <w:tc>
          <w:tcPr>
            <w:tcW w:w="3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Источни</w:t>
            </w:r>
            <w:proofErr w:type="gramStart"/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к(</w:t>
            </w:r>
            <w:proofErr w:type="gramEnd"/>
            <w:r w:rsidRPr="00BC308B">
              <w:rPr>
                <w:rFonts w:ascii="Times New Roman" w:hAnsi="Times New Roman" w:cs="Times New Roman"/>
                <w:sz w:val="28"/>
                <w:szCs w:val="28"/>
              </w:rPr>
              <w:t xml:space="preserve">и) информации о     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фактическом значении  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</w:tr>
      <w:tr w:rsidR="00BC308B" w:rsidRPr="00BC308B" w:rsidTr="00BC308B">
        <w:trPr>
          <w:cantSplit/>
          <w:trHeight w:val="195"/>
        </w:trPr>
        <w:tc>
          <w:tcPr>
            <w:tcW w:w="15564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b/>
                <w:sz w:val="28"/>
                <w:szCs w:val="28"/>
              </w:rPr>
              <w:t>Объем оказываемой муниципальной услуги</w:t>
            </w:r>
          </w:p>
        </w:tc>
      </w:tr>
      <w:tr w:rsidR="00BC308B" w:rsidRPr="00BC308B" w:rsidTr="00BC308B">
        <w:trPr>
          <w:cantSplit/>
          <w:trHeight w:val="405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1. Количество обучающихся в отчетном году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BC308B" w:rsidRPr="00BC308B" w:rsidTr="00BC308B">
        <w:trPr>
          <w:cantSplit/>
          <w:trHeight w:val="705"/>
        </w:trPr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C308B" w:rsidRPr="00BC308B" w:rsidRDefault="00BC308B" w:rsidP="00E047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0477A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учащихся, являющихся участниками конкурсов, выставок, районных, краевых уровней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BC308B" w:rsidRPr="00BC308B" w:rsidTr="00BC308B">
        <w:trPr>
          <w:cantSplit/>
          <w:trHeight w:val="540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 w:rsidR="00E0477A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 xml:space="preserve"> детей, ставшими победителями призерами краевых, районных конкурсов </w:t>
            </w:r>
          </w:p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308B" w:rsidRPr="00BC308B" w:rsidTr="00BC308B">
        <w:trPr>
          <w:cantSplit/>
          <w:trHeight w:val="330"/>
        </w:trPr>
        <w:tc>
          <w:tcPr>
            <w:tcW w:w="15564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оказываемой муниципальной услуги</w:t>
            </w:r>
          </w:p>
        </w:tc>
      </w:tr>
      <w:tr w:rsidR="00BC308B" w:rsidRPr="00BC308B" w:rsidTr="00BC308B">
        <w:trPr>
          <w:cantSplit/>
          <w:trHeight w:val="345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 xml:space="preserve"> 1. Доля учащихся, являющихся участниками конкурсов, выставок, районных, краевых уровней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33,9%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33,9%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BC308B" w:rsidRPr="00BC308B" w:rsidTr="00BC308B">
        <w:trPr>
          <w:cantSplit/>
          <w:trHeight w:val="1259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2. Доля детей, ставшими победителями призерами краевых, районных конкурсов от числа участников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BC308B" w:rsidRPr="00BC308B" w:rsidTr="00BC308B">
        <w:trPr>
          <w:cantSplit/>
          <w:trHeight w:val="604"/>
        </w:trPr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3. Уровень сохранения контингента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C308B" w:rsidRPr="00BC308B" w:rsidRDefault="00BC308B" w:rsidP="00BC308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08B"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</w:tbl>
    <w:p w:rsidR="00BC308B" w:rsidRDefault="00BC308B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0477A" w:rsidRDefault="00E0477A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0477A" w:rsidRDefault="00E0477A" w:rsidP="00BC3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308B" w:rsidRDefault="00BC308B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 ДОДДМШ                                                                                                                                  Л.А.Лисихина</w:t>
      </w:r>
    </w:p>
    <w:p w:rsidR="00B534C7" w:rsidRDefault="00B534C7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4C7" w:rsidRDefault="00B534C7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34C7" w:rsidRDefault="00B534C7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56DE" w:rsidRDefault="000556DE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56DE" w:rsidRDefault="000556DE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56DE" w:rsidRPr="00A2099E" w:rsidRDefault="000556DE" w:rsidP="00BC30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556DE" w:rsidRPr="00A2099E" w:rsidSect="00BC308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08B"/>
    <w:rsid w:val="000556DE"/>
    <w:rsid w:val="0007705F"/>
    <w:rsid w:val="005B74A8"/>
    <w:rsid w:val="00850752"/>
    <w:rsid w:val="00860D3A"/>
    <w:rsid w:val="008C3ED7"/>
    <w:rsid w:val="008E2F03"/>
    <w:rsid w:val="00990C68"/>
    <w:rsid w:val="00A2099E"/>
    <w:rsid w:val="00B07DCC"/>
    <w:rsid w:val="00B26740"/>
    <w:rsid w:val="00B534C7"/>
    <w:rsid w:val="00BC308B"/>
    <w:rsid w:val="00E0477A"/>
    <w:rsid w:val="00F07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OrgMash2</cp:lastModifiedBy>
  <cp:revision>3</cp:revision>
  <cp:lastPrinted>2015-07-14T02:39:00Z</cp:lastPrinted>
  <dcterms:created xsi:type="dcterms:W3CDTF">2015-07-28T06:52:00Z</dcterms:created>
  <dcterms:modified xsi:type="dcterms:W3CDTF">2015-07-28T07:13:00Z</dcterms:modified>
</cp:coreProperties>
</file>