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98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КОНТРОЛЬНО-СЧЕТНАЯ ПАЛАТА 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УЛЬЧСКОГО МУНИЦИПАЛЬНОГО РАЙОНА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 ХАБАРОВСКОГО КРАЯ</w:t>
      </w:r>
    </w:p>
    <w:p w:rsidR="00CB0BED" w:rsidRPr="006A6E89" w:rsidRDefault="00CB0BED" w:rsidP="00CB0BED">
      <w:pPr>
        <w:jc w:val="center"/>
        <w:rPr>
          <w:b/>
          <w:sz w:val="28"/>
          <w:szCs w:val="28"/>
        </w:rPr>
      </w:pPr>
    </w:p>
    <w:p w:rsidR="00CB0BED" w:rsidRPr="00ED0B8A" w:rsidRDefault="00CB0BED" w:rsidP="00CB0BED">
      <w:pPr>
        <w:jc w:val="center"/>
        <w:rPr>
          <w:sz w:val="20"/>
          <w:szCs w:val="20"/>
        </w:rPr>
      </w:pPr>
      <w:r>
        <w:rPr>
          <w:sz w:val="20"/>
          <w:szCs w:val="20"/>
        </w:rPr>
        <w:t>у</w:t>
      </w:r>
      <w:r w:rsidRPr="00ED0B8A">
        <w:rPr>
          <w:sz w:val="20"/>
          <w:szCs w:val="20"/>
        </w:rPr>
        <w:t>л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Советская 18</w:t>
      </w:r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с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</w:t>
      </w:r>
      <w:proofErr w:type="spellStart"/>
      <w:r w:rsidRPr="00ED0B8A">
        <w:rPr>
          <w:sz w:val="20"/>
          <w:szCs w:val="20"/>
        </w:rPr>
        <w:t>Богородское</w:t>
      </w:r>
      <w:proofErr w:type="spellEnd"/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6824</w:t>
      </w:r>
      <w:r>
        <w:rPr>
          <w:sz w:val="20"/>
          <w:szCs w:val="20"/>
        </w:rPr>
        <w:t>00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</w:rPr>
        <w:t>Тел (42151) 5-19-69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  <w:lang w:val="en-US"/>
        </w:rPr>
        <w:t>E</w:t>
      </w:r>
      <w:r w:rsidRPr="00ED0B8A">
        <w:rPr>
          <w:sz w:val="20"/>
          <w:szCs w:val="20"/>
        </w:rPr>
        <w:t>-</w:t>
      </w:r>
      <w:r w:rsidRPr="00ED0B8A">
        <w:rPr>
          <w:sz w:val="20"/>
          <w:szCs w:val="20"/>
          <w:lang w:val="en-US"/>
        </w:rPr>
        <w:t>mail</w:t>
      </w:r>
      <w:r w:rsidRPr="00ED0B8A">
        <w:rPr>
          <w:sz w:val="20"/>
          <w:szCs w:val="20"/>
        </w:rPr>
        <w:t>:</w:t>
      </w:r>
      <w:proofErr w:type="spellStart"/>
      <w:r w:rsidRPr="00ED0B8A">
        <w:rPr>
          <w:sz w:val="20"/>
          <w:szCs w:val="20"/>
          <w:lang w:val="en-US"/>
        </w:rPr>
        <w:t>kcp</w:t>
      </w:r>
      <w:proofErr w:type="spellEnd"/>
      <w:r w:rsidRPr="00ED0B8A">
        <w:rPr>
          <w:sz w:val="20"/>
          <w:szCs w:val="20"/>
        </w:rPr>
        <w:t>_</w:t>
      </w:r>
      <w:proofErr w:type="spellStart"/>
      <w:r w:rsidRPr="00ED0B8A">
        <w:rPr>
          <w:sz w:val="20"/>
          <w:szCs w:val="20"/>
          <w:lang w:val="en-US"/>
        </w:rPr>
        <w:t>umr</w:t>
      </w:r>
      <w:proofErr w:type="spellEnd"/>
      <w:r w:rsidRPr="00ED0B8A">
        <w:rPr>
          <w:sz w:val="20"/>
          <w:szCs w:val="20"/>
        </w:rPr>
        <w:t>@</w:t>
      </w:r>
      <w:proofErr w:type="spellStart"/>
      <w:r w:rsidRPr="00ED0B8A">
        <w:rPr>
          <w:sz w:val="20"/>
          <w:szCs w:val="20"/>
          <w:lang w:val="en-US"/>
        </w:rPr>
        <w:t>bgr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kht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ru</w:t>
      </w:r>
      <w:proofErr w:type="spellEnd"/>
    </w:p>
    <w:p w:rsidR="00CB0BED" w:rsidRDefault="00CB0BED" w:rsidP="00CB0B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239B6" w:rsidRDefault="000239B6" w:rsidP="000239B6">
      <w:pPr>
        <w:rPr>
          <w:sz w:val="28"/>
          <w:szCs w:val="28"/>
        </w:rPr>
      </w:pPr>
    </w:p>
    <w:p w:rsidR="00CB0BED" w:rsidRPr="00F061ED" w:rsidRDefault="00CB0BED" w:rsidP="000239B6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>Заключение</w:t>
      </w:r>
      <w:r w:rsidR="00E05E1B">
        <w:rPr>
          <w:b/>
          <w:sz w:val="28"/>
          <w:szCs w:val="28"/>
        </w:rPr>
        <w:t xml:space="preserve"> № </w:t>
      </w:r>
      <w:r w:rsidR="00CD04AC">
        <w:rPr>
          <w:b/>
          <w:sz w:val="28"/>
          <w:szCs w:val="28"/>
        </w:rPr>
        <w:t>42</w:t>
      </w:r>
    </w:p>
    <w:p w:rsidR="007B1564" w:rsidRDefault="00CB0BED" w:rsidP="00CB0BED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 xml:space="preserve"> Контрольно-счетной </w:t>
      </w:r>
      <w:r w:rsidR="00CD5F0B">
        <w:rPr>
          <w:b/>
          <w:sz w:val="28"/>
          <w:szCs w:val="28"/>
        </w:rPr>
        <w:t xml:space="preserve">палаты </w:t>
      </w:r>
      <w:proofErr w:type="spellStart"/>
      <w:r w:rsidRPr="00F061ED">
        <w:rPr>
          <w:b/>
          <w:sz w:val="28"/>
          <w:szCs w:val="28"/>
        </w:rPr>
        <w:t>Ульчского</w:t>
      </w:r>
      <w:proofErr w:type="spellEnd"/>
      <w:r w:rsidRPr="00F061ED">
        <w:rPr>
          <w:b/>
          <w:sz w:val="28"/>
          <w:szCs w:val="28"/>
        </w:rPr>
        <w:t xml:space="preserve"> муниципального района</w:t>
      </w:r>
    </w:p>
    <w:p w:rsidR="004608E4" w:rsidRDefault="00730198" w:rsidP="007B15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Хабаровского края </w:t>
      </w:r>
      <w:r w:rsidR="00CB0BED" w:rsidRPr="00F061ED">
        <w:rPr>
          <w:b/>
          <w:sz w:val="28"/>
          <w:szCs w:val="28"/>
        </w:rPr>
        <w:t xml:space="preserve">на проект решения </w:t>
      </w:r>
      <w:r w:rsidR="00AB7041">
        <w:rPr>
          <w:b/>
          <w:sz w:val="28"/>
          <w:szCs w:val="28"/>
        </w:rPr>
        <w:t xml:space="preserve">Собрания депутатов </w:t>
      </w:r>
      <w:proofErr w:type="spellStart"/>
      <w:r w:rsidR="00AB7041">
        <w:rPr>
          <w:b/>
          <w:sz w:val="28"/>
          <w:szCs w:val="28"/>
        </w:rPr>
        <w:t>Ульчского</w:t>
      </w:r>
      <w:proofErr w:type="spellEnd"/>
      <w:r w:rsidR="00AB7041">
        <w:rPr>
          <w:b/>
          <w:sz w:val="28"/>
          <w:szCs w:val="28"/>
        </w:rPr>
        <w:t xml:space="preserve"> </w:t>
      </w:r>
      <w:r w:rsidR="00CB0BED">
        <w:rPr>
          <w:b/>
          <w:sz w:val="28"/>
          <w:szCs w:val="28"/>
        </w:rPr>
        <w:t>муниципального района «О</w:t>
      </w:r>
      <w:r>
        <w:rPr>
          <w:b/>
          <w:sz w:val="28"/>
          <w:szCs w:val="28"/>
        </w:rPr>
        <w:t xml:space="preserve"> </w:t>
      </w:r>
      <w:r w:rsidR="007B1564">
        <w:rPr>
          <w:b/>
          <w:sz w:val="28"/>
          <w:szCs w:val="28"/>
        </w:rPr>
        <w:t xml:space="preserve"> </w:t>
      </w:r>
      <w:r w:rsidR="004608E4">
        <w:rPr>
          <w:b/>
          <w:sz w:val="28"/>
          <w:szCs w:val="28"/>
        </w:rPr>
        <w:t>внесении изменений в Устав</w:t>
      </w:r>
    </w:p>
    <w:p w:rsidR="00CB0BED" w:rsidRPr="00F061ED" w:rsidRDefault="004608E4" w:rsidP="007B15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 w:rsidR="007B1564">
        <w:rPr>
          <w:b/>
          <w:sz w:val="28"/>
          <w:szCs w:val="28"/>
        </w:rPr>
        <w:t>Ульчского</w:t>
      </w:r>
      <w:proofErr w:type="spellEnd"/>
      <w:r w:rsidR="007B1564">
        <w:rPr>
          <w:b/>
          <w:sz w:val="28"/>
          <w:szCs w:val="28"/>
        </w:rPr>
        <w:t xml:space="preserve"> муниципального района</w:t>
      </w:r>
      <w:r>
        <w:rPr>
          <w:b/>
          <w:sz w:val="28"/>
          <w:szCs w:val="28"/>
        </w:rPr>
        <w:t xml:space="preserve"> Хабаровского края</w:t>
      </w:r>
      <w:r w:rsidR="007B1564">
        <w:rPr>
          <w:b/>
          <w:sz w:val="28"/>
          <w:szCs w:val="28"/>
        </w:rPr>
        <w:t>»</w:t>
      </w:r>
    </w:p>
    <w:p w:rsidR="00CB0BED" w:rsidRPr="00F061ED" w:rsidRDefault="00CB0BED" w:rsidP="00CB0BED">
      <w:pPr>
        <w:jc w:val="center"/>
        <w:rPr>
          <w:b/>
          <w:sz w:val="28"/>
          <w:szCs w:val="28"/>
        </w:rPr>
      </w:pPr>
    </w:p>
    <w:p w:rsidR="00CB0BED" w:rsidRPr="00F061ED" w:rsidRDefault="00CB0BED" w:rsidP="00E05E1B">
      <w:pPr>
        <w:tabs>
          <w:tab w:val="center" w:pos="5102"/>
          <w:tab w:val="left" w:pos="7088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от </w:t>
      </w:r>
      <w:r w:rsidR="003C219C">
        <w:rPr>
          <w:sz w:val="28"/>
          <w:szCs w:val="28"/>
        </w:rPr>
        <w:t xml:space="preserve">16 октября </w:t>
      </w:r>
      <w:r w:rsidR="00AB7041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 201</w:t>
      </w:r>
      <w:r w:rsidR="003C219C">
        <w:rPr>
          <w:sz w:val="28"/>
          <w:szCs w:val="28"/>
        </w:rPr>
        <w:t>4</w:t>
      </w:r>
      <w:r w:rsidRPr="00F061ED">
        <w:rPr>
          <w:sz w:val="28"/>
          <w:szCs w:val="28"/>
        </w:rPr>
        <w:t>г.</w:t>
      </w:r>
      <w:r w:rsidRPr="00F061ED">
        <w:rPr>
          <w:sz w:val="28"/>
          <w:szCs w:val="28"/>
        </w:rPr>
        <w:tab/>
        <w:t xml:space="preserve"> </w:t>
      </w:r>
      <w:r w:rsidR="00E05E1B">
        <w:rPr>
          <w:sz w:val="28"/>
          <w:szCs w:val="28"/>
        </w:rPr>
        <w:tab/>
        <w:t xml:space="preserve">   </w:t>
      </w:r>
      <w:proofErr w:type="spellStart"/>
      <w:r w:rsidR="00E05E1B">
        <w:rPr>
          <w:sz w:val="28"/>
          <w:szCs w:val="28"/>
        </w:rPr>
        <w:t>с</w:t>
      </w:r>
      <w:proofErr w:type="gramStart"/>
      <w:r w:rsidR="00E05E1B">
        <w:rPr>
          <w:sz w:val="28"/>
          <w:szCs w:val="28"/>
        </w:rPr>
        <w:t>.Б</w:t>
      </w:r>
      <w:proofErr w:type="gramEnd"/>
      <w:r w:rsidR="00E05E1B">
        <w:rPr>
          <w:sz w:val="28"/>
          <w:szCs w:val="28"/>
        </w:rPr>
        <w:t>огородское</w:t>
      </w:r>
      <w:proofErr w:type="spellEnd"/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            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F061ED">
        <w:rPr>
          <w:b/>
          <w:sz w:val="28"/>
          <w:szCs w:val="28"/>
        </w:rPr>
        <w:t>Общие положения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rPr>
          <w:b/>
          <w:sz w:val="28"/>
          <w:szCs w:val="28"/>
        </w:rPr>
      </w:pPr>
    </w:p>
    <w:p w:rsidR="00707ECB" w:rsidRPr="00F061ED" w:rsidRDefault="00CB0BED" w:rsidP="00707ECB">
      <w:pPr>
        <w:jc w:val="both"/>
        <w:rPr>
          <w:sz w:val="28"/>
          <w:szCs w:val="28"/>
        </w:rPr>
      </w:pPr>
      <w:r w:rsidRPr="00F061ED">
        <w:rPr>
          <w:sz w:val="28"/>
          <w:szCs w:val="28"/>
        </w:rPr>
        <w:t xml:space="preserve">       </w:t>
      </w:r>
      <w:r w:rsidR="00570688">
        <w:rPr>
          <w:sz w:val="28"/>
          <w:szCs w:val="28"/>
        </w:rPr>
        <w:t xml:space="preserve"> </w:t>
      </w:r>
      <w:r w:rsidR="00707ECB" w:rsidRPr="00F061ED">
        <w:rPr>
          <w:sz w:val="28"/>
          <w:szCs w:val="28"/>
        </w:rPr>
        <w:t xml:space="preserve">Заключение Контрольно-счетной </w:t>
      </w:r>
      <w:r w:rsidR="00707ECB">
        <w:rPr>
          <w:sz w:val="28"/>
          <w:szCs w:val="28"/>
        </w:rPr>
        <w:t xml:space="preserve">палаты </w:t>
      </w:r>
      <w:proofErr w:type="spellStart"/>
      <w:r w:rsidR="00707ECB" w:rsidRPr="00F061ED">
        <w:rPr>
          <w:sz w:val="28"/>
          <w:szCs w:val="28"/>
        </w:rPr>
        <w:t>Ульчского</w:t>
      </w:r>
      <w:proofErr w:type="spellEnd"/>
      <w:r w:rsidR="00707ECB" w:rsidRPr="00F061ED">
        <w:rPr>
          <w:sz w:val="28"/>
          <w:szCs w:val="28"/>
        </w:rPr>
        <w:t xml:space="preserve"> муниципального района на проект </w:t>
      </w:r>
      <w:r w:rsidR="00707ECB" w:rsidRPr="00CB0BED">
        <w:rPr>
          <w:sz w:val="28"/>
          <w:szCs w:val="28"/>
        </w:rPr>
        <w:t xml:space="preserve">решения  </w:t>
      </w:r>
      <w:r w:rsidR="00707ECB">
        <w:rPr>
          <w:sz w:val="28"/>
          <w:szCs w:val="28"/>
        </w:rPr>
        <w:t xml:space="preserve">«О </w:t>
      </w:r>
      <w:r w:rsidR="00707ECB" w:rsidRPr="004608E4">
        <w:rPr>
          <w:sz w:val="28"/>
          <w:szCs w:val="28"/>
        </w:rPr>
        <w:t>внесении изменений в Устав</w:t>
      </w:r>
      <w:r w:rsidR="00707ECB">
        <w:rPr>
          <w:sz w:val="28"/>
          <w:szCs w:val="28"/>
        </w:rPr>
        <w:t xml:space="preserve"> </w:t>
      </w:r>
      <w:proofErr w:type="spellStart"/>
      <w:r w:rsidR="00707ECB" w:rsidRPr="004608E4">
        <w:rPr>
          <w:sz w:val="28"/>
          <w:szCs w:val="28"/>
        </w:rPr>
        <w:t>Ульчского</w:t>
      </w:r>
      <w:proofErr w:type="spellEnd"/>
      <w:r w:rsidR="00707ECB" w:rsidRPr="004608E4">
        <w:rPr>
          <w:sz w:val="28"/>
          <w:szCs w:val="28"/>
        </w:rPr>
        <w:t xml:space="preserve"> муниципального района Хабаровского края</w:t>
      </w:r>
      <w:r w:rsidR="00707ECB">
        <w:rPr>
          <w:sz w:val="28"/>
          <w:szCs w:val="28"/>
        </w:rPr>
        <w:t>»</w:t>
      </w:r>
      <w:r w:rsidR="00CB1C88">
        <w:rPr>
          <w:sz w:val="28"/>
          <w:szCs w:val="28"/>
        </w:rPr>
        <w:t xml:space="preserve"> (дале</w:t>
      </w:r>
      <w:proofErr w:type="gramStart"/>
      <w:r w:rsidR="00CB1C88">
        <w:rPr>
          <w:sz w:val="28"/>
          <w:szCs w:val="28"/>
        </w:rPr>
        <w:t>е-</w:t>
      </w:r>
      <w:proofErr w:type="gramEnd"/>
      <w:r w:rsidR="00CB1C88">
        <w:rPr>
          <w:sz w:val="28"/>
          <w:szCs w:val="28"/>
        </w:rPr>
        <w:t xml:space="preserve"> проект решения)</w:t>
      </w:r>
      <w:bookmarkStart w:id="0" w:name="_GoBack"/>
      <w:bookmarkEnd w:id="0"/>
      <w:r w:rsidR="00707ECB">
        <w:rPr>
          <w:sz w:val="28"/>
          <w:szCs w:val="28"/>
        </w:rPr>
        <w:t xml:space="preserve"> </w:t>
      </w:r>
      <w:r w:rsidR="00707ECB" w:rsidRPr="00F061ED">
        <w:rPr>
          <w:sz w:val="28"/>
          <w:szCs w:val="28"/>
        </w:rPr>
        <w:t>подготовлено в соответствии с</w:t>
      </w:r>
      <w:r w:rsidR="00707ECB">
        <w:rPr>
          <w:sz w:val="28"/>
          <w:szCs w:val="28"/>
        </w:rPr>
        <w:t>о статьей 157</w:t>
      </w:r>
      <w:r w:rsidR="00707ECB" w:rsidRPr="00F061ED">
        <w:rPr>
          <w:sz w:val="28"/>
          <w:szCs w:val="28"/>
        </w:rPr>
        <w:t xml:space="preserve"> Бюджетн</w:t>
      </w:r>
      <w:r w:rsidR="00707ECB">
        <w:rPr>
          <w:sz w:val="28"/>
          <w:szCs w:val="28"/>
        </w:rPr>
        <w:t>ого</w:t>
      </w:r>
      <w:r w:rsidR="00707ECB" w:rsidRPr="00F061ED">
        <w:rPr>
          <w:sz w:val="28"/>
          <w:szCs w:val="28"/>
        </w:rPr>
        <w:t xml:space="preserve"> кодекс</w:t>
      </w:r>
      <w:r w:rsidR="00707ECB">
        <w:rPr>
          <w:sz w:val="28"/>
          <w:szCs w:val="28"/>
        </w:rPr>
        <w:t>а</w:t>
      </w:r>
      <w:r w:rsidR="00707ECB" w:rsidRPr="00F061ED">
        <w:rPr>
          <w:sz w:val="28"/>
          <w:szCs w:val="28"/>
        </w:rPr>
        <w:t xml:space="preserve"> Российской Федерации, пунктом </w:t>
      </w:r>
      <w:r w:rsidR="00707ECB">
        <w:rPr>
          <w:sz w:val="28"/>
          <w:szCs w:val="28"/>
        </w:rPr>
        <w:t>4</w:t>
      </w:r>
      <w:r w:rsidR="00707ECB" w:rsidRPr="00F061ED">
        <w:rPr>
          <w:sz w:val="28"/>
          <w:szCs w:val="28"/>
        </w:rPr>
        <w:t xml:space="preserve"> </w:t>
      </w:r>
      <w:r w:rsidR="00707ECB">
        <w:rPr>
          <w:sz w:val="28"/>
          <w:szCs w:val="28"/>
        </w:rPr>
        <w:t>подраздела 9.1 раздела 9</w:t>
      </w:r>
      <w:r w:rsidR="00707ECB" w:rsidRPr="00F061ED">
        <w:rPr>
          <w:sz w:val="28"/>
          <w:szCs w:val="28"/>
        </w:rPr>
        <w:t xml:space="preserve"> Положения  «О Контрольно-счетной палате </w:t>
      </w:r>
      <w:proofErr w:type="spellStart"/>
      <w:r w:rsidR="00707ECB" w:rsidRPr="00F061ED">
        <w:rPr>
          <w:sz w:val="28"/>
          <w:szCs w:val="28"/>
        </w:rPr>
        <w:t>Ульчского</w:t>
      </w:r>
      <w:proofErr w:type="spellEnd"/>
      <w:r w:rsidR="00707ECB" w:rsidRPr="00F061ED">
        <w:rPr>
          <w:sz w:val="28"/>
          <w:szCs w:val="28"/>
        </w:rPr>
        <w:t xml:space="preserve"> муниципального района</w:t>
      </w:r>
      <w:r w:rsidR="00707ECB">
        <w:rPr>
          <w:sz w:val="28"/>
          <w:szCs w:val="28"/>
        </w:rPr>
        <w:t xml:space="preserve"> </w:t>
      </w:r>
      <w:r w:rsidR="00707ECB" w:rsidRPr="00F061ED">
        <w:rPr>
          <w:sz w:val="28"/>
          <w:szCs w:val="28"/>
        </w:rPr>
        <w:t xml:space="preserve">Хабаровского края»,  утвержденного решением Собрания депутатов </w:t>
      </w:r>
      <w:proofErr w:type="spellStart"/>
      <w:r w:rsidR="00707ECB" w:rsidRPr="00F061ED">
        <w:rPr>
          <w:sz w:val="28"/>
          <w:szCs w:val="28"/>
        </w:rPr>
        <w:t>Ульчского</w:t>
      </w:r>
      <w:proofErr w:type="spellEnd"/>
      <w:r w:rsidR="00707ECB" w:rsidRPr="00F061ED">
        <w:rPr>
          <w:sz w:val="28"/>
          <w:szCs w:val="28"/>
        </w:rPr>
        <w:t xml:space="preserve"> муниципального района от </w:t>
      </w:r>
      <w:r w:rsidR="00707ECB">
        <w:rPr>
          <w:sz w:val="28"/>
          <w:szCs w:val="28"/>
        </w:rPr>
        <w:t xml:space="preserve">31.10.2012 </w:t>
      </w:r>
      <w:r w:rsidR="00707ECB" w:rsidRPr="00F061ED">
        <w:rPr>
          <w:sz w:val="28"/>
          <w:szCs w:val="28"/>
        </w:rPr>
        <w:t xml:space="preserve"> № </w:t>
      </w:r>
      <w:r w:rsidR="00707ECB">
        <w:rPr>
          <w:sz w:val="28"/>
          <w:szCs w:val="28"/>
        </w:rPr>
        <w:t>458</w:t>
      </w:r>
      <w:r w:rsidR="00570688">
        <w:rPr>
          <w:sz w:val="28"/>
          <w:szCs w:val="28"/>
        </w:rPr>
        <w:t xml:space="preserve">, </w:t>
      </w:r>
      <w:r w:rsidR="00707ECB">
        <w:rPr>
          <w:sz w:val="28"/>
          <w:szCs w:val="28"/>
        </w:rPr>
        <w:t xml:space="preserve"> с целью приведения Устава </w:t>
      </w:r>
      <w:proofErr w:type="spellStart"/>
      <w:r w:rsidR="00707ECB">
        <w:rPr>
          <w:sz w:val="28"/>
          <w:szCs w:val="28"/>
        </w:rPr>
        <w:t>Ульчского</w:t>
      </w:r>
      <w:proofErr w:type="spellEnd"/>
      <w:r w:rsidR="00707ECB">
        <w:rPr>
          <w:sz w:val="28"/>
          <w:szCs w:val="28"/>
        </w:rPr>
        <w:t xml:space="preserve"> муниципального района в соответствие с действующим законодательством Российской Федерации.</w:t>
      </w:r>
    </w:p>
    <w:p w:rsidR="00130062" w:rsidRDefault="008A2CA6" w:rsidP="00707EC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Проект решения </w:t>
      </w:r>
      <w:r w:rsidR="009D036E" w:rsidRPr="00AB7041">
        <w:rPr>
          <w:sz w:val="28"/>
          <w:szCs w:val="28"/>
        </w:rPr>
        <w:t>«О</w:t>
      </w:r>
      <w:r w:rsidR="004608E4">
        <w:rPr>
          <w:sz w:val="28"/>
          <w:szCs w:val="28"/>
        </w:rPr>
        <w:t xml:space="preserve"> </w:t>
      </w:r>
      <w:r w:rsidR="004608E4" w:rsidRPr="004608E4">
        <w:rPr>
          <w:sz w:val="28"/>
          <w:szCs w:val="28"/>
        </w:rPr>
        <w:t>внесении изменений в Устав</w:t>
      </w:r>
      <w:r w:rsidR="004608E4">
        <w:rPr>
          <w:sz w:val="28"/>
          <w:szCs w:val="28"/>
        </w:rPr>
        <w:t xml:space="preserve"> </w:t>
      </w:r>
      <w:proofErr w:type="spellStart"/>
      <w:r w:rsidR="004608E4" w:rsidRPr="004608E4">
        <w:rPr>
          <w:sz w:val="28"/>
          <w:szCs w:val="28"/>
        </w:rPr>
        <w:t>Ульчского</w:t>
      </w:r>
      <w:proofErr w:type="spellEnd"/>
      <w:r w:rsidR="004608E4" w:rsidRPr="004608E4">
        <w:rPr>
          <w:sz w:val="28"/>
          <w:szCs w:val="28"/>
        </w:rPr>
        <w:t xml:space="preserve"> муниципального района Хабаровского края</w:t>
      </w:r>
      <w:r w:rsidR="009D036E" w:rsidRPr="00AB70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представлен в Контрольно-счетную палату </w:t>
      </w:r>
      <w:proofErr w:type="spellStart"/>
      <w:r w:rsidR="00CB0BED" w:rsidRPr="00F061ED">
        <w:rPr>
          <w:sz w:val="28"/>
          <w:szCs w:val="28"/>
        </w:rPr>
        <w:t>Ульчского</w:t>
      </w:r>
      <w:proofErr w:type="spellEnd"/>
      <w:r w:rsidR="00CB0BED" w:rsidRPr="00F061ED">
        <w:rPr>
          <w:sz w:val="28"/>
          <w:szCs w:val="28"/>
        </w:rPr>
        <w:t xml:space="preserve"> муниципального района Хабаровского края (далее - Контрольно-счетная палата) </w:t>
      </w:r>
      <w:r>
        <w:rPr>
          <w:sz w:val="28"/>
          <w:szCs w:val="28"/>
        </w:rPr>
        <w:t xml:space="preserve"> </w:t>
      </w:r>
      <w:r w:rsidR="00707ECB">
        <w:rPr>
          <w:sz w:val="28"/>
          <w:szCs w:val="28"/>
        </w:rPr>
        <w:t>13</w:t>
      </w:r>
      <w:r w:rsidR="003C219C">
        <w:rPr>
          <w:sz w:val="28"/>
          <w:szCs w:val="28"/>
        </w:rPr>
        <w:t>.10.2014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 года на </w:t>
      </w:r>
      <w:r w:rsidR="003C219C">
        <w:rPr>
          <w:sz w:val="28"/>
          <w:szCs w:val="28"/>
        </w:rPr>
        <w:t>электронном</w:t>
      </w:r>
      <w:r w:rsidR="00CB0BED" w:rsidRPr="00F061ED">
        <w:rPr>
          <w:sz w:val="28"/>
          <w:szCs w:val="28"/>
        </w:rPr>
        <w:t xml:space="preserve"> носителе. </w:t>
      </w:r>
    </w:p>
    <w:p w:rsidR="007B1564" w:rsidRDefault="007B1564" w:rsidP="00130062">
      <w:pPr>
        <w:jc w:val="both"/>
        <w:rPr>
          <w:sz w:val="28"/>
          <w:szCs w:val="28"/>
        </w:rPr>
      </w:pPr>
    </w:p>
    <w:p w:rsidR="008A2CA6" w:rsidRPr="00130062" w:rsidRDefault="008A2CA6" w:rsidP="00130062">
      <w:pPr>
        <w:jc w:val="center"/>
        <w:rPr>
          <w:sz w:val="28"/>
          <w:szCs w:val="28"/>
        </w:rPr>
      </w:pPr>
      <w:r w:rsidRPr="008A2CA6">
        <w:rPr>
          <w:b/>
          <w:sz w:val="28"/>
          <w:szCs w:val="28"/>
        </w:rPr>
        <w:t>2. Соответствие представленного проекта требованиям</w:t>
      </w:r>
    </w:p>
    <w:p w:rsidR="00083191" w:rsidRDefault="008A2CA6" w:rsidP="009D036E">
      <w:pPr>
        <w:jc w:val="center"/>
        <w:rPr>
          <w:b/>
          <w:sz w:val="28"/>
          <w:szCs w:val="28"/>
        </w:rPr>
      </w:pPr>
      <w:r w:rsidRPr="008A2CA6">
        <w:rPr>
          <w:b/>
          <w:sz w:val="28"/>
          <w:szCs w:val="28"/>
        </w:rPr>
        <w:t xml:space="preserve">действующего </w:t>
      </w:r>
      <w:r>
        <w:rPr>
          <w:b/>
          <w:sz w:val="28"/>
          <w:szCs w:val="28"/>
        </w:rPr>
        <w:t xml:space="preserve">   </w:t>
      </w:r>
      <w:r w:rsidRPr="008A2CA6">
        <w:rPr>
          <w:b/>
          <w:sz w:val="28"/>
          <w:szCs w:val="28"/>
        </w:rPr>
        <w:t>законодательства</w:t>
      </w:r>
    </w:p>
    <w:p w:rsidR="0003298B" w:rsidRDefault="0003298B" w:rsidP="00CB0BED">
      <w:pPr>
        <w:jc w:val="both"/>
        <w:rPr>
          <w:b/>
          <w:sz w:val="28"/>
          <w:szCs w:val="28"/>
        </w:rPr>
      </w:pPr>
    </w:p>
    <w:p w:rsidR="00707ECB" w:rsidRDefault="00872277" w:rsidP="003C219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07ECB">
        <w:rPr>
          <w:sz w:val="28"/>
          <w:szCs w:val="28"/>
        </w:rPr>
        <w:t xml:space="preserve">   </w:t>
      </w:r>
      <w:proofErr w:type="gramStart"/>
      <w:r w:rsidR="003C219C">
        <w:rPr>
          <w:sz w:val="28"/>
          <w:szCs w:val="28"/>
        </w:rPr>
        <w:t>Данные изменения в Устав</w:t>
      </w:r>
      <w:r w:rsidR="00FF347E">
        <w:rPr>
          <w:sz w:val="28"/>
          <w:szCs w:val="28"/>
        </w:rPr>
        <w:t xml:space="preserve"> </w:t>
      </w:r>
      <w:proofErr w:type="spellStart"/>
      <w:r w:rsidR="00FF347E">
        <w:rPr>
          <w:sz w:val="28"/>
          <w:szCs w:val="28"/>
        </w:rPr>
        <w:t>Ульчского</w:t>
      </w:r>
      <w:proofErr w:type="spellEnd"/>
      <w:r w:rsidR="00FF347E">
        <w:rPr>
          <w:sz w:val="28"/>
          <w:szCs w:val="28"/>
        </w:rPr>
        <w:t xml:space="preserve"> муниципального района </w:t>
      </w:r>
      <w:r w:rsidR="003C219C">
        <w:rPr>
          <w:sz w:val="28"/>
          <w:szCs w:val="28"/>
        </w:rPr>
        <w:t xml:space="preserve"> вносятся</w:t>
      </w:r>
      <w:r w:rsidR="00FF347E">
        <w:rPr>
          <w:sz w:val="28"/>
          <w:szCs w:val="28"/>
        </w:rPr>
        <w:t xml:space="preserve">, </w:t>
      </w:r>
      <w:r w:rsidR="003C219C">
        <w:rPr>
          <w:sz w:val="28"/>
          <w:szCs w:val="28"/>
        </w:rPr>
        <w:t xml:space="preserve"> в связи с внесением изменений в Федеральный закон от 06.10.2003 № 131-ФЗ «Об общих принципах организации местного самоуправления в Российской Федерации» следующими  Федеральными  законами</w:t>
      </w:r>
      <w:r w:rsidR="00FF347E">
        <w:rPr>
          <w:sz w:val="28"/>
          <w:szCs w:val="28"/>
        </w:rPr>
        <w:t xml:space="preserve">: </w:t>
      </w:r>
      <w:r w:rsidR="003C219C">
        <w:rPr>
          <w:sz w:val="28"/>
          <w:szCs w:val="28"/>
        </w:rPr>
        <w:t xml:space="preserve"> </w:t>
      </w:r>
      <w:r w:rsidR="003C219C" w:rsidRPr="007406D8">
        <w:rPr>
          <w:sz w:val="28"/>
          <w:szCs w:val="28"/>
        </w:rPr>
        <w:t xml:space="preserve">от  27 мая  </w:t>
      </w:r>
      <w:smartTag w:uri="urn:schemas-microsoft-com:office:smarttags" w:element="metricconverter">
        <w:smartTagPr>
          <w:attr w:name="ProductID" w:val="2014 г"/>
        </w:smartTagPr>
        <w:r w:rsidR="003C219C" w:rsidRPr="007406D8">
          <w:rPr>
            <w:sz w:val="28"/>
            <w:szCs w:val="28"/>
          </w:rPr>
          <w:t>2014 г</w:t>
        </w:r>
      </w:smartTag>
      <w:r w:rsidR="003C219C" w:rsidRPr="007406D8">
        <w:rPr>
          <w:sz w:val="28"/>
          <w:szCs w:val="28"/>
        </w:rPr>
        <w:t>.</w:t>
      </w:r>
      <w:r w:rsidR="00FF347E">
        <w:rPr>
          <w:sz w:val="28"/>
          <w:szCs w:val="28"/>
        </w:rPr>
        <w:t xml:space="preserve"> </w:t>
      </w:r>
      <w:r w:rsidR="003C219C" w:rsidRPr="007406D8">
        <w:rPr>
          <w:sz w:val="28"/>
          <w:szCs w:val="28"/>
        </w:rPr>
        <w:t xml:space="preserve"> </w:t>
      </w:r>
      <w:r w:rsidR="00FF347E">
        <w:rPr>
          <w:sz w:val="28"/>
          <w:szCs w:val="28"/>
        </w:rPr>
        <w:t xml:space="preserve"> </w:t>
      </w:r>
      <w:r w:rsidR="003C219C" w:rsidRPr="007406D8">
        <w:rPr>
          <w:sz w:val="28"/>
          <w:szCs w:val="28"/>
        </w:rPr>
        <w:t>№ 136</w:t>
      </w:r>
      <w:r w:rsidR="003C219C">
        <w:rPr>
          <w:sz w:val="28"/>
          <w:szCs w:val="28"/>
        </w:rPr>
        <w:t xml:space="preserve">-ФЗ </w:t>
      </w:r>
      <w:r w:rsidR="00FF347E">
        <w:rPr>
          <w:sz w:val="28"/>
          <w:szCs w:val="28"/>
        </w:rPr>
        <w:t xml:space="preserve"> </w:t>
      </w:r>
      <w:r w:rsidR="003C219C">
        <w:rPr>
          <w:sz w:val="28"/>
          <w:szCs w:val="28"/>
        </w:rPr>
        <w:t>(в редакции от 23.06.2014)</w:t>
      </w:r>
      <w:r w:rsidR="00FF347E">
        <w:rPr>
          <w:sz w:val="28"/>
          <w:szCs w:val="28"/>
        </w:rPr>
        <w:t xml:space="preserve">  </w:t>
      </w:r>
      <w:r w:rsidR="003C219C">
        <w:rPr>
          <w:sz w:val="28"/>
          <w:szCs w:val="28"/>
        </w:rPr>
        <w:t>«</w:t>
      </w:r>
      <w:r w:rsidR="003C219C" w:rsidRPr="007406D8">
        <w:rPr>
          <w:sz w:val="28"/>
          <w:szCs w:val="28"/>
        </w:rPr>
        <w:t>О внесении изменений в с</w:t>
      </w:r>
      <w:r w:rsidR="003C219C">
        <w:rPr>
          <w:sz w:val="28"/>
          <w:szCs w:val="28"/>
        </w:rPr>
        <w:t>татью 26.3 Федерального закона «</w:t>
      </w:r>
      <w:r w:rsidR="003C219C" w:rsidRPr="007406D8">
        <w:rPr>
          <w:sz w:val="28"/>
          <w:szCs w:val="28"/>
        </w:rPr>
        <w:t>Об общих принципах организации законодательных (представительных) и</w:t>
      </w:r>
      <w:r w:rsidR="00FF347E">
        <w:rPr>
          <w:sz w:val="28"/>
          <w:szCs w:val="28"/>
        </w:rPr>
        <w:t xml:space="preserve"> </w:t>
      </w:r>
      <w:r w:rsidR="003C219C" w:rsidRPr="007406D8">
        <w:rPr>
          <w:sz w:val="28"/>
          <w:szCs w:val="28"/>
        </w:rPr>
        <w:t xml:space="preserve"> исполнительных органов государственной власти</w:t>
      </w:r>
      <w:proofErr w:type="gramEnd"/>
      <w:r w:rsidR="003C219C">
        <w:rPr>
          <w:sz w:val="28"/>
          <w:szCs w:val="28"/>
        </w:rPr>
        <w:t xml:space="preserve"> </w:t>
      </w:r>
      <w:proofErr w:type="gramStart"/>
      <w:r w:rsidR="003C219C">
        <w:rPr>
          <w:sz w:val="28"/>
          <w:szCs w:val="28"/>
        </w:rPr>
        <w:t>субъектов Российской Федерации» и Федеральный закон «</w:t>
      </w:r>
      <w:r w:rsidR="003C219C" w:rsidRPr="007406D8">
        <w:rPr>
          <w:sz w:val="28"/>
          <w:szCs w:val="28"/>
        </w:rPr>
        <w:t xml:space="preserve">Об общих </w:t>
      </w:r>
      <w:r w:rsidR="003C219C" w:rsidRPr="007406D8">
        <w:rPr>
          <w:sz w:val="28"/>
          <w:szCs w:val="28"/>
        </w:rPr>
        <w:lastRenderedPageBreak/>
        <w:t>принципах организации местного самоуправления в Российской Федерации</w:t>
      </w:r>
      <w:r w:rsidR="003C219C">
        <w:rPr>
          <w:sz w:val="28"/>
          <w:szCs w:val="28"/>
        </w:rPr>
        <w:t>»,</w:t>
      </w:r>
      <w:r w:rsidR="003C219C" w:rsidRPr="00BD2622">
        <w:rPr>
          <w:color w:val="000000"/>
          <w:sz w:val="28"/>
          <w:szCs w:val="28"/>
        </w:rPr>
        <w:t xml:space="preserve"> </w:t>
      </w:r>
      <w:r w:rsidR="003C219C" w:rsidRPr="00C271F0">
        <w:rPr>
          <w:color w:val="000000"/>
          <w:sz w:val="28"/>
          <w:szCs w:val="28"/>
        </w:rPr>
        <w:t>от</w:t>
      </w:r>
      <w:r w:rsidR="003C219C">
        <w:rPr>
          <w:color w:val="000000"/>
          <w:sz w:val="28"/>
          <w:szCs w:val="28"/>
        </w:rPr>
        <w:t xml:space="preserve"> </w:t>
      </w:r>
      <w:r w:rsidR="003C219C" w:rsidRPr="00C626FE">
        <w:rPr>
          <w:color w:val="000000"/>
          <w:sz w:val="28"/>
          <w:szCs w:val="28"/>
        </w:rPr>
        <w:t xml:space="preserve"> 23.06.2014 № 165-ФЗ </w:t>
      </w:r>
      <w:r w:rsidR="003C219C" w:rsidRPr="00C626FE">
        <w:rPr>
          <w:bCs/>
          <w:sz w:val="28"/>
          <w:szCs w:val="28"/>
        </w:rPr>
        <w:t xml:space="preserve">«О </w:t>
      </w:r>
      <w:r w:rsidR="003C219C">
        <w:rPr>
          <w:bCs/>
          <w:sz w:val="28"/>
          <w:szCs w:val="28"/>
        </w:rPr>
        <w:t>внесении изменений в Федерального</w:t>
      </w:r>
      <w:r w:rsidR="003C219C" w:rsidRPr="00C626FE">
        <w:rPr>
          <w:bCs/>
          <w:sz w:val="28"/>
          <w:szCs w:val="28"/>
        </w:rPr>
        <w:t xml:space="preserve"> закон</w:t>
      </w:r>
      <w:r w:rsidR="003C219C">
        <w:rPr>
          <w:bCs/>
          <w:sz w:val="28"/>
          <w:szCs w:val="28"/>
        </w:rPr>
        <w:t>а</w:t>
      </w:r>
      <w:r w:rsidR="003C219C" w:rsidRPr="00C626FE">
        <w:rPr>
          <w:bCs/>
          <w:sz w:val="28"/>
          <w:szCs w:val="28"/>
        </w:rPr>
        <w:t xml:space="preserve"> «Об общих принципах организации местного самоуправления в Российской Федерации» и отдельные законодательные акты Российской Федерации», от 21.07.2014 №</w:t>
      </w:r>
      <w:r w:rsidR="00FF347E">
        <w:rPr>
          <w:bCs/>
          <w:sz w:val="28"/>
          <w:szCs w:val="28"/>
        </w:rPr>
        <w:t xml:space="preserve"> </w:t>
      </w:r>
      <w:r w:rsidR="003C219C" w:rsidRPr="00C626FE">
        <w:rPr>
          <w:bCs/>
          <w:sz w:val="28"/>
          <w:szCs w:val="28"/>
        </w:rPr>
        <w:t>234-ФЗ «О внесении изменений в отдельные законодательные акты Российской Федерации», от 23.06.2014 № 171-ФЗ «О внесении изменений в Земельный кодекс</w:t>
      </w:r>
      <w:proofErr w:type="gramEnd"/>
      <w:r w:rsidR="003C219C" w:rsidRPr="00C626FE">
        <w:rPr>
          <w:bCs/>
          <w:sz w:val="28"/>
          <w:szCs w:val="28"/>
        </w:rPr>
        <w:t xml:space="preserve"> Российской Федерации и отдельные законодательные акты Российской Федерации»</w:t>
      </w:r>
      <w:r w:rsidR="00707ECB">
        <w:rPr>
          <w:bCs/>
          <w:sz w:val="28"/>
          <w:szCs w:val="28"/>
        </w:rPr>
        <w:t xml:space="preserve">. </w:t>
      </w:r>
    </w:p>
    <w:p w:rsidR="00570688" w:rsidRDefault="00570688" w:rsidP="0057068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Проект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решения Собрания депутатов </w:t>
      </w:r>
      <w:proofErr w:type="spellStart"/>
      <w:r>
        <w:rPr>
          <w:rFonts w:eastAsiaTheme="minorHAnsi"/>
          <w:sz w:val="28"/>
          <w:szCs w:val="28"/>
          <w:lang w:eastAsia="en-US"/>
        </w:rPr>
        <w:t>Ульчского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района Хабаровского края излож</w:t>
      </w:r>
      <w:r>
        <w:rPr>
          <w:rFonts w:eastAsiaTheme="minorHAnsi"/>
          <w:sz w:val="28"/>
          <w:szCs w:val="28"/>
          <w:lang w:eastAsia="en-US"/>
        </w:rPr>
        <w:t>ен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 следующей редакции:</w:t>
      </w:r>
    </w:p>
    <w:p w:rsidR="00570688" w:rsidRDefault="00570688" w:rsidP="0057068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«1.Внести в Устав </w:t>
      </w:r>
      <w:proofErr w:type="spellStart"/>
      <w:r>
        <w:rPr>
          <w:rFonts w:eastAsiaTheme="minorHAnsi"/>
          <w:sz w:val="28"/>
          <w:szCs w:val="28"/>
          <w:lang w:eastAsia="en-US"/>
        </w:rPr>
        <w:t>Ульчского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района следующие изменения:</w:t>
      </w:r>
    </w:p>
    <w:p w:rsidR="00707ECB" w:rsidRPr="00707ECB" w:rsidRDefault="00707ECB" w:rsidP="00707EC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570688">
        <w:rPr>
          <w:sz w:val="28"/>
          <w:szCs w:val="28"/>
        </w:rPr>
        <w:t>1.1.</w:t>
      </w:r>
      <w:r>
        <w:rPr>
          <w:sz w:val="28"/>
          <w:szCs w:val="28"/>
        </w:rPr>
        <w:t>Пункт 1 части 1 статьи 5 Устава изложить в следующей редакции:</w:t>
      </w:r>
    </w:p>
    <w:p w:rsidR="00707ECB" w:rsidRDefault="00707ECB" w:rsidP="00707EC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«1) составление и рассмотрение проекта бюджета муниципального района, утверждение и исполнение бюджета муниципального района, осуществление контроля за его исполнением, составление и утверждение отчета об исполнении бюджета муниципального района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.</w:t>
      </w:r>
    </w:p>
    <w:p w:rsidR="00707ECB" w:rsidRDefault="00570688" w:rsidP="00707E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1.2.</w:t>
      </w:r>
      <w:r w:rsidR="00707ECB">
        <w:rPr>
          <w:bCs/>
          <w:sz w:val="28"/>
          <w:szCs w:val="28"/>
        </w:rPr>
        <w:t xml:space="preserve"> </w:t>
      </w:r>
      <w:proofErr w:type="gramStart"/>
      <w:r w:rsidR="00707ECB">
        <w:rPr>
          <w:bCs/>
          <w:sz w:val="28"/>
          <w:szCs w:val="28"/>
        </w:rPr>
        <w:t>Часть 1 статьи 5 Устава</w:t>
      </w:r>
      <w:r w:rsidR="00707ECB" w:rsidRPr="00185E20">
        <w:rPr>
          <w:bCs/>
          <w:sz w:val="28"/>
          <w:szCs w:val="28"/>
        </w:rPr>
        <w:t xml:space="preserve"> </w:t>
      </w:r>
      <w:r w:rsidR="00707ECB">
        <w:rPr>
          <w:sz w:val="28"/>
          <w:szCs w:val="28"/>
        </w:rPr>
        <w:t xml:space="preserve"> дополнить пунктом 36) следующего содержания:</w:t>
      </w:r>
      <w:proofErr w:type="gramEnd"/>
    </w:p>
    <w:p w:rsidR="00707ECB" w:rsidRPr="006A0360" w:rsidRDefault="00707ECB" w:rsidP="00707EC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«36) осуществление муниципального земельного контроля на межселенной территории муниципального района</w:t>
      </w:r>
      <w:r>
        <w:rPr>
          <w:bCs/>
          <w:sz w:val="28"/>
          <w:szCs w:val="28"/>
        </w:rPr>
        <w:t>».</w:t>
      </w:r>
    </w:p>
    <w:p w:rsidR="00707ECB" w:rsidRDefault="00570688" w:rsidP="00707E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707ECB">
        <w:rPr>
          <w:sz w:val="28"/>
          <w:szCs w:val="28"/>
        </w:rPr>
        <w:t xml:space="preserve">В части 3 статьи 5 Устава слова «за счет субвенций» </w:t>
      </w:r>
      <w:proofErr w:type="gramStart"/>
      <w:r w:rsidR="00707ECB">
        <w:rPr>
          <w:sz w:val="28"/>
          <w:szCs w:val="28"/>
        </w:rPr>
        <w:t>заменить на слова</w:t>
      </w:r>
      <w:proofErr w:type="gramEnd"/>
      <w:r w:rsidR="00707ECB">
        <w:rPr>
          <w:sz w:val="28"/>
          <w:szCs w:val="28"/>
        </w:rPr>
        <w:t xml:space="preserve"> «За счет иных межбюджетных трансфертов».</w:t>
      </w:r>
    </w:p>
    <w:p w:rsidR="00707ECB" w:rsidRDefault="00570688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hyperlink r:id="rId8" w:history="1">
        <w:r w:rsidR="00707ECB" w:rsidRPr="00C605AC">
          <w:rPr>
            <w:sz w:val="28"/>
            <w:szCs w:val="28"/>
          </w:rPr>
          <w:t>Абзац</w:t>
        </w:r>
      </w:hyperlink>
      <w:r w:rsidR="00707ECB" w:rsidRPr="00C605AC">
        <w:rPr>
          <w:sz w:val="28"/>
          <w:szCs w:val="28"/>
        </w:rPr>
        <w:t xml:space="preserve"> второй части 3 дополнить пр</w:t>
      </w:r>
      <w:r w:rsidR="00707ECB">
        <w:rPr>
          <w:sz w:val="28"/>
          <w:szCs w:val="28"/>
        </w:rPr>
        <w:t>едложением: «</w:t>
      </w:r>
      <w:r w:rsidR="00707ECB" w:rsidRPr="00C605AC">
        <w:rPr>
          <w:sz w:val="28"/>
          <w:szCs w:val="28"/>
        </w:rPr>
        <w:t>Порядок заключения соглашений определяется  нормативным  правовым актом представительного органа муниципального образования</w:t>
      </w:r>
      <w:r w:rsidR="00707ECB">
        <w:rPr>
          <w:sz w:val="28"/>
          <w:szCs w:val="28"/>
        </w:rPr>
        <w:t>».</w:t>
      </w:r>
    </w:p>
    <w:p w:rsidR="00707ECB" w:rsidRDefault="00707ECB" w:rsidP="00707ECB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570688">
        <w:rPr>
          <w:sz w:val="28"/>
          <w:szCs w:val="28"/>
        </w:rPr>
        <w:t>1.5.</w:t>
      </w:r>
      <w:r>
        <w:rPr>
          <w:bCs/>
          <w:sz w:val="28"/>
          <w:szCs w:val="28"/>
        </w:rPr>
        <w:t xml:space="preserve">Часть 1 статьи 5.1. </w:t>
      </w:r>
      <w:r>
        <w:rPr>
          <w:sz w:val="28"/>
          <w:szCs w:val="28"/>
        </w:rPr>
        <w:t>дополнить пунктами 12,13 следующего содержания:</w:t>
      </w:r>
    </w:p>
    <w:p w:rsidR="00707ECB" w:rsidRDefault="00707ECB" w:rsidP="00707E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«12) создание условий для организации </w:t>
      </w:r>
      <w:proofErr w:type="gramStart"/>
      <w:r>
        <w:rPr>
          <w:sz w:val="28"/>
          <w:szCs w:val="28"/>
        </w:rPr>
        <w:t>проведения независимой оценки качества оказания услуг</w:t>
      </w:r>
      <w:proofErr w:type="gramEnd"/>
      <w:r>
        <w:rPr>
          <w:sz w:val="28"/>
          <w:szCs w:val="28"/>
        </w:rPr>
        <w:t xml:space="preserve"> организациями в порядке и на условиях, которые установлены федеральными законами.</w:t>
      </w:r>
    </w:p>
    <w:p w:rsidR="00707ECB" w:rsidRDefault="00707ECB" w:rsidP="00707EC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13) совершение нотариальных действий, предусмотренных </w:t>
      </w:r>
      <w:hyperlink r:id="rId9" w:history="1">
        <w:r w:rsidRPr="005A70A3">
          <w:rPr>
            <w:sz w:val="28"/>
            <w:szCs w:val="28"/>
          </w:rPr>
          <w:t>законодательством</w:t>
        </w:r>
      </w:hyperlink>
      <w:r w:rsidRPr="005A70A3">
        <w:rPr>
          <w:sz w:val="28"/>
          <w:szCs w:val="28"/>
        </w:rPr>
        <w:t>, в</w:t>
      </w:r>
      <w:r>
        <w:rPr>
          <w:sz w:val="28"/>
          <w:szCs w:val="28"/>
        </w:rPr>
        <w:t xml:space="preserve"> случае отсутствия в расположенном на межселенной территории населенном пункте нотариуса».</w:t>
      </w:r>
    </w:p>
    <w:p w:rsidR="00707ECB" w:rsidRPr="00930F7F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7068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6. </w:t>
      </w:r>
      <w:r w:rsidRPr="00930F7F">
        <w:rPr>
          <w:sz w:val="28"/>
          <w:szCs w:val="28"/>
        </w:rPr>
        <w:t xml:space="preserve">Часть 1 статьи 6.1. </w:t>
      </w:r>
      <w:r>
        <w:rPr>
          <w:sz w:val="28"/>
          <w:szCs w:val="28"/>
        </w:rPr>
        <w:t>Устава</w:t>
      </w:r>
      <w:r w:rsidRPr="00930F7F">
        <w:rPr>
          <w:sz w:val="28"/>
          <w:szCs w:val="28"/>
        </w:rPr>
        <w:t xml:space="preserve"> изложить в </w:t>
      </w:r>
      <w:r>
        <w:rPr>
          <w:sz w:val="28"/>
          <w:szCs w:val="28"/>
        </w:rPr>
        <w:t xml:space="preserve"> следующей </w:t>
      </w:r>
      <w:r w:rsidRPr="00930F7F">
        <w:rPr>
          <w:sz w:val="28"/>
          <w:szCs w:val="28"/>
        </w:rPr>
        <w:t>редакции:</w:t>
      </w:r>
    </w:p>
    <w:p w:rsidR="00707ECB" w:rsidRPr="00930F7F" w:rsidRDefault="00707ECB" w:rsidP="00707EC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Pr="00930F7F">
        <w:rPr>
          <w:sz w:val="28"/>
          <w:szCs w:val="28"/>
        </w:rPr>
        <w:t xml:space="preserve">1. </w:t>
      </w:r>
      <w:proofErr w:type="gramStart"/>
      <w:r w:rsidRPr="00930F7F">
        <w:rPr>
          <w:sz w:val="28"/>
          <w:szCs w:val="28"/>
        </w:rPr>
        <w:t>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Хабаровского края</w:t>
      </w:r>
      <w:r>
        <w:rPr>
          <w:sz w:val="28"/>
          <w:szCs w:val="28"/>
        </w:rPr>
        <w:t>»</w:t>
      </w:r>
      <w:r w:rsidRPr="00930F7F">
        <w:rPr>
          <w:sz w:val="28"/>
          <w:szCs w:val="28"/>
        </w:rPr>
        <w:t>.</w:t>
      </w:r>
      <w:proofErr w:type="gramEnd"/>
    </w:p>
    <w:p w:rsidR="00707ECB" w:rsidRPr="0035515B" w:rsidRDefault="00707ECB" w:rsidP="00707ECB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 w:rsidR="00570688">
        <w:rPr>
          <w:sz w:val="28"/>
          <w:szCs w:val="28"/>
        </w:rPr>
        <w:t>1.</w:t>
      </w:r>
      <w:r>
        <w:rPr>
          <w:sz w:val="28"/>
          <w:szCs w:val="28"/>
        </w:rPr>
        <w:t xml:space="preserve">7. </w:t>
      </w:r>
      <w:r w:rsidRPr="0035515B">
        <w:rPr>
          <w:sz w:val="28"/>
          <w:szCs w:val="28"/>
        </w:rPr>
        <w:t xml:space="preserve">Пункт 3 части 3 статьи 13 </w:t>
      </w:r>
      <w:r w:rsidRPr="0035515B">
        <w:rPr>
          <w:bCs/>
          <w:sz w:val="28"/>
          <w:szCs w:val="28"/>
        </w:rPr>
        <w:t xml:space="preserve"> изложить в новой редакции:</w:t>
      </w:r>
    </w:p>
    <w:p w:rsidR="00707ECB" w:rsidRDefault="00707ECB" w:rsidP="00707ECB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proofErr w:type="gramStart"/>
      <w:r w:rsidRPr="0035515B">
        <w:rPr>
          <w:bCs/>
          <w:sz w:val="28"/>
          <w:szCs w:val="28"/>
        </w:rPr>
        <w:lastRenderedPageBreak/>
        <w:t>«</w:t>
      </w:r>
      <w:r w:rsidRPr="0035515B">
        <w:rPr>
          <w:sz w:val="28"/>
          <w:szCs w:val="28"/>
        </w:rPr>
        <w:t xml:space="preserve"> 3) пр</w:t>
      </w:r>
      <w:r>
        <w:rPr>
          <w:sz w:val="28"/>
          <w:szCs w:val="28"/>
        </w:rPr>
        <w:t>оекты планов и программ развития муниципального района</w:t>
      </w:r>
      <w:r w:rsidRPr="0035515B">
        <w:rPr>
          <w:sz w:val="28"/>
          <w:szCs w:val="28"/>
        </w:rPr>
        <w:t xml:space="preserve">, проекты правил землепользования и застройки, проекты планировки территорий и проекты межевания территорий, </w:t>
      </w:r>
      <w:r w:rsidRPr="0035515B">
        <w:rPr>
          <w:bCs/>
          <w:sz w:val="28"/>
          <w:szCs w:val="28"/>
        </w:rPr>
        <w:t xml:space="preserve">за исключением случаев, предусмотренных Градостроительным </w:t>
      </w:r>
      <w:hyperlink r:id="rId10" w:history="1">
        <w:r w:rsidRPr="00707ECB">
          <w:rPr>
            <w:bCs/>
            <w:sz w:val="28"/>
            <w:szCs w:val="28"/>
          </w:rPr>
          <w:t>кодексом</w:t>
        </w:r>
      </w:hyperlink>
      <w:r w:rsidRPr="0035515B">
        <w:rPr>
          <w:bCs/>
          <w:sz w:val="28"/>
          <w:szCs w:val="28"/>
        </w:rPr>
        <w:t xml:space="preserve"> Российской Федерации</w:t>
      </w:r>
      <w:r w:rsidRPr="0035515B">
        <w:rPr>
          <w:sz w:val="28"/>
          <w:szCs w:val="28"/>
        </w:rPr>
        <w:t>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</w:t>
      </w:r>
      <w:r w:rsidRPr="00FE237E">
        <w:rPr>
          <w:sz w:val="28"/>
          <w:szCs w:val="28"/>
        </w:rPr>
        <w:t>, вопросы отклонения от предельных параметров разрешенного строительства, реконструкции объектов капитального строительства;</w:t>
      </w:r>
      <w:proofErr w:type="gramEnd"/>
      <w:r w:rsidRPr="00FE237E">
        <w:rPr>
          <w:sz w:val="28"/>
          <w:szCs w:val="28"/>
        </w:rPr>
        <w:t xml:space="preserve">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</w:t>
      </w:r>
      <w:r>
        <w:rPr>
          <w:sz w:val="28"/>
          <w:szCs w:val="28"/>
        </w:rPr>
        <w:t>»;</w:t>
      </w:r>
    </w:p>
    <w:p w:rsidR="00707ECB" w:rsidRDefault="00570688" w:rsidP="00707EC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07ECB">
        <w:rPr>
          <w:sz w:val="28"/>
          <w:szCs w:val="28"/>
        </w:rPr>
        <w:t>8.</w:t>
      </w:r>
      <w:r w:rsidR="00707ECB" w:rsidRPr="0051537F">
        <w:t xml:space="preserve"> </w:t>
      </w:r>
      <w:r w:rsidR="00707ECB" w:rsidRPr="0051537F">
        <w:rPr>
          <w:sz w:val="28"/>
          <w:szCs w:val="28"/>
        </w:rPr>
        <w:t>В статье 17 абзац пе</w:t>
      </w:r>
      <w:r w:rsidR="00707ECB">
        <w:rPr>
          <w:sz w:val="28"/>
          <w:szCs w:val="28"/>
        </w:rPr>
        <w:t>рвый части 2 дополнить словами «</w:t>
      </w:r>
      <w:r w:rsidR="00707ECB" w:rsidRPr="0051537F">
        <w:rPr>
          <w:sz w:val="28"/>
          <w:szCs w:val="28"/>
        </w:rPr>
        <w:t>в соответствии с законом Хабаровского края</w:t>
      </w:r>
      <w:r w:rsidR="00707ECB">
        <w:rPr>
          <w:sz w:val="28"/>
          <w:szCs w:val="28"/>
        </w:rPr>
        <w:t>»</w:t>
      </w:r>
      <w:r w:rsidR="00707ECB" w:rsidRPr="0051537F">
        <w:rPr>
          <w:sz w:val="28"/>
          <w:szCs w:val="28"/>
        </w:rPr>
        <w:t>.</w:t>
      </w:r>
    </w:p>
    <w:p w:rsidR="00707ECB" w:rsidRPr="00186737" w:rsidRDefault="00570688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07ECB">
        <w:rPr>
          <w:sz w:val="28"/>
          <w:szCs w:val="28"/>
        </w:rPr>
        <w:t xml:space="preserve">9. </w:t>
      </w:r>
      <w:r w:rsidR="00707ECB" w:rsidRPr="00186737">
        <w:rPr>
          <w:sz w:val="28"/>
          <w:szCs w:val="28"/>
        </w:rPr>
        <w:t>Пункт 4 части</w:t>
      </w:r>
      <w:r w:rsidR="00707ECB">
        <w:rPr>
          <w:sz w:val="28"/>
          <w:szCs w:val="28"/>
        </w:rPr>
        <w:t xml:space="preserve"> 1 статьи 28</w:t>
      </w:r>
      <w:r w:rsidR="00707ECB" w:rsidRPr="00186737">
        <w:rPr>
          <w:sz w:val="28"/>
          <w:szCs w:val="28"/>
        </w:rPr>
        <w:t xml:space="preserve">  изложить в </w:t>
      </w:r>
      <w:r w:rsidR="00707ECB">
        <w:rPr>
          <w:sz w:val="28"/>
          <w:szCs w:val="28"/>
        </w:rPr>
        <w:t>следующей</w:t>
      </w:r>
      <w:r w:rsidR="00707ECB" w:rsidRPr="00186737">
        <w:rPr>
          <w:sz w:val="28"/>
          <w:szCs w:val="28"/>
        </w:rPr>
        <w:t xml:space="preserve"> редакции:</w:t>
      </w:r>
    </w:p>
    <w:p w:rsidR="00707ECB" w:rsidRDefault="00707ECB" w:rsidP="00707EC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86737">
        <w:rPr>
          <w:sz w:val="28"/>
          <w:szCs w:val="28"/>
        </w:rPr>
        <w:t>4) В случае преобразования муниципального образования, осуществляемого в соответствии с частями 4, 6 статьи 13 Федерального закона № 131-ФЗ, а также в случае упраздне</w:t>
      </w:r>
      <w:r>
        <w:rPr>
          <w:sz w:val="28"/>
          <w:szCs w:val="28"/>
        </w:rPr>
        <w:t>ния муниципального образования».</w:t>
      </w:r>
    </w:p>
    <w:p w:rsidR="00707ECB" w:rsidRDefault="00707ECB" w:rsidP="00707ECB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70688">
        <w:rPr>
          <w:sz w:val="28"/>
          <w:szCs w:val="28"/>
        </w:rPr>
        <w:t>1.</w:t>
      </w:r>
      <w:r>
        <w:rPr>
          <w:sz w:val="28"/>
          <w:szCs w:val="28"/>
        </w:rPr>
        <w:t xml:space="preserve">10. В статье 35 Устава  слова «Муниципальные правовые акты» заменить словами «Муниципальные </w:t>
      </w:r>
      <w:r w:rsidRPr="005E4E20">
        <w:rPr>
          <w:sz w:val="28"/>
          <w:szCs w:val="28"/>
        </w:rPr>
        <w:t>нормативные</w:t>
      </w:r>
      <w:r>
        <w:rPr>
          <w:sz w:val="28"/>
          <w:szCs w:val="28"/>
        </w:rPr>
        <w:t xml:space="preserve"> правовые акты»;</w:t>
      </w:r>
    </w:p>
    <w:p w:rsidR="00707ECB" w:rsidRPr="00186737" w:rsidRDefault="00570688" w:rsidP="00707EC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707ECB">
        <w:rPr>
          <w:sz w:val="28"/>
          <w:szCs w:val="28"/>
        </w:rPr>
        <w:t xml:space="preserve">11. </w:t>
      </w:r>
      <w:r w:rsidR="00707ECB" w:rsidRPr="00186737">
        <w:rPr>
          <w:sz w:val="28"/>
          <w:szCs w:val="28"/>
          <w:lang w:eastAsia="en-US"/>
        </w:rPr>
        <w:t xml:space="preserve">В статье </w:t>
      </w:r>
      <w:r w:rsidR="00707ECB">
        <w:rPr>
          <w:sz w:val="28"/>
          <w:szCs w:val="28"/>
          <w:lang w:eastAsia="en-US"/>
        </w:rPr>
        <w:t>46 «Имущество муниципального района»</w:t>
      </w:r>
      <w:r w:rsidR="00707ECB" w:rsidRPr="00186737">
        <w:rPr>
          <w:sz w:val="28"/>
          <w:szCs w:val="28"/>
          <w:lang w:eastAsia="en-US"/>
        </w:rPr>
        <w:t>:</w:t>
      </w:r>
    </w:p>
    <w:p w:rsidR="00707ECB" w:rsidRPr="00186737" w:rsidRDefault="00707ECB" w:rsidP="00707EC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186737">
        <w:rPr>
          <w:sz w:val="28"/>
          <w:szCs w:val="28"/>
          <w:lang w:eastAsia="en-US"/>
        </w:rPr>
        <w:t>а) пункт 1 части 1  изложить в  редакции:</w:t>
      </w:r>
    </w:p>
    <w:p w:rsidR="00707ECB" w:rsidRPr="00186737" w:rsidRDefault="00707ECB" w:rsidP="00707EC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Pr="00186737">
        <w:rPr>
          <w:sz w:val="28"/>
          <w:szCs w:val="28"/>
          <w:lang w:eastAsia="en-US"/>
        </w:rPr>
        <w:t xml:space="preserve">1) Имущество, предназначенное для решения установленных Федеральным </w:t>
      </w:r>
      <w:hyperlink r:id="rId11" w:history="1">
        <w:r w:rsidRPr="00186737">
          <w:rPr>
            <w:sz w:val="28"/>
            <w:szCs w:val="28"/>
            <w:lang w:eastAsia="en-US"/>
          </w:rPr>
          <w:t>законом</w:t>
        </w:r>
      </w:hyperlink>
      <w:r w:rsidRPr="00186737">
        <w:rPr>
          <w:sz w:val="28"/>
          <w:szCs w:val="28"/>
          <w:lang w:eastAsia="en-US"/>
        </w:rPr>
        <w:t xml:space="preserve"> № 131-ФЗ </w:t>
      </w:r>
      <w:r>
        <w:rPr>
          <w:sz w:val="28"/>
          <w:szCs w:val="28"/>
          <w:lang w:eastAsia="en-US"/>
        </w:rPr>
        <w:t>«</w:t>
      </w:r>
      <w:r w:rsidRPr="00186737">
        <w:rPr>
          <w:sz w:val="28"/>
          <w:szCs w:val="28"/>
          <w:lang w:eastAsia="en-US"/>
        </w:rPr>
        <w:t xml:space="preserve">Об общих принципах организации местного самоуправления в Российской Федерации" </w:t>
      </w:r>
      <w:r>
        <w:rPr>
          <w:sz w:val="28"/>
          <w:szCs w:val="28"/>
          <w:lang w:eastAsia="en-US"/>
        </w:rPr>
        <w:t>вопросов местного значения»</w:t>
      </w:r>
      <w:r w:rsidRPr="00186737">
        <w:rPr>
          <w:sz w:val="28"/>
          <w:szCs w:val="28"/>
          <w:lang w:eastAsia="en-US"/>
        </w:rPr>
        <w:t>.</w:t>
      </w:r>
    </w:p>
    <w:p w:rsidR="00707ECB" w:rsidRPr="00186737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6737">
        <w:rPr>
          <w:sz w:val="28"/>
          <w:szCs w:val="28"/>
        </w:rPr>
        <w:t>б) дополнить часть 1  пунктом 5 следующего содержания:</w:t>
      </w:r>
    </w:p>
    <w:p w:rsidR="00707ECB" w:rsidRPr="00186737" w:rsidRDefault="00707ECB" w:rsidP="00707ECB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186737">
        <w:rPr>
          <w:sz w:val="28"/>
          <w:szCs w:val="28"/>
        </w:rPr>
        <w:t xml:space="preserve">5) Имущество, предназначенное для решения вопросов местного значения в соответствии с </w:t>
      </w:r>
      <w:hyperlink r:id="rId12" w:history="1">
        <w:r w:rsidRPr="00186737">
          <w:rPr>
            <w:sz w:val="28"/>
            <w:szCs w:val="28"/>
          </w:rPr>
          <w:t>частями 3</w:t>
        </w:r>
      </w:hyperlink>
      <w:r w:rsidRPr="00186737">
        <w:rPr>
          <w:sz w:val="28"/>
          <w:szCs w:val="28"/>
        </w:rPr>
        <w:t xml:space="preserve"> и </w:t>
      </w:r>
      <w:hyperlink r:id="rId13" w:history="1">
        <w:r w:rsidRPr="00186737">
          <w:rPr>
            <w:sz w:val="28"/>
            <w:szCs w:val="28"/>
          </w:rPr>
          <w:t>4 статьи 14</w:t>
        </w:r>
      </w:hyperlink>
      <w:r w:rsidRPr="00186737">
        <w:rPr>
          <w:sz w:val="28"/>
          <w:szCs w:val="28"/>
        </w:rPr>
        <w:t xml:space="preserve">, Федерального закона № 131-ФЗ </w:t>
      </w:r>
      <w:r>
        <w:rPr>
          <w:sz w:val="28"/>
          <w:szCs w:val="28"/>
        </w:rPr>
        <w:t>«</w:t>
      </w:r>
      <w:r w:rsidRPr="00186737">
        <w:rPr>
          <w:sz w:val="28"/>
          <w:szCs w:val="28"/>
        </w:rPr>
        <w:t>Об общих принципах организации местного самоуправления в Российской Федера</w:t>
      </w:r>
      <w:r>
        <w:rPr>
          <w:sz w:val="28"/>
          <w:szCs w:val="28"/>
        </w:rPr>
        <w:t>ции»</w:t>
      </w:r>
      <w:r w:rsidRPr="00186737">
        <w:rPr>
          <w:sz w:val="28"/>
          <w:szCs w:val="28"/>
        </w:rPr>
        <w:t xml:space="preserve">, а также имущество, предназначенное для осуществления полномочий по решению вопросов местного значения в соответствии с </w:t>
      </w:r>
      <w:hyperlink r:id="rId14" w:history="1">
        <w:r w:rsidRPr="00186737">
          <w:rPr>
            <w:sz w:val="28"/>
            <w:szCs w:val="28"/>
          </w:rPr>
          <w:t>частями 1</w:t>
        </w:r>
      </w:hyperlink>
      <w:r w:rsidRPr="00186737">
        <w:rPr>
          <w:sz w:val="28"/>
          <w:szCs w:val="28"/>
        </w:rPr>
        <w:t xml:space="preserve"> и </w:t>
      </w:r>
      <w:hyperlink r:id="rId15" w:history="1">
        <w:r w:rsidRPr="00186737">
          <w:rPr>
            <w:sz w:val="28"/>
            <w:szCs w:val="28"/>
          </w:rPr>
          <w:t>1.1 статьи 17</w:t>
        </w:r>
      </w:hyperlink>
      <w:r w:rsidRPr="00186737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№ 131-ФЗ «</w:t>
      </w:r>
      <w:r w:rsidRPr="00186737">
        <w:rPr>
          <w:sz w:val="28"/>
          <w:szCs w:val="28"/>
        </w:rPr>
        <w:t>Об общих принципах организации местного самоуправления в</w:t>
      </w:r>
      <w:proofErr w:type="gramEnd"/>
      <w:r w:rsidRPr="00186737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»</w:t>
      </w:r>
      <w:r w:rsidRPr="00186737">
        <w:rPr>
          <w:sz w:val="28"/>
          <w:szCs w:val="28"/>
        </w:rPr>
        <w:t>;</w:t>
      </w:r>
    </w:p>
    <w:p w:rsidR="00707ECB" w:rsidRPr="00186737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6737">
        <w:rPr>
          <w:sz w:val="28"/>
          <w:szCs w:val="28"/>
        </w:rPr>
        <w:t>в) части 2-2.1 признать утратившими силу;</w:t>
      </w:r>
    </w:p>
    <w:p w:rsidR="00707ECB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6737">
        <w:rPr>
          <w:sz w:val="28"/>
          <w:szCs w:val="28"/>
        </w:rPr>
        <w:t xml:space="preserve">г)  в части 3 </w:t>
      </w:r>
      <w:r>
        <w:rPr>
          <w:sz w:val="28"/>
          <w:szCs w:val="28"/>
        </w:rPr>
        <w:t xml:space="preserve"> цифру «2»</w:t>
      </w:r>
      <w:r w:rsidRPr="00186737">
        <w:rPr>
          <w:sz w:val="28"/>
          <w:szCs w:val="28"/>
        </w:rPr>
        <w:t xml:space="preserve"> заменить на </w:t>
      </w:r>
      <w:r>
        <w:rPr>
          <w:sz w:val="28"/>
          <w:szCs w:val="28"/>
        </w:rPr>
        <w:t xml:space="preserve"> «1»</w:t>
      </w:r>
      <w:r w:rsidRPr="00186737">
        <w:rPr>
          <w:sz w:val="28"/>
          <w:szCs w:val="28"/>
        </w:rPr>
        <w:t>.</w:t>
      </w:r>
    </w:p>
    <w:p w:rsidR="00707ECB" w:rsidRPr="00365D5C" w:rsidRDefault="00707ECB" w:rsidP="00707E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70688">
        <w:rPr>
          <w:sz w:val="28"/>
          <w:szCs w:val="28"/>
        </w:rPr>
        <w:t>1.</w:t>
      </w:r>
      <w:r>
        <w:rPr>
          <w:sz w:val="28"/>
          <w:szCs w:val="28"/>
        </w:rPr>
        <w:t>12. Статью 50</w:t>
      </w:r>
      <w:r w:rsidRPr="00365D5C">
        <w:rPr>
          <w:sz w:val="28"/>
          <w:szCs w:val="28"/>
        </w:rPr>
        <w:t xml:space="preserve">  изложить в</w:t>
      </w:r>
      <w:r>
        <w:rPr>
          <w:sz w:val="28"/>
          <w:szCs w:val="28"/>
        </w:rPr>
        <w:t xml:space="preserve"> следующей </w:t>
      </w:r>
      <w:r w:rsidRPr="00365D5C">
        <w:rPr>
          <w:sz w:val="28"/>
          <w:szCs w:val="28"/>
        </w:rPr>
        <w:t>редакции:</w:t>
      </w:r>
    </w:p>
    <w:p w:rsidR="00707ECB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65D5C">
        <w:rPr>
          <w:sz w:val="28"/>
          <w:szCs w:val="28"/>
        </w:rPr>
        <w:t>Бюджет муниципального района (районный бюд</w:t>
      </w:r>
      <w:r>
        <w:rPr>
          <w:sz w:val="28"/>
          <w:szCs w:val="28"/>
        </w:rPr>
        <w:t xml:space="preserve">жет) и свод бюджетов </w:t>
      </w:r>
      <w:r w:rsidRPr="00365D5C">
        <w:rPr>
          <w:sz w:val="28"/>
          <w:szCs w:val="28"/>
        </w:rPr>
        <w:t xml:space="preserve"> сельских поселений, входящих в состав муниципального района (без учета межбюджетных трансфертов между этими бюджетами), образуют консолидированны</w:t>
      </w:r>
      <w:r>
        <w:rPr>
          <w:sz w:val="28"/>
          <w:szCs w:val="28"/>
        </w:rPr>
        <w:t>й бюджет муниципального района»</w:t>
      </w:r>
      <w:r w:rsidRPr="00365D5C">
        <w:rPr>
          <w:sz w:val="28"/>
          <w:szCs w:val="28"/>
        </w:rPr>
        <w:t>.</w:t>
      </w:r>
    </w:p>
    <w:p w:rsidR="00707ECB" w:rsidRPr="00A9792F" w:rsidRDefault="00570688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07ECB" w:rsidRPr="00A9792F">
        <w:rPr>
          <w:sz w:val="28"/>
          <w:szCs w:val="28"/>
        </w:rPr>
        <w:t xml:space="preserve">13. </w:t>
      </w:r>
      <w:r w:rsidR="00707ECB">
        <w:rPr>
          <w:sz w:val="28"/>
          <w:szCs w:val="28"/>
        </w:rPr>
        <w:t>Статью 51</w:t>
      </w:r>
      <w:r w:rsidR="00707ECB" w:rsidRPr="00A9792F">
        <w:rPr>
          <w:sz w:val="28"/>
          <w:szCs w:val="28"/>
        </w:rPr>
        <w:t xml:space="preserve"> изложить в </w:t>
      </w:r>
      <w:r w:rsidR="00707ECB">
        <w:rPr>
          <w:sz w:val="28"/>
          <w:szCs w:val="28"/>
        </w:rPr>
        <w:t xml:space="preserve"> следующей </w:t>
      </w:r>
      <w:r w:rsidR="00707ECB" w:rsidRPr="00A9792F">
        <w:rPr>
          <w:sz w:val="28"/>
          <w:szCs w:val="28"/>
        </w:rPr>
        <w:t>редакции:</w:t>
      </w:r>
    </w:p>
    <w:p w:rsidR="00707ECB" w:rsidRPr="00A9792F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A9792F">
        <w:rPr>
          <w:sz w:val="28"/>
          <w:szCs w:val="28"/>
        </w:rPr>
        <w:t>С</w:t>
      </w:r>
      <w:r>
        <w:rPr>
          <w:sz w:val="28"/>
          <w:szCs w:val="28"/>
        </w:rPr>
        <w:t>татья 51</w:t>
      </w:r>
      <w:r w:rsidRPr="00A9792F">
        <w:rPr>
          <w:sz w:val="28"/>
          <w:szCs w:val="28"/>
        </w:rPr>
        <w:t>. Бюджет муниципального района (районный бюджет)</w:t>
      </w:r>
    </w:p>
    <w:p w:rsidR="00707ECB" w:rsidRPr="00A9792F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792F">
        <w:rPr>
          <w:sz w:val="28"/>
          <w:szCs w:val="28"/>
        </w:rPr>
        <w:t>1. Муниципальный  район  имеет собственный бюджет (районный бюджет).</w:t>
      </w:r>
    </w:p>
    <w:p w:rsidR="00707ECB" w:rsidRPr="00A9792F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792F">
        <w:rPr>
          <w:sz w:val="28"/>
          <w:szCs w:val="28"/>
        </w:rPr>
        <w:t xml:space="preserve">2. Составление и рассмотрение проекта районного бюджета, утверждение и исполнение районного бюджета, осуществление </w:t>
      </w:r>
      <w:proofErr w:type="gramStart"/>
      <w:r w:rsidRPr="00A9792F">
        <w:rPr>
          <w:sz w:val="28"/>
          <w:szCs w:val="28"/>
        </w:rPr>
        <w:t>контроля за</w:t>
      </w:r>
      <w:proofErr w:type="gramEnd"/>
      <w:r w:rsidRPr="00A9792F">
        <w:rPr>
          <w:sz w:val="28"/>
          <w:szCs w:val="28"/>
        </w:rPr>
        <w:t xml:space="preserve"> его исполнением, составление и утверждение отчета об исполнении районного бюджета осуществляются органами местного самоуправления самостоятельно с соблюдением требований, установленных Бюджетным </w:t>
      </w:r>
      <w:hyperlink r:id="rId16" w:history="1">
        <w:r w:rsidRPr="00A9792F">
          <w:rPr>
            <w:sz w:val="28"/>
            <w:szCs w:val="28"/>
          </w:rPr>
          <w:t>кодексом</w:t>
        </w:r>
      </w:hyperlink>
      <w:r w:rsidRPr="00A9792F">
        <w:rPr>
          <w:sz w:val="28"/>
          <w:szCs w:val="28"/>
        </w:rPr>
        <w:t xml:space="preserve"> Российской Федерации.</w:t>
      </w:r>
    </w:p>
    <w:p w:rsidR="00707ECB" w:rsidRPr="00A9792F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792F">
        <w:rPr>
          <w:sz w:val="28"/>
          <w:szCs w:val="28"/>
        </w:rPr>
        <w:t xml:space="preserve">3. Бюджетные полномочия муниципального района устанавливаются Бюджетным </w:t>
      </w:r>
      <w:hyperlink r:id="rId17" w:history="1">
        <w:r w:rsidRPr="00A9792F">
          <w:rPr>
            <w:sz w:val="28"/>
            <w:szCs w:val="28"/>
          </w:rPr>
          <w:t>кодексом</w:t>
        </w:r>
      </w:hyperlink>
      <w:r w:rsidRPr="00A9792F">
        <w:rPr>
          <w:sz w:val="28"/>
          <w:szCs w:val="28"/>
        </w:rPr>
        <w:t xml:space="preserve"> Российской Федерации.</w:t>
      </w:r>
    </w:p>
    <w:p w:rsidR="00707ECB" w:rsidRPr="00A9792F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792F">
        <w:rPr>
          <w:sz w:val="28"/>
          <w:szCs w:val="28"/>
        </w:rPr>
        <w:t xml:space="preserve">4. Территориальные органы федерального органа исполнительной власти, уполномоченного по контролю и надзору в области налогов и сборов, предоставляют финансовому управлению администрации района информацию о начислении и об уплате налогов и сборов, подлежащих зачислению в бюджет  муниципального района, в </w:t>
      </w:r>
      <w:hyperlink r:id="rId18" w:history="1">
        <w:r w:rsidRPr="00A9792F">
          <w:rPr>
            <w:sz w:val="28"/>
            <w:szCs w:val="28"/>
          </w:rPr>
          <w:t>порядке</w:t>
        </w:r>
      </w:hyperlink>
      <w:r w:rsidRPr="00A9792F">
        <w:rPr>
          <w:sz w:val="28"/>
          <w:szCs w:val="28"/>
        </w:rPr>
        <w:t>, установленном Правительством Российской Федерации.</w:t>
      </w:r>
    </w:p>
    <w:p w:rsidR="00707ECB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792F">
        <w:rPr>
          <w:sz w:val="28"/>
          <w:szCs w:val="28"/>
        </w:rPr>
        <w:t>5. Проект районного бюджета, решение об утверждении районного бюджета, годовой отчет о его исполнении, ежеквартальные сведения о ходе исполнения районного бюджета и о численности муниципальных служащих органов местного самоуправления, работников муниципальных учреждений с указанием фактических затрат на их денежное содержание подлежат официальному опубликова</w:t>
      </w:r>
      <w:r>
        <w:rPr>
          <w:sz w:val="28"/>
          <w:szCs w:val="28"/>
        </w:rPr>
        <w:t>нию»;</w:t>
      </w:r>
    </w:p>
    <w:p w:rsidR="00707ECB" w:rsidRPr="00D479EF" w:rsidRDefault="00570688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07ECB">
        <w:rPr>
          <w:sz w:val="28"/>
          <w:szCs w:val="28"/>
        </w:rPr>
        <w:t>14. Статью  52 «</w:t>
      </w:r>
      <w:r w:rsidR="00707ECB" w:rsidRPr="00D479EF">
        <w:rPr>
          <w:sz w:val="28"/>
          <w:szCs w:val="28"/>
        </w:rPr>
        <w:t>Доходы и расходы</w:t>
      </w:r>
      <w:r w:rsidR="00707ECB">
        <w:rPr>
          <w:sz w:val="28"/>
          <w:szCs w:val="28"/>
        </w:rPr>
        <w:t xml:space="preserve">  бюджета муниципального района»</w:t>
      </w:r>
      <w:r w:rsidR="00707ECB" w:rsidRPr="00D479EF">
        <w:rPr>
          <w:sz w:val="28"/>
          <w:szCs w:val="28"/>
        </w:rPr>
        <w:t xml:space="preserve">  изложить в  редакции:</w:t>
      </w:r>
    </w:p>
    <w:p w:rsidR="00707ECB" w:rsidRPr="00D479EF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479EF">
        <w:rPr>
          <w:sz w:val="28"/>
          <w:szCs w:val="28"/>
        </w:rPr>
        <w:t>1. Формирование доходов районного бюджета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707ECB" w:rsidRPr="00D479EF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79EF">
        <w:rPr>
          <w:sz w:val="28"/>
          <w:szCs w:val="28"/>
        </w:rPr>
        <w:t xml:space="preserve"> 2. Формирование расходов  районного бюджета осуществляется в соответствии с расходными обязательствами муниципального района, устанавливаемыми и исполняемыми органами местного самоуправления  муниципального района в соответствии с требованиями Бюджетного </w:t>
      </w:r>
      <w:hyperlink r:id="rId19" w:history="1">
        <w:r w:rsidRPr="00D479EF">
          <w:rPr>
            <w:sz w:val="28"/>
            <w:szCs w:val="28"/>
          </w:rPr>
          <w:t>кодекса</w:t>
        </w:r>
      </w:hyperlink>
      <w:r w:rsidRPr="00D479EF">
        <w:rPr>
          <w:sz w:val="28"/>
          <w:szCs w:val="28"/>
        </w:rPr>
        <w:t xml:space="preserve"> Российской Федерации.</w:t>
      </w:r>
    </w:p>
    <w:p w:rsidR="00707ECB" w:rsidRDefault="00707ECB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79EF">
        <w:rPr>
          <w:sz w:val="28"/>
          <w:szCs w:val="28"/>
        </w:rPr>
        <w:t xml:space="preserve">3. Исполнение расходных обязательств муниципального района осуществляется за счет средств районного бюджета в соответствии с требованиями Бюджетного </w:t>
      </w:r>
      <w:hyperlink r:id="rId20" w:history="1">
        <w:r w:rsidRPr="00D479EF">
          <w:rPr>
            <w:sz w:val="28"/>
            <w:szCs w:val="28"/>
          </w:rPr>
          <w:t>кодекса</w:t>
        </w:r>
      </w:hyperlink>
      <w:r>
        <w:rPr>
          <w:sz w:val="28"/>
          <w:szCs w:val="28"/>
        </w:rPr>
        <w:t xml:space="preserve"> Российской Федерации»</w:t>
      </w:r>
      <w:r w:rsidRPr="00D479EF">
        <w:rPr>
          <w:sz w:val="28"/>
          <w:szCs w:val="28"/>
        </w:rPr>
        <w:t>.</w:t>
      </w:r>
    </w:p>
    <w:p w:rsidR="00707ECB" w:rsidRDefault="00570688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07ECB">
        <w:rPr>
          <w:sz w:val="28"/>
          <w:szCs w:val="28"/>
        </w:rPr>
        <w:t>15</w:t>
      </w:r>
      <w:r w:rsidR="00707ECB" w:rsidRPr="00023FC2">
        <w:rPr>
          <w:sz w:val="28"/>
          <w:szCs w:val="28"/>
        </w:rPr>
        <w:t xml:space="preserve"> </w:t>
      </w:r>
      <w:r w:rsidR="00707ECB">
        <w:rPr>
          <w:sz w:val="28"/>
          <w:szCs w:val="28"/>
        </w:rPr>
        <w:t>Пункт 1.2</w:t>
      </w:r>
      <w:r w:rsidR="00707ECB" w:rsidRPr="007C0573">
        <w:rPr>
          <w:sz w:val="28"/>
          <w:szCs w:val="28"/>
        </w:rPr>
        <w:t xml:space="preserve">. настоящих изменений в Устав </w:t>
      </w:r>
      <w:r w:rsidR="00707ECB">
        <w:rPr>
          <w:sz w:val="28"/>
          <w:szCs w:val="28"/>
        </w:rPr>
        <w:t>вступает в силу с 01 января</w:t>
      </w:r>
      <w:r w:rsidR="00707ECB" w:rsidRPr="007C0573">
        <w:rPr>
          <w:sz w:val="28"/>
          <w:szCs w:val="28"/>
        </w:rPr>
        <w:t xml:space="preserve"> 2015 года.</w:t>
      </w:r>
    </w:p>
    <w:p w:rsidR="00707ECB" w:rsidRPr="00D479EF" w:rsidRDefault="00570688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07ECB">
        <w:rPr>
          <w:sz w:val="28"/>
          <w:szCs w:val="28"/>
        </w:rPr>
        <w:t>16. Абзац 1 пункта 1.5</w:t>
      </w:r>
      <w:r w:rsidR="00707ECB" w:rsidRPr="007C0573">
        <w:rPr>
          <w:sz w:val="28"/>
          <w:szCs w:val="28"/>
        </w:rPr>
        <w:t xml:space="preserve">. настоящих изменений в Устав </w:t>
      </w:r>
      <w:r w:rsidR="00707ECB">
        <w:rPr>
          <w:sz w:val="28"/>
          <w:szCs w:val="28"/>
        </w:rPr>
        <w:t>вступает в силу с 21 октября 2014</w:t>
      </w:r>
      <w:r w:rsidR="00707ECB" w:rsidRPr="007C0573">
        <w:rPr>
          <w:sz w:val="28"/>
          <w:szCs w:val="28"/>
        </w:rPr>
        <w:t xml:space="preserve"> года.</w:t>
      </w:r>
    </w:p>
    <w:p w:rsidR="00707ECB" w:rsidRDefault="00570688" w:rsidP="00707E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07ECB">
        <w:rPr>
          <w:sz w:val="28"/>
          <w:szCs w:val="28"/>
        </w:rPr>
        <w:t xml:space="preserve">17. </w:t>
      </w:r>
      <w:r w:rsidR="00707ECB" w:rsidRPr="007C0573">
        <w:rPr>
          <w:sz w:val="28"/>
          <w:szCs w:val="28"/>
        </w:rPr>
        <w:t>Пункт 1.7. настоящих изменений в Устав  вступает в силу с 01 марта 2015 года.</w:t>
      </w:r>
    </w:p>
    <w:p w:rsidR="00707ECB" w:rsidRDefault="00707ECB" w:rsidP="00707EC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Провести публичные слушания по вопросу «О внесении изменений в  </w:t>
      </w:r>
      <w:r>
        <w:rPr>
          <w:sz w:val="28"/>
          <w:szCs w:val="28"/>
        </w:rPr>
        <w:lastRenderedPageBreak/>
        <w:t xml:space="preserve">Устав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Хабаровского края».</w:t>
      </w:r>
    </w:p>
    <w:p w:rsidR="00707ECB" w:rsidRDefault="00707ECB" w:rsidP="00707EC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Утвердить порядок проведения публичных слушаний согласно Приложению 1.</w:t>
      </w:r>
    </w:p>
    <w:p w:rsidR="00707ECB" w:rsidRDefault="00707ECB" w:rsidP="00707EC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Утвердить оргкомитет для проведения публичных слушаний в составе согласно Приложению 2.</w:t>
      </w:r>
    </w:p>
    <w:p w:rsidR="00707ECB" w:rsidRDefault="00707ECB" w:rsidP="00707EC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Оргкомитету:</w:t>
      </w:r>
    </w:p>
    <w:p w:rsidR="00707ECB" w:rsidRDefault="00707ECB" w:rsidP="00707EC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Организовать сбор предложений от населения района по поводу рассмотрения изменений и дополнений в Устав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Хабаровского края;</w:t>
      </w:r>
    </w:p>
    <w:p w:rsidR="00707ECB" w:rsidRDefault="00707ECB" w:rsidP="00707EC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Проект решения о внесении изменений в Устав в месячный срок доработать и внести на рассмотрение Собрания депутатов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707ECB" w:rsidRDefault="00707ECB" w:rsidP="00707EC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Часть 1 настоящего решения вступает в силу </w:t>
      </w:r>
      <w:r w:rsidRPr="00200F75">
        <w:rPr>
          <w:sz w:val="28"/>
          <w:szCs w:val="28"/>
        </w:rPr>
        <w:t>со дня его официального опубликования после регистрации в Управлении Министерства юстиции Российской Федерации по Хабаровскому краю и ЕАО.</w:t>
      </w:r>
      <w:r w:rsidR="00570688">
        <w:rPr>
          <w:sz w:val="28"/>
          <w:szCs w:val="28"/>
        </w:rPr>
        <w:t>»</w:t>
      </w:r>
    </w:p>
    <w:p w:rsidR="00707ECB" w:rsidRDefault="00CB1C88" w:rsidP="003C219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 предоставленному проекту решения Контрольно-счетная палата замечаний не имеет. </w:t>
      </w:r>
    </w:p>
    <w:p w:rsidR="007D2A63" w:rsidRDefault="007D2A63" w:rsidP="003C219C">
      <w:pPr>
        <w:jc w:val="both"/>
        <w:rPr>
          <w:sz w:val="28"/>
          <w:szCs w:val="28"/>
        </w:rPr>
      </w:pPr>
    </w:p>
    <w:p w:rsidR="00514891" w:rsidRDefault="00514891" w:rsidP="006C768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E7E20" w:rsidRDefault="00570688" w:rsidP="00FE7E2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Вывод: </w:t>
      </w:r>
      <w:r w:rsidR="00FE7E20" w:rsidRPr="009D47CD">
        <w:rPr>
          <w:sz w:val="28"/>
          <w:szCs w:val="28"/>
        </w:rPr>
        <w:t xml:space="preserve">Контрольно-счетная палата </w:t>
      </w:r>
      <w:proofErr w:type="spellStart"/>
      <w:r w:rsidR="00FE7E20">
        <w:rPr>
          <w:sz w:val="28"/>
          <w:szCs w:val="28"/>
        </w:rPr>
        <w:t>Ульчского</w:t>
      </w:r>
      <w:proofErr w:type="spellEnd"/>
      <w:r w:rsidR="00FE7E20">
        <w:rPr>
          <w:sz w:val="28"/>
          <w:szCs w:val="28"/>
        </w:rPr>
        <w:t xml:space="preserve"> муниципального района </w:t>
      </w:r>
      <w:r w:rsidR="00FF347E">
        <w:rPr>
          <w:sz w:val="28"/>
          <w:szCs w:val="28"/>
        </w:rPr>
        <w:t xml:space="preserve">рекомендует Собранию депутатов </w:t>
      </w:r>
      <w:proofErr w:type="spellStart"/>
      <w:r w:rsidR="00FF347E">
        <w:rPr>
          <w:sz w:val="28"/>
          <w:szCs w:val="28"/>
        </w:rPr>
        <w:t>Ульчского</w:t>
      </w:r>
      <w:proofErr w:type="spellEnd"/>
      <w:r w:rsidR="00FF347E">
        <w:rPr>
          <w:sz w:val="28"/>
          <w:szCs w:val="28"/>
        </w:rPr>
        <w:t xml:space="preserve"> муниципального района </w:t>
      </w:r>
      <w:r w:rsidR="00FE7E20" w:rsidRPr="009D47CD">
        <w:rPr>
          <w:sz w:val="28"/>
          <w:szCs w:val="28"/>
        </w:rPr>
        <w:t xml:space="preserve"> рассмотреть  данный проект решения</w:t>
      </w:r>
      <w:r w:rsidR="00FE7E20">
        <w:rPr>
          <w:sz w:val="28"/>
          <w:szCs w:val="28"/>
        </w:rPr>
        <w:t xml:space="preserve"> «О внесении изменений в Устав </w:t>
      </w:r>
      <w:proofErr w:type="spellStart"/>
      <w:r w:rsidR="00FE7E20">
        <w:rPr>
          <w:sz w:val="28"/>
          <w:szCs w:val="28"/>
        </w:rPr>
        <w:t>Ульчского</w:t>
      </w:r>
      <w:proofErr w:type="spellEnd"/>
      <w:r w:rsidR="00FE7E20">
        <w:rPr>
          <w:sz w:val="28"/>
          <w:szCs w:val="28"/>
        </w:rPr>
        <w:t xml:space="preserve"> муниципального райо</w:t>
      </w:r>
      <w:r>
        <w:rPr>
          <w:sz w:val="28"/>
          <w:szCs w:val="28"/>
        </w:rPr>
        <w:t>на Хабаровского края»</w:t>
      </w:r>
      <w:r w:rsidR="00FF347E">
        <w:rPr>
          <w:sz w:val="28"/>
          <w:szCs w:val="28"/>
        </w:rPr>
        <w:t xml:space="preserve"> на Собрании депутатов </w:t>
      </w:r>
      <w:proofErr w:type="spellStart"/>
      <w:r w:rsidR="00FF347E">
        <w:rPr>
          <w:sz w:val="28"/>
          <w:szCs w:val="28"/>
        </w:rPr>
        <w:t>Ульчского</w:t>
      </w:r>
      <w:proofErr w:type="spellEnd"/>
      <w:r w:rsidR="00FF347E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.</w:t>
      </w:r>
    </w:p>
    <w:p w:rsidR="00FE7E20" w:rsidRDefault="00FE7E20" w:rsidP="00FE7E20">
      <w:pPr>
        <w:widowControl w:val="0"/>
        <w:shd w:val="clear" w:color="auto" w:fill="FFFFFF"/>
        <w:jc w:val="both"/>
        <w:rPr>
          <w:rFonts w:ascii="Arial" w:hAnsi="Arial" w:cs="Arial"/>
          <w:color w:val="444444"/>
          <w:sz w:val="20"/>
          <w:szCs w:val="20"/>
        </w:rPr>
      </w:pPr>
    </w:p>
    <w:p w:rsidR="00BE5B21" w:rsidRDefault="00BE5B21" w:rsidP="00574240">
      <w:pPr>
        <w:jc w:val="both"/>
        <w:rPr>
          <w:sz w:val="28"/>
          <w:szCs w:val="28"/>
        </w:rPr>
      </w:pPr>
    </w:p>
    <w:p w:rsidR="00574240" w:rsidRDefault="00570688" w:rsidP="00574240">
      <w:pPr>
        <w:jc w:val="both"/>
        <w:rPr>
          <w:sz w:val="28"/>
          <w:szCs w:val="28"/>
        </w:rPr>
      </w:pPr>
      <w:r>
        <w:rPr>
          <w:sz w:val="28"/>
          <w:szCs w:val="28"/>
        </w:rPr>
        <w:t>Инспектор</w:t>
      </w:r>
      <w:proofErr w:type="gramStart"/>
      <w:r w:rsidR="00574240">
        <w:rPr>
          <w:sz w:val="28"/>
          <w:szCs w:val="28"/>
        </w:rPr>
        <w:t xml:space="preserve"> К</w:t>
      </w:r>
      <w:proofErr w:type="gramEnd"/>
      <w:r w:rsidR="00574240">
        <w:rPr>
          <w:sz w:val="28"/>
          <w:szCs w:val="28"/>
        </w:rPr>
        <w:t>онтрольно-</w:t>
      </w:r>
    </w:p>
    <w:p w:rsidR="006C768B" w:rsidRPr="00130062" w:rsidRDefault="00574240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палаты                                                                       </w:t>
      </w:r>
      <w:r w:rsidR="00FE7E2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proofErr w:type="spellStart"/>
      <w:r w:rsidR="00570688">
        <w:rPr>
          <w:sz w:val="28"/>
          <w:szCs w:val="28"/>
        </w:rPr>
        <w:t>Н.И.Лупир</w:t>
      </w:r>
      <w:proofErr w:type="spellEnd"/>
    </w:p>
    <w:p w:rsidR="00573D26" w:rsidRPr="00CB0BED" w:rsidRDefault="00463F6B" w:rsidP="00DD2A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573D26" w:rsidRPr="00CB0BED" w:rsidSect="00FE7E20">
      <w:footerReference w:type="default" r:id="rId21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955" w:rsidRDefault="00F57955" w:rsidP="003746D1">
      <w:r>
        <w:separator/>
      </w:r>
    </w:p>
  </w:endnote>
  <w:endnote w:type="continuationSeparator" w:id="0">
    <w:p w:rsidR="00F57955" w:rsidRDefault="00F57955" w:rsidP="0037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668416"/>
      <w:docPartObj>
        <w:docPartGallery w:val="Page Numbers (Bottom of Page)"/>
        <w:docPartUnique/>
      </w:docPartObj>
    </w:sdtPr>
    <w:sdtEndPr/>
    <w:sdtContent>
      <w:p w:rsidR="003746D1" w:rsidRDefault="008D6F13">
        <w:pPr>
          <w:pStyle w:val="a5"/>
          <w:jc w:val="center"/>
        </w:pPr>
        <w:r>
          <w:fldChar w:fldCharType="begin"/>
        </w:r>
        <w:r w:rsidR="003746D1">
          <w:instrText>PAGE   \* MERGEFORMAT</w:instrText>
        </w:r>
        <w:r>
          <w:fldChar w:fldCharType="separate"/>
        </w:r>
        <w:r w:rsidR="00CB1C88">
          <w:rPr>
            <w:noProof/>
          </w:rPr>
          <w:t>5</w:t>
        </w:r>
        <w:r>
          <w:fldChar w:fldCharType="end"/>
        </w:r>
      </w:p>
    </w:sdtContent>
  </w:sdt>
  <w:p w:rsidR="003746D1" w:rsidRDefault="003746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955" w:rsidRDefault="00F57955" w:rsidP="003746D1">
      <w:r>
        <w:separator/>
      </w:r>
    </w:p>
  </w:footnote>
  <w:footnote w:type="continuationSeparator" w:id="0">
    <w:p w:rsidR="00F57955" w:rsidRDefault="00F57955" w:rsidP="00374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A3AC0"/>
    <w:multiLevelType w:val="multilevel"/>
    <w:tmpl w:val="4B0A2BB8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1">
    <w:nsid w:val="4E0272C6"/>
    <w:multiLevelType w:val="hybridMultilevel"/>
    <w:tmpl w:val="198097BC"/>
    <w:lvl w:ilvl="0" w:tplc="F950F7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A1E11F3"/>
    <w:multiLevelType w:val="multilevel"/>
    <w:tmpl w:val="7182EB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BED"/>
    <w:rsid w:val="0000319D"/>
    <w:rsid w:val="0000582D"/>
    <w:rsid w:val="0000782A"/>
    <w:rsid w:val="0001290B"/>
    <w:rsid w:val="0002270C"/>
    <w:rsid w:val="00022960"/>
    <w:rsid w:val="000239B6"/>
    <w:rsid w:val="00025968"/>
    <w:rsid w:val="0003298B"/>
    <w:rsid w:val="00037C9A"/>
    <w:rsid w:val="0004365D"/>
    <w:rsid w:val="00044313"/>
    <w:rsid w:val="00045BD7"/>
    <w:rsid w:val="00046511"/>
    <w:rsid w:val="00047302"/>
    <w:rsid w:val="00052A7A"/>
    <w:rsid w:val="0005723F"/>
    <w:rsid w:val="00064E77"/>
    <w:rsid w:val="000823C5"/>
    <w:rsid w:val="00083191"/>
    <w:rsid w:val="0009091C"/>
    <w:rsid w:val="0009735C"/>
    <w:rsid w:val="000A0E30"/>
    <w:rsid w:val="000A5574"/>
    <w:rsid w:val="000C00CE"/>
    <w:rsid w:val="000C5981"/>
    <w:rsid w:val="000D466B"/>
    <w:rsid w:val="000E1BC7"/>
    <w:rsid w:val="000E7C73"/>
    <w:rsid w:val="000F324D"/>
    <w:rsid w:val="000F6D99"/>
    <w:rsid w:val="00103EC0"/>
    <w:rsid w:val="00105FF7"/>
    <w:rsid w:val="00112653"/>
    <w:rsid w:val="0011508F"/>
    <w:rsid w:val="001178C3"/>
    <w:rsid w:val="00121E70"/>
    <w:rsid w:val="00130062"/>
    <w:rsid w:val="0013329C"/>
    <w:rsid w:val="0013713A"/>
    <w:rsid w:val="00137CE7"/>
    <w:rsid w:val="0015007D"/>
    <w:rsid w:val="00162082"/>
    <w:rsid w:val="001669D4"/>
    <w:rsid w:val="00185C91"/>
    <w:rsid w:val="0018624D"/>
    <w:rsid w:val="001A3008"/>
    <w:rsid w:val="001A736A"/>
    <w:rsid w:val="001B147A"/>
    <w:rsid w:val="001E0819"/>
    <w:rsid w:val="001F0BBD"/>
    <w:rsid w:val="001F0F2F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54447"/>
    <w:rsid w:val="00255368"/>
    <w:rsid w:val="00263EE3"/>
    <w:rsid w:val="00270401"/>
    <w:rsid w:val="002757D1"/>
    <w:rsid w:val="00276C01"/>
    <w:rsid w:val="00284B0D"/>
    <w:rsid w:val="00287E2A"/>
    <w:rsid w:val="00290EC6"/>
    <w:rsid w:val="00292392"/>
    <w:rsid w:val="002B15B6"/>
    <w:rsid w:val="002B673F"/>
    <w:rsid w:val="002C405C"/>
    <w:rsid w:val="002D2260"/>
    <w:rsid w:val="002D39CD"/>
    <w:rsid w:val="002D5B2C"/>
    <w:rsid w:val="003004D2"/>
    <w:rsid w:val="003017BF"/>
    <w:rsid w:val="003034EF"/>
    <w:rsid w:val="00310A6A"/>
    <w:rsid w:val="003118DF"/>
    <w:rsid w:val="00367174"/>
    <w:rsid w:val="003746D1"/>
    <w:rsid w:val="00375E70"/>
    <w:rsid w:val="00377804"/>
    <w:rsid w:val="00386864"/>
    <w:rsid w:val="00397E00"/>
    <w:rsid w:val="003A1428"/>
    <w:rsid w:val="003B1681"/>
    <w:rsid w:val="003C219C"/>
    <w:rsid w:val="003E14F8"/>
    <w:rsid w:val="003E35AA"/>
    <w:rsid w:val="003E735A"/>
    <w:rsid w:val="003E7A39"/>
    <w:rsid w:val="003F079A"/>
    <w:rsid w:val="004008D4"/>
    <w:rsid w:val="00401858"/>
    <w:rsid w:val="0041073C"/>
    <w:rsid w:val="00411706"/>
    <w:rsid w:val="00412ACB"/>
    <w:rsid w:val="00415AF2"/>
    <w:rsid w:val="00416166"/>
    <w:rsid w:val="004222DC"/>
    <w:rsid w:val="00425106"/>
    <w:rsid w:val="00432769"/>
    <w:rsid w:val="004338A6"/>
    <w:rsid w:val="00443C12"/>
    <w:rsid w:val="004445DD"/>
    <w:rsid w:val="00450F79"/>
    <w:rsid w:val="0046047E"/>
    <w:rsid w:val="004608E4"/>
    <w:rsid w:val="00463F6B"/>
    <w:rsid w:val="00484E34"/>
    <w:rsid w:val="00486FDD"/>
    <w:rsid w:val="004C15CF"/>
    <w:rsid w:val="004E103C"/>
    <w:rsid w:val="004E38B5"/>
    <w:rsid w:val="004E6EDE"/>
    <w:rsid w:val="004F605F"/>
    <w:rsid w:val="004F6889"/>
    <w:rsid w:val="00514891"/>
    <w:rsid w:val="005170B7"/>
    <w:rsid w:val="005239D6"/>
    <w:rsid w:val="00534880"/>
    <w:rsid w:val="00535456"/>
    <w:rsid w:val="00536CCB"/>
    <w:rsid w:val="005414B4"/>
    <w:rsid w:val="00546946"/>
    <w:rsid w:val="00565080"/>
    <w:rsid w:val="00565239"/>
    <w:rsid w:val="00565BF5"/>
    <w:rsid w:val="0056776C"/>
    <w:rsid w:val="00570688"/>
    <w:rsid w:val="0057264E"/>
    <w:rsid w:val="00573D26"/>
    <w:rsid w:val="00574240"/>
    <w:rsid w:val="005757E1"/>
    <w:rsid w:val="00576267"/>
    <w:rsid w:val="00576AD6"/>
    <w:rsid w:val="005972A5"/>
    <w:rsid w:val="005A1F17"/>
    <w:rsid w:val="005B3BE8"/>
    <w:rsid w:val="005B42BF"/>
    <w:rsid w:val="005C109E"/>
    <w:rsid w:val="005C1C06"/>
    <w:rsid w:val="005C54AF"/>
    <w:rsid w:val="005F2145"/>
    <w:rsid w:val="005F50A5"/>
    <w:rsid w:val="00601B19"/>
    <w:rsid w:val="0063011E"/>
    <w:rsid w:val="0064577C"/>
    <w:rsid w:val="0066777D"/>
    <w:rsid w:val="006700E4"/>
    <w:rsid w:val="00671BEC"/>
    <w:rsid w:val="0068203F"/>
    <w:rsid w:val="006926E0"/>
    <w:rsid w:val="00694C36"/>
    <w:rsid w:val="00695910"/>
    <w:rsid w:val="006A1A3F"/>
    <w:rsid w:val="006A2ACC"/>
    <w:rsid w:val="006A7D51"/>
    <w:rsid w:val="006B0739"/>
    <w:rsid w:val="006B3495"/>
    <w:rsid w:val="006C768B"/>
    <w:rsid w:val="006E0890"/>
    <w:rsid w:val="006E2666"/>
    <w:rsid w:val="006E60B3"/>
    <w:rsid w:val="00701802"/>
    <w:rsid w:val="00707ECB"/>
    <w:rsid w:val="007140C6"/>
    <w:rsid w:val="00730198"/>
    <w:rsid w:val="00733060"/>
    <w:rsid w:val="00740DFC"/>
    <w:rsid w:val="00753F3F"/>
    <w:rsid w:val="007544A4"/>
    <w:rsid w:val="00772E15"/>
    <w:rsid w:val="00780057"/>
    <w:rsid w:val="00787651"/>
    <w:rsid w:val="0079369F"/>
    <w:rsid w:val="007B1564"/>
    <w:rsid w:val="007B1A2B"/>
    <w:rsid w:val="007C04B6"/>
    <w:rsid w:val="007C16D6"/>
    <w:rsid w:val="007D009F"/>
    <w:rsid w:val="007D2A63"/>
    <w:rsid w:val="007D2F31"/>
    <w:rsid w:val="007D6099"/>
    <w:rsid w:val="007E332D"/>
    <w:rsid w:val="007E44A4"/>
    <w:rsid w:val="007E4C2D"/>
    <w:rsid w:val="0080609B"/>
    <w:rsid w:val="00814108"/>
    <w:rsid w:val="00825310"/>
    <w:rsid w:val="00872277"/>
    <w:rsid w:val="008738ED"/>
    <w:rsid w:val="00876E27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CA6"/>
    <w:rsid w:val="008A369E"/>
    <w:rsid w:val="008A6012"/>
    <w:rsid w:val="008A7996"/>
    <w:rsid w:val="008C1C9A"/>
    <w:rsid w:val="008D1ADF"/>
    <w:rsid w:val="008D3AB0"/>
    <w:rsid w:val="008D6254"/>
    <w:rsid w:val="008D6F13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D6C"/>
    <w:rsid w:val="00955F81"/>
    <w:rsid w:val="00957997"/>
    <w:rsid w:val="00957CBF"/>
    <w:rsid w:val="00961EEE"/>
    <w:rsid w:val="00964225"/>
    <w:rsid w:val="0096674F"/>
    <w:rsid w:val="00975FAB"/>
    <w:rsid w:val="00983581"/>
    <w:rsid w:val="00993C33"/>
    <w:rsid w:val="009943B2"/>
    <w:rsid w:val="00997466"/>
    <w:rsid w:val="009A51B3"/>
    <w:rsid w:val="009B55BC"/>
    <w:rsid w:val="009D036E"/>
    <w:rsid w:val="009E0F20"/>
    <w:rsid w:val="009F7F3E"/>
    <w:rsid w:val="00A11500"/>
    <w:rsid w:val="00A17F97"/>
    <w:rsid w:val="00A32CE2"/>
    <w:rsid w:val="00A464E5"/>
    <w:rsid w:val="00A557BD"/>
    <w:rsid w:val="00A5616E"/>
    <w:rsid w:val="00A62FEB"/>
    <w:rsid w:val="00A73257"/>
    <w:rsid w:val="00A81430"/>
    <w:rsid w:val="00A819AA"/>
    <w:rsid w:val="00A92791"/>
    <w:rsid w:val="00AA1F4E"/>
    <w:rsid w:val="00AA4C02"/>
    <w:rsid w:val="00AB6475"/>
    <w:rsid w:val="00AB7041"/>
    <w:rsid w:val="00AB720E"/>
    <w:rsid w:val="00AB76AC"/>
    <w:rsid w:val="00AC5871"/>
    <w:rsid w:val="00AC5F31"/>
    <w:rsid w:val="00AD2000"/>
    <w:rsid w:val="00AD5BE8"/>
    <w:rsid w:val="00AE35E1"/>
    <w:rsid w:val="00AF2C87"/>
    <w:rsid w:val="00AF4E5F"/>
    <w:rsid w:val="00B015C1"/>
    <w:rsid w:val="00B0207E"/>
    <w:rsid w:val="00B025E1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574EA"/>
    <w:rsid w:val="00B617AF"/>
    <w:rsid w:val="00B746B7"/>
    <w:rsid w:val="00B77294"/>
    <w:rsid w:val="00B80CF0"/>
    <w:rsid w:val="00B8604E"/>
    <w:rsid w:val="00B93752"/>
    <w:rsid w:val="00BD07A3"/>
    <w:rsid w:val="00BD41B6"/>
    <w:rsid w:val="00BD4994"/>
    <w:rsid w:val="00BE5B21"/>
    <w:rsid w:val="00BE6373"/>
    <w:rsid w:val="00C0086B"/>
    <w:rsid w:val="00C00A4F"/>
    <w:rsid w:val="00C02C4E"/>
    <w:rsid w:val="00C04F8D"/>
    <w:rsid w:val="00C061E5"/>
    <w:rsid w:val="00C13C05"/>
    <w:rsid w:val="00C300E9"/>
    <w:rsid w:val="00C31F46"/>
    <w:rsid w:val="00C33588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6901"/>
    <w:rsid w:val="00CA78D1"/>
    <w:rsid w:val="00CB0BED"/>
    <w:rsid w:val="00CB1C88"/>
    <w:rsid w:val="00CB5B26"/>
    <w:rsid w:val="00CB5F1E"/>
    <w:rsid w:val="00CD04AC"/>
    <w:rsid w:val="00CD2EF7"/>
    <w:rsid w:val="00CD5965"/>
    <w:rsid w:val="00CD5CFC"/>
    <w:rsid w:val="00CD5F0B"/>
    <w:rsid w:val="00CF02FB"/>
    <w:rsid w:val="00CF6CBC"/>
    <w:rsid w:val="00D15327"/>
    <w:rsid w:val="00D167AD"/>
    <w:rsid w:val="00D21219"/>
    <w:rsid w:val="00D21656"/>
    <w:rsid w:val="00D21669"/>
    <w:rsid w:val="00D36ADE"/>
    <w:rsid w:val="00D42475"/>
    <w:rsid w:val="00D45F42"/>
    <w:rsid w:val="00D471F1"/>
    <w:rsid w:val="00D532BF"/>
    <w:rsid w:val="00D54512"/>
    <w:rsid w:val="00D550F9"/>
    <w:rsid w:val="00D5566A"/>
    <w:rsid w:val="00D57B5B"/>
    <w:rsid w:val="00D7261C"/>
    <w:rsid w:val="00D81F93"/>
    <w:rsid w:val="00D83D59"/>
    <w:rsid w:val="00D850A0"/>
    <w:rsid w:val="00D96E72"/>
    <w:rsid w:val="00DA3A66"/>
    <w:rsid w:val="00DB00D9"/>
    <w:rsid w:val="00DD2A82"/>
    <w:rsid w:val="00DD7131"/>
    <w:rsid w:val="00DF69DE"/>
    <w:rsid w:val="00E05475"/>
    <w:rsid w:val="00E05E1B"/>
    <w:rsid w:val="00E113A8"/>
    <w:rsid w:val="00E172C4"/>
    <w:rsid w:val="00E2294C"/>
    <w:rsid w:val="00E27FF6"/>
    <w:rsid w:val="00E34826"/>
    <w:rsid w:val="00E37489"/>
    <w:rsid w:val="00E42195"/>
    <w:rsid w:val="00E5224A"/>
    <w:rsid w:val="00E8600D"/>
    <w:rsid w:val="00E90C3C"/>
    <w:rsid w:val="00EA2C24"/>
    <w:rsid w:val="00EA746F"/>
    <w:rsid w:val="00EB2BE7"/>
    <w:rsid w:val="00EC0BEF"/>
    <w:rsid w:val="00EC1A2D"/>
    <w:rsid w:val="00EC3CAF"/>
    <w:rsid w:val="00EC52BC"/>
    <w:rsid w:val="00ED23D1"/>
    <w:rsid w:val="00EE2326"/>
    <w:rsid w:val="00EE5851"/>
    <w:rsid w:val="00EF31BA"/>
    <w:rsid w:val="00F03E03"/>
    <w:rsid w:val="00F11585"/>
    <w:rsid w:val="00F14410"/>
    <w:rsid w:val="00F20B6F"/>
    <w:rsid w:val="00F22344"/>
    <w:rsid w:val="00F248E6"/>
    <w:rsid w:val="00F27BB7"/>
    <w:rsid w:val="00F36CD0"/>
    <w:rsid w:val="00F46B8C"/>
    <w:rsid w:val="00F47944"/>
    <w:rsid w:val="00F57955"/>
    <w:rsid w:val="00F67807"/>
    <w:rsid w:val="00F757C7"/>
    <w:rsid w:val="00F825F4"/>
    <w:rsid w:val="00F83E72"/>
    <w:rsid w:val="00F864F7"/>
    <w:rsid w:val="00F866CC"/>
    <w:rsid w:val="00FC12C8"/>
    <w:rsid w:val="00FD791B"/>
    <w:rsid w:val="00FE117E"/>
    <w:rsid w:val="00FE15A5"/>
    <w:rsid w:val="00FE1D55"/>
    <w:rsid w:val="00FE7E20"/>
    <w:rsid w:val="00FF347E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01B19"/>
    <w:pPr>
      <w:ind w:left="720"/>
      <w:contextualSpacing/>
    </w:pPr>
  </w:style>
  <w:style w:type="paragraph" w:customStyle="1" w:styleId="ConsPlusNormal">
    <w:name w:val="ConsPlusNormal"/>
    <w:rsid w:val="00707E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871CCCAD7C8D6BB3EB0E9E772CC880536C2AA6A057B6167325F9AA1B1C924DD7E1C6C2B77D97C3gBH5G" TargetMode="External"/><Relationship Id="rId13" Type="http://schemas.openxmlformats.org/officeDocument/2006/relationships/hyperlink" Target="consultantplus://offline/ref=9461B7B2106A7744B8F0062B95CF934B68777DEF0B5DFE93C146641982C35FC69B5C63BE10WDU4E" TargetMode="External"/><Relationship Id="rId18" Type="http://schemas.openxmlformats.org/officeDocument/2006/relationships/hyperlink" Target="consultantplus://offline/ref=E9CB62DB93BFD2825B699819465B0D483177FD6A37157A0C4099F4849BDE2B5A79E58AD95D5AB6oCZ8X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461B7B2106A7744B8F0062B95CF934B68777DEF0B5DFE93C146641982C35FC69B5C63BE10WDUBE" TargetMode="External"/><Relationship Id="rId17" Type="http://schemas.openxmlformats.org/officeDocument/2006/relationships/hyperlink" Target="consultantplus://offline/ref=E9CB62DB93BFD2825B699819465B0D483973FA6A351D270648C0F8869CoDZ1X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9CB62DB93BFD2825B699819465B0D483973FA6A351D270648C0F8869CoDZ1X" TargetMode="External"/><Relationship Id="rId20" Type="http://schemas.openxmlformats.org/officeDocument/2006/relationships/hyperlink" Target="consultantplus://offline/ref=56B048EF7B4797A4696FAE5251AF4A92DE38B7191F185484A3415E01E1g5x8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46B7EDA24260B9B2E86227EFA99D70152F8F77DB874E66E31C0C5EA0D4D5A1AB416F0CCA1A88931qBL4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461B7B2106A7744B8F0062B95CF934B68777DEF0B5DFE93C146641982C35FC69B5C63BE14WDUCE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52F0AD10A10ECA062C43086D6739C97E8860CF57691F07B12BE62415EmBaFF" TargetMode="External"/><Relationship Id="rId19" Type="http://schemas.openxmlformats.org/officeDocument/2006/relationships/hyperlink" Target="consultantplus://offline/ref=56B048EF7B4797A4696FAE5251AF4A92DE38B7191F185484A3415E01E1g5x8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4209D615DE621488B747F749CFFB309CE7C367790DE494C8F4292B239A235F7C5C01714CD0B0F64r9X3G" TargetMode="External"/><Relationship Id="rId14" Type="http://schemas.openxmlformats.org/officeDocument/2006/relationships/hyperlink" Target="consultantplus://offline/ref=9461B7B2106A7744B8F0062B95CF934B68777DEF0B5DFE93C146641982C35FC69B5C63BE17WDU5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1851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35</cp:revision>
  <cp:lastPrinted>2014-10-16T00:12:00Z</cp:lastPrinted>
  <dcterms:created xsi:type="dcterms:W3CDTF">2012-10-21T03:46:00Z</dcterms:created>
  <dcterms:modified xsi:type="dcterms:W3CDTF">2014-10-16T00:13:00Z</dcterms:modified>
</cp:coreProperties>
</file>