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0E7" w:rsidRPr="00D60311" w:rsidRDefault="00C060E7" w:rsidP="00C060E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C060E7" w:rsidRPr="00D60311" w:rsidRDefault="00C060E7" w:rsidP="00C060E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C060E7" w:rsidRPr="00D60311" w:rsidRDefault="00C060E7" w:rsidP="00C060E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C060E7" w:rsidRPr="00D60311" w:rsidRDefault="00C060E7" w:rsidP="00C060E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C060E7" w:rsidRPr="00D60311" w:rsidRDefault="00C060E7" w:rsidP="00C060E7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C060E7" w:rsidRPr="00D60311" w:rsidRDefault="00C060E7" w:rsidP="00C060E7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C060E7" w:rsidRPr="00D60311" w:rsidRDefault="00C060E7" w:rsidP="00C060E7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  <w:lang w:val="en-US"/>
        </w:rPr>
        <w:t>11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  <w:lang w:val="en-US"/>
        </w:rPr>
        <w:t>3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  <w:lang w:val="en-US"/>
        </w:rPr>
        <w:t>198</w:t>
      </w:r>
      <w:r w:rsidRPr="00D60311">
        <w:rPr>
          <w:sz w:val="28"/>
          <w:szCs w:val="28"/>
          <w:u w:val="single"/>
        </w:rPr>
        <w:t>-па</w:t>
      </w:r>
    </w:p>
    <w:p w:rsidR="00C060E7" w:rsidRPr="00D60311" w:rsidRDefault="00C060E7" w:rsidP="00C060E7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C060E7" w:rsidRDefault="00C060E7" w:rsidP="00C060E7"/>
    <w:p w:rsidR="00C0685C" w:rsidRDefault="00C0685C" w:rsidP="00D324F5">
      <w:pPr>
        <w:jc w:val="both"/>
        <w:rPr>
          <w:sz w:val="28"/>
          <w:szCs w:val="28"/>
        </w:rPr>
      </w:pPr>
    </w:p>
    <w:p w:rsidR="00ED3DDA" w:rsidRPr="000118F5" w:rsidRDefault="00396E11" w:rsidP="00ED3DDA">
      <w:pPr>
        <w:jc w:val="both"/>
        <w:rPr>
          <w:sz w:val="26"/>
          <w:szCs w:val="26"/>
        </w:rPr>
      </w:pPr>
      <w:r w:rsidRPr="000118F5">
        <w:rPr>
          <w:sz w:val="26"/>
          <w:szCs w:val="26"/>
        </w:rPr>
        <w:t xml:space="preserve">О введении </w:t>
      </w:r>
      <w:r w:rsidR="00397BC8" w:rsidRPr="000118F5">
        <w:rPr>
          <w:sz w:val="26"/>
          <w:szCs w:val="26"/>
        </w:rPr>
        <w:t xml:space="preserve">на </w:t>
      </w:r>
      <w:r w:rsidR="00942DE3" w:rsidRPr="000118F5">
        <w:rPr>
          <w:sz w:val="26"/>
          <w:szCs w:val="26"/>
        </w:rPr>
        <w:t xml:space="preserve">межселенной </w:t>
      </w:r>
      <w:r w:rsidR="00D324F5" w:rsidRPr="000118F5">
        <w:rPr>
          <w:sz w:val="26"/>
          <w:szCs w:val="26"/>
        </w:rPr>
        <w:t xml:space="preserve">территории </w:t>
      </w:r>
      <w:r w:rsidR="00ED3DDA" w:rsidRPr="000118F5">
        <w:rPr>
          <w:sz w:val="26"/>
          <w:szCs w:val="26"/>
        </w:rPr>
        <w:t>Ульчского муниципального района</w:t>
      </w:r>
    </w:p>
    <w:p w:rsidR="00D324F5" w:rsidRPr="000118F5" w:rsidRDefault="00942DE3" w:rsidP="00D324F5">
      <w:pPr>
        <w:jc w:val="both"/>
        <w:rPr>
          <w:sz w:val="26"/>
          <w:szCs w:val="26"/>
        </w:rPr>
      </w:pPr>
      <w:r w:rsidRPr="000118F5">
        <w:rPr>
          <w:sz w:val="26"/>
          <w:szCs w:val="26"/>
        </w:rPr>
        <w:t>режим</w:t>
      </w:r>
      <w:r w:rsidR="0055418C">
        <w:rPr>
          <w:sz w:val="26"/>
          <w:szCs w:val="26"/>
        </w:rPr>
        <w:t>а</w:t>
      </w:r>
      <w:r w:rsidR="00D324F5" w:rsidRPr="000118F5">
        <w:rPr>
          <w:sz w:val="26"/>
          <w:szCs w:val="26"/>
        </w:rPr>
        <w:t xml:space="preserve"> повышенной готовности</w:t>
      </w:r>
    </w:p>
    <w:p w:rsidR="00D324F5" w:rsidRPr="000118F5" w:rsidRDefault="00D324F5" w:rsidP="00D324F5">
      <w:pPr>
        <w:jc w:val="both"/>
        <w:rPr>
          <w:sz w:val="26"/>
          <w:szCs w:val="26"/>
        </w:rPr>
      </w:pPr>
    </w:p>
    <w:p w:rsidR="00FE62D1" w:rsidRPr="000118F5" w:rsidRDefault="00FE62D1" w:rsidP="00D324F5">
      <w:pPr>
        <w:jc w:val="both"/>
        <w:rPr>
          <w:sz w:val="26"/>
          <w:szCs w:val="26"/>
        </w:rPr>
      </w:pPr>
    </w:p>
    <w:p w:rsidR="00541D3D" w:rsidRPr="00541D3D" w:rsidRDefault="00DC35D3" w:rsidP="00541D3D">
      <w:pPr>
        <w:ind w:firstLine="684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DC35D3">
        <w:rPr>
          <w:sz w:val="26"/>
          <w:szCs w:val="26"/>
        </w:rPr>
        <w:t>о информации ФГБУ «</w:t>
      </w:r>
      <w:proofErr w:type="gramStart"/>
      <w:r w:rsidRPr="00DC35D3">
        <w:rPr>
          <w:sz w:val="26"/>
          <w:szCs w:val="26"/>
        </w:rPr>
        <w:t>Дальневосточное</w:t>
      </w:r>
      <w:proofErr w:type="gramEnd"/>
      <w:r w:rsidRPr="00DC35D3">
        <w:rPr>
          <w:sz w:val="26"/>
          <w:szCs w:val="26"/>
        </w:rPr>
        <w:t xml:space="preserve"> </w:t>
      </w:r>
      <w:r w:rsidRPr="00541D3D">
        <w:rPr>
          <w:sz w:val="26"/>
          <w:szCs w:val="26"/>
        </w:rPr>
        <w:t>УГМС» с выходом южного цикл</w:t>
      </w:r>
      <w:r w:rsidRPr="00541D3D">
        <w:rPr>
          <w:sz w:val="26"/>
          <w:szCs w:val="26"/>
        </w:rPr>
        <w:t>о</w:t>
      </w:r>
      <w:r w:rsidRPr="00541D3D">
        <w:rPr>
          <w:sz w:val="26"/>
          <w:szCs w:val="26"/>
        </w:rPr>
        <w:t xml:space="preserve">на </w:t>
      </w:r>
      <w:r w:rsidR="00541D3D" w:rsidRPr="00541D3D">
        <w:rPr>
          <w:sz w:val="26"/>
          <w:szCs w:val="26"/>
        </w:rPr>
        <w:t xml:space="preserve">в период с 11 по 12 </w:t>
      </w:r>
      <w:r w:rsidR="00541D3D">
        <w:rPr>
          <w:sz w:val="26"/>
          <w:szCs w:val="26"/>
        </w:rPr>
        <w:t>марта</w:t>
      </w:r>
      <w:r w:rsidR="00541D3D" w:rsidRPr="00541D3D">
        <w:rPr>
          <w:sz w:val="26"/>
          <w:szCs w:val="26"/>
        </w:rPr>
        <w:t xml:space="preserve"> 2015 года на востоке центральных и северных районов края ожидается комплекс неблагоприятных метеорологических явлений.</w:t>
      </w:r>
    </w:p>
    <w:p w:rsidR="00541D3D" w:rsidRPr="00541D3D" w:rsidRDefault="00541D3D" w:rsidP="00541D3D">
      <w:pPr>
        <w:ind w:firstLine="684"/>
        <w:jc w:val="both"/>
        <w:rPr>
          <w:sz w:val="26"/>
          <w:szCs w:val="26"/>
        </w:rPr>
      </w:pPr>
      <w:r w:rsidRPr="00541D3D">
        <w:rPr>
          <w:sz w:val="26"/>
          <w:szCs w:val="26"/>
        </w:rPr>
        <w:t>В Ульчском районе ожидается сильный ветер с выпадением обильных оса</w:t>
      </w:r>
      <w:r w:rsidRPr="00541D3D">
        <w:rPr>
          <w:sz w:val="26"/>
          <w:szCs w:val="26"/>
        </w:rPr>
        <w:t>д</w:t>
      </w:r>
      <w:r w:rsidRPr="00541D3D">
        <w:rPr>
          <w:sz w:val="26"/>
          <w:szCs w:val="26"/>
        </w:rPr>
        <w:t xml:space="preserve">ков, метель, усиление северного ветра до 18 - 23 м/с, повышение температуры </w:t>
      </w:r>
      <w:proofErr w:type="gramStart"/>
      <w:r w:rsidRPr="00541D3D">
        <w:rPr>
          <w:sz w:val="26"/>
          <w:szCs w:val="26"/>
        </w:rPr>
        <w:t>до</w:t>
      </w:r>
      <w:proofErr w:type="gramEnd"/>
      <w:r w:rsidRPr="00541D3D">
        <w:rPr>
          <w:sz w:val="26"/>
          <w:szCs w:val="26"/>
        </w:rPr>
        <w:t xml:space="preserve"> плюсовой. На дорогах заносы, снежный накат, гололед.</w:t>
      </w:r>
    </w:p>
    <w:p w:rsidR="00D324F5" w:rsidRPr="000118F5" w:rsidRDefault="00B774BB" w:rsidP="00541D3D">
      <w:pPr>
        <w:ind w:firstLine="684"/>
        <w:jc w:val="both"/>
        <w:rPr>
          <w:sz w:val="26"/>
          <w:szCs w:val="26"/>
        </w:rPr>
      </w:pPr>
      <w:proofErr w:type="gramStart"/>
      <w:r w:rsidRPr="00541D3D">
        <w:rPr>
          <w:sz w:val="26"/>
          <w:szCs w:val="26"/>
        </w:rPr>
        <w:t>На основании</w:t>
      </w:r>
      <w:r w:rsidR="00D324F5" w:rsidRPr="00541D3D">
        <w:rPr>
          <w:sz w:val="26"/>
          <w:szCs w:val="26"/>
        </w:rPr>
        <w:t xml:space="preserve"> Федерального закона от 21.12.1994 № 68-ФЗ «О защите нас</w:t>
      </w:r>
      <w:r w:rsidR="00D324F5" w:rsidRPr="00541D3D">
        <w:rPr>
          <w:sz w:val="26"/>
          <w:szCs w:val="26"/>
        </w:rPr>
        <w:t>е</w:t>
      </w:r>
      <w:r w:rsidR="00D324F5" w:rsidRPr="00541D3D">
        <w:rPr>
          <w:sz w:val="26"/>
          <w:szCs w:val="26"/>
        </w:rPr>
        <w:t>ления и территорий от чрезвычайных ситуаций природного</w:t>
      </w:r>
      <w:r w:rsidR="00D324F5" w:rsidRPr="000118F5">
        <w:rPr>
          <w:sz w:val="26"/>
          <w:szCs w:val="26"/>
        </w:rPr>
        <w:t xml:space="preserve"> и техногенного хара</w:t>
      </w:r>
      <w:r w:rsidR="00D324F5" w:rsidRPr="000118F5">
        <w:rPr>
          <w:sz w:val="26"/>
          <w:szCs w:val="26"/>
        </w:rPr>
        <w:t>к</w:t>
      </w:r>
      <w:r w:rsidR="00D324F5" w:rsidRPr="000118F5">
        <w:rPr>
          <w:sz w:val="26"/>
          <w:szCs w:val="26"/>
        </w:rPr>
        <w:t xml:space="preserve">тера», </w:t>
      </w:r>
      <w:r w:rsidRPr="000118F5">
        <w:rPr>
          <w:sz w:val="26"/>
          <w:szCs w:val="26"/>
        </w:rPr>
        <w:t>п</w:t>
      </w:r>
      <w:r w:rsidR="00D324F5" w:rsidRPr="000118F5">
        <w:rPr>
          <w:sz w:val="26"/>
          <w:szCs w:val="26"/>
        </w:rPr>
        <w:t>остановления Правительства Российской Федерации от 30.12.2003 № 794 «О единой государственной системе предупреждения и ликвидации чрезвычайных ситуаций», постановления главы района от 27.09.2010 № 165 «Об утверждении п</w:t>
      </w:r>
      <w:r w:rsidR="00D324F5" w:rsidRPr="000118F5">
        <w:rPr>
          <w:sz w:val="26"/>
          <w:szCs w:val="26"/>
        </w:rPr>
        <w:t>о</w:t>
      </w:r>
      <w:r w:rsidR="00D324F5" w:rsidRPr="000118F5">
        <w:rPr>
          <w:sz w:val="26"/>
          <w:szCs w:val="26"/>
        </w:rPr>
        <w:t>ложения об Ульчском муниципальном звене Хабаровской территориальной по</w:t>
      </w:r>
      <w:r w:rsidR="00D324F5" w:rsidRPr="000118F5">
        <w:rPr>
          <w:sz w:val="26"/>
          <w:szCs w:val="26"/>
        </w:rPr>
        <w:t>д</w:t>
      </w:r>
      <w:r w:rsidR="00D324F5" w:rsidRPr="000118F5">
        <w:rPr>
          <w:sz w:val="26"/>
          <w:szCs w:val="26"/>
        </w:rPr>
        <w:t>системы предупреждения и ликвидации чрезвычайных ситуаций»</w:t>
      </w:r>
      <w:r w:rsidRPr="000118F5">
        <w:rPr>
          <w:sz w:val="26"/>
          <w:szCs w:val="26"/>
        </w:rPr>
        <w:t xml:space="preserve"> и</w:t>
      </w:r>
      <w:r w:rsidR="00D324F5" w:rsidRPr="000118F5">
        <w:rPr>
          <w:sz w:val="26"/>
          <w:szCs w:val="26"/>
        </w:rPr>
        <w:t xml:space="preserve"> </w:t>
      </w:r>
      <w:r w:rsidRPr="000118F5">
        <w:rPr>
          <w:sz w:val="26"/>
          <w:szCs w:val="26"/>
        </w:rPr>
        <w:t>в соответствии с</w:t>
      </w:r>
      <w:proofErr w:type="gramEnd"/>
      <w:r w:rsidRPr="000118F5">
        <w:rPr>
          <w:sz w:val="26"/>
          <w:szCs w:val="26"/>
        </w:rPr>
        <w:t xml:space="preserve"> решением</w:t>
      </w:r>
      <w:r w:rsidR="0042543E" w:rsidRPr="000118F5">
        <w:rPr>
          <w:sz w:val="26"/>
          <w:szCs w:val="26"/>
        </w:rPr>
        <w:t xml:space="preserve"> комиссии по чрезвычайным ситуациям и обеспечению пожарной без</w:t>
      </w:r>
      <w:r w:rsidR="0042543E" w:rsidRPr="000118F5">
        <w:rPr>
          <w:sz w:val="26"/>
          <w:szCs w:val="26"/>
        </w:rPr>
        <w:t>о</w:t>
      </w:r>
      <w:r w:rsidR="0042543E" w:rsidRPr="000118F5">
        <w:rPr>
          <w:sz w:val="26"/>
          <w:szCs w:val="26"/>
        </w:rPr>
        <w:t xml:space="preserve">пасности Ульчского муниципального района от </w:t>
      </w:r>
      <w:r w:rsidR="00541D3D">
        <w:rPr>
          <w:sz w:val="26"/>
          <w:szCs w:val="26"/>
        </w:rPr>
        <w:t>11.03</w:t>
      </w:r>
      <w:r w:rsidR="00DC35D3">
        <w:rPr>
          <w:sz w:val="26"/>
          <w:szCs w:val="26"/>
        </w:rPr>
        <w:t>.</w:t>
      </w:r>
      <w:r w:rsidR="00942DE3" w:rsidRPr="000118F5">
        <w:rPr>
          <w:sz w:val="26"/>
          <w:szCs w:val="26"/>
        </w:rPr>
        <w:t>201</w:t>
      </w:r>
      <w:r w:rsidR="00DC35D3">
        <w:rPr>
          <w:sz w:val="26"/>
          <w:szCs w:val="26"/>
        </w:rPr>
        <w:t>5</w:t>
      </w:r>
      <w:r w:rsidR="0042543E" w:rsidRPr="000118F5">
        <w:rPr>
          <w:sz w:val="26"/>
          <w:szCs w:val="26"/>
        </w:rPr>
        <w:t xml:space="preserve"> №</w:t>
      </w:r>
      <w:r w:rsidR="007038CB" w:rsidRPr="000118F5">
        <w:rPr>
          <w:sz w:val="26"/>
          <w:szCs w:val="26"/>
        </w:rPr>
        <w:t xml:space="preserve"> </w:t>
      </w:r>
      <w:r w:rsidR="00541D3D">
        <w:rPr>
          <w:sz w:val="26"/>
          <w:szCs w:val="26"/>
        </w:rPr>
        <w:t>8</w:t>
      </w:r>
      <w:r w:rsidRPr="000118F5">
        <w:rPr>
          <w:sz w:val="26"/>
          <w:szCs w:val="26"/>
        </w:rPr>
        <w:t>, администрация района</w:t>
      </w:r>
    </w:p>
    <w:p w:rsidR="00D324F5" w:rsidRPr="000118F5" w:rsidRDefault="0042543E" w:rsidP="005677B7">
      <w:pPr>
        <w:jc w:val="both"/>
        <w:rPr>
          <w:sz w:val="26"/>
          <w:szCs w:val="26"/>
        </w:rPr>
      </w:pPr>
      <w:r w:rsidRPr="000118F5">
        <w:rPr>
          <w:sz w:val="26"/>
          <w:szCs w:val="26"/>
        </w:rPr>
        <w:t>ПОСТАНОВЛЯЕТ</w:t>
      </w:r>
      <w:r w:rsidR="00D324F5" w:rsidRPr="000118F5">
        <w:rPr>
          <w:sz w:val="26"/>
          <w:szCs w:val="26"/>
        </w:rPr>
        <w:t>:</w:t>
      </w:r>
    </w:p>
    <w:p w:rsidR="0042543E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1</w:t>
      </w:r>
      <w:r w:rsidR="00D324F5" w:rsidRPr="000118F5">
        <w:rPr>
          <w:sz w:val="26"/>
          <w:szCs w:val="26"/>
        </w:rPr>
        <w:t>.</w:t>
      </w:r>
      <w:r w:rsidR="0042543E" w:rsidRPr="000118F5">
        <w:rPr>
          <w:sz w:val="26"/>
          <w:szCs w:val="26"/>
        </w:rPr>
        <w:t xml:space="preserve"> </w:t>
      </w:r>
      <w:r w:rsidR="00942DE3" w:rsidRPr="000118F5">
        <w:rPr>
          <w:sz w:val="26"/>
          <w:szCs w:val="26"/>
        </w:rPr>
        <w:t xml:space="preserve">Ввести с </w:t>
      </w:r>
      <w:r w:rsidR="00541D3D">
        <w:rPr>
          <w:sz w:val="26"/>
          <w:szCs w:val="26"/>
        </w:rPr>
        <w:t>11.03</w:t>
      </w:r>
      <w:r w:rsidR="00942DE3" w:rsidRPr="000118F5">
        <w:rPr>
          <w:sz w:val="26"/>
          <w:szCs w:val="26"/>
        </w:rPr>
        <w:t>.201</w:t>
      </w:r>
      <w:r w:rsidR="00DC35D3">
        <w:rPr>
          <w:sz w:val="26"/>
          <w:szCs w:val="26"/>
        </w:rPr>
        <w:t>5</w:t>
      </w:r>
      <w:r w:rsidR="00ED3DDA" w:rsidRPr="000118F5">
        <w:rPr>
          <w:sz w:val="26"/>
          <w:szCs w:val="26"/>
        </w:rPr>
        <w:t xml:space="preserve"> года на </w:t>
      </w:r>
      <w:r w:rsidR="00942DE3" w:rsidRPr="000118F5">
        <w:rPr>
          <w:sz w:val="26"/>
          <w:szCs w:val="26"/>
        </w:rPr>
        <w:t xml:space="preserve">межселенной </w:t>
      </w:r>
      <w:r w:rsidR="00ED3DDA" w:rsidRPr="000118F5">
        <w:rPr>
          <w:sz w:val="26"/>
          <w:szCs w:val="26"/>
        </w:rPr>
        <w:t>территории Ульчского муниц</w:t>
      </w:r>
      <w:r w:rsidR="00ED3DDA" w:rsidRPr="000118F5">
        <w:rPr>
          <w:sz w:val="26"/>
          <w:szCs w:val="26"/>
        </w:rPr>
        <w:t>и</w:t>
      </w:r>
      <w:r w:rsidR="00ED3DDA" w:rsidRPr="000118F5">
        <w:rPr>
          <w:sz w:val="26"/>
          <w:szCs w:val="26"/>
        </w:rPr>
        <w:t>пального района режим повышенной готовности.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>. Рекомендовать главам сельских поселений:</w:t>
      </w:r>
    </w:p>
    <w:p w:rsidR="005677B7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2.1. Ввести с</w:t>
      </w:r>
      <w:r w:rsidR="00DC35D3">
        <w:rPr>
          <w:sz w:val="26"/>
          <w:szCs w:val="26"/>
        </w:rPr>
        <w:t xml:space="preserve"> </w:t>
      </w:r>
      <w:r w:rsidR="00541D3D">
        <w:rPr>
          <w:sz w:val="26"/>
          <w:szCs w:val="26"/>
        </w:rPr>
        <w:t>11.03</w:t>
      </w:r>
      <w:r w:rsidR="00942DE3" w:rsidRPr="000118F5">
        <w:rPr>
          <w:sz w:val="26"/>
          <w:szCs w:val="26"/>
        </w:rPr>
        <w:t>.201</w:t>
      </w:r>
      <w:r w:rsidR="00DC35D3">
        <w:rPr>
          <w:sz w:val="26"/>
          <w:szCs w:val="26"/>
        </w:rPr>
        <w:t>5</w:t>
      </w:r>
      <w:r w:rsidR="00ED3DDA" w:rsidRPr="000118F5">
        <w:rPr>
          <w:sz w:val="26"/>
          <w:szCs w:val="26"/>
        </w:rPr>
        <w:t xml:space="preserve"> года на территории </w:t>
      </w:r>
      <w:r w:rsidR="003A4420">
        <w:rPr>
          <w:sz w:val="26"/>
          <w:szCs w:val="26"/>
        </w:rPr>
        <w:t xml:space="preserve">сельских поселений </w:t>
      </w:r>
      <w:r w:rsidR="00ED3DDA" w:rsidRPr="000118F5">
        <w:rPr>
          <w:sz w:val="26"/>
          <w:szCs w:val="26"/>
        </w:rPr>
        <w:t>Ульчского муниципального района режим повышенной готовности</w:t>
      </w:r>
      <w:r w:rsidRPr="000118F5">
        <w:rPr>
          <w:sz w:val="26"/>
          <w:szCs w:val="26"/>
        </w:rPr>
        <w:t>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>.</w:t>
      </w:r>
      <w:r w:rsidR="00DC35D3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 xml:space="preserve">. Привести </w:t>
      </w:r>
      <w:r w:rsidR="0042543E" w:rsidRPr="000118F5">
        <w:rPr>
          <w:sz w:val="26"/>
          <w:szCs w:val="26"/>
        </w:rPr>
        <w:t>нештатные аварийно-спасательные</w:t>
      </w:r>
      <w:r w:rsidR="00D324F5" w:rsidRPr="000118F5">
        <w:rPr>
          <w:sz w:val="26"/>
          <w:szCs w:val="26"/>
        </w:rPr>
        <w:t xml:space="preserve"> формирования в режим повышенной готовно</w:t>
      </w:r>
      <w:r w:rsidR="00C0685C" w:rsidRPr="000118F5">
        <w:rPr>
          <w:sz w:val="26"/>
          <w:szCs w:val="26"/>
        </w:rPr>
        <w:t>сти.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>.</w:t>
      </w:r>
      <w:r w:rsidR="00DC35D3">
        <w:rPr>
          <w:sz w:val="26"/>
          <w:szCs w:val="26"/>
        </w:rPr>
        <w:t>3</w:t>
      </w:r>
      <w:r w:rsidR="00D324F5" w:rsidRPr="000118F5">
        <w:rPr>
          <w:sz w:val="26"/>
          <w:szCs w:val="26"/>
        </w:rPr>
        <w:t>. Уточнить план действий по предупреждению ликвидации чрезвычайных ситуаций, эвакуации и первоочередному жизнеобеспечению населения.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3</w:t>
      </w:r>
      <w:r w:rsidR="00D324F5" w:rsidRPr="000118F5">
        <w:rPr>
          <w:sz w:val="26"/>
          <w:szCs w:val="26"/>
        </w:rPr>
        <w:t xml:space="preserve">. </w:t>
      </w:r>
      <w:proofErr w:type="gramStart"/>
      <w:r w:rsidR="00D324F5" w:rsidRPr="000118F5">
        <w:rPr>
          <w:sz w:val="26"/>
          <w:szCs w:val="26"/>
        </w:rPr>
        <w:t>Контроль за</w:t>
      </w:r>
      <w:proofErr w:type="gramEnd"/>
      <w:r w:rsidR="00D324F5" w:rsidRPr="000118F5">
        <w:rPr>
          <w:sz w:val="26"/>
          <w:szCs w:val="26"/>
        </w:rPr>
        <w:t xml:space="preserve"> исполнением настоящего постановления </w:t>
      </w:r>
      <w:r w:rsidR="000118F5">
        <w:rPr>
          <w:sz w:val="26"/>
          <w:szCs w:val="26"/>
        </w:rPr>
        <w:t>остав</w:t>
      </w:r>
      <w:r w:rsidR="000118F5" w:rsidRPr="000118F5">
        <w:rPr>
          <w:sz w:val="26"/>
          <w:szCs w:val="26"/>
        </w:rPr>
        <w:t>ляю за собой.</w:t>
      </w:r>
    </w:p>
    <w:p w:rsidR="00BD78D1" w:rsidRPr="000118F5" w:rsidRDefault="005677B7" w:rsidP="00BD78D1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4</w:t>
      </w:r>
      <w:r w:rsidR="00BD78D1" w:rsidRPr="000118F5">
        <w:rPr>
          <w:sz w:val="26"/>
          <w:szCs w:val="26"/>
        </w:rPr>
        <w:t xml:space="preserve">. Настоящее постановление вступает в силу </w:t>
      </w:r>
      <w:r w:rsidR="00444E77">
        <w:rPr>
          <w:sz w:val="26"/>
          <w:szCs w:val="26"/>
        </w:rPr>
        <w:t>после</w:t>
      </w:r>
      <w:r w:rsidR="00BD78D1" w:rsidRPr="000118F5">
        <w:rPr>
          <w:sz w:val="26"/>
          <w:szCs w:val="26"/>
        </w:rPr>
        <w:t xml:space="preserve"> его официального опу</w:t>
      </w:r>
      <w:r w:rsidR="00BD78D1" w:rsidRPr="000118F5">
        <w:rPr>
          <w:sz w:val="26"/>
          <w:szCs w:val="26"/>
        </w:rPr>
        <w:t>б</w:t>
      </w:r>
      <w:r w:rsidR="00BD78D1" w:rsidRPr="000118F5">
        <w:rPr>
          <w:sz w:val="26"/>
          <w:szCs w:val="26"/>
        </w:rPr>
        <w:t>ликования</w:t>
      </w:r>
      <w:r w:rsidR="00444E77">
        <w:rPr>
          <w:sz w:val="26"/>
          <w:szCs w:val="26"/>
        </w:rPr>
        <w:t xml:space="preserve"> (обнародования)</w:t>
      </w:r>
      <w:r w:rsidR="00BD78D1" w:rsidRPr="000118F5">
        <w:rPr>
          <w:sz w:val="26"/>
          <w:szCs w:val="26"/>
        </w:rPr>
        <w:t>.</w:t>
      </w:r>
    </w:p>
    <w:p w:rsidR="00D324F5" w:rsidRPr="000118F5" w:rsidRDefault="00D324F5" w:rsidP="00D324F5">
      <w:pPr>
        <w:jc w:val="both"/>
        <w:rPr>
          <w:sz w:val="26"/>
          <w:szCs w:val="26"/>
        </w:rPr>
      </w:pPr>
    </w:p>
    <w:p w:rsidR="00D324F5" w:rsidRPr="000118F5" w:rsidRDefault="00D324F5" w:rsidP="00D324F5">
      <w:pPr>
        <w:jc w:val="both"/>
        <w:rPr>
          <w:sz w:val="26"/>
          <w:szCs w:val="26"/>
        </w:rPr>
      </w:pPr>
    </w:p>
    <w:p w:rsidR="00CB537A" w:rsidRDefault="00CB537A" w:rsidP="00D324F5">
      <w:pPr>
        <w:jc w:val="both"/>
        <w:rPr>
          <w:sz w:val="26"/>
          <w:szCs w:val="26"/>
        </w:rPr>
      </w:pPr>
    </w:p>
    <w:p w:rsidR="00D324F5" w:rsidRPr="000118F5" w:rsidRDefault="00541D3D" w:rsidP="00D324F5">
      <w:pPr>
        <w:jc w:val="both"/>
        <w:rPr>
          <w:sz w:val="26"/>
          <w:szCs w:val="26"/>
        </w:rPr>
      </w:pPr>
      <w:r>
        <w:rPr>
          <w:sz w:val="26"/>
          <w:szCs w:val="26"/>
        </w:rPr>
        <w:t>И.о. г</w:t>
      </w:r>
      <w:r w:rsidR="00942DE3" w:rsidRPr="000118F5">
        <w:rPr>
          <w:sz w:val="26"/>
          <w:szCs w:val="26"/>
        </w:rPr>
        <w:t>лав</w:t>
      </w:r>
      <w:r>
        <w:rPr>
          <w:sz w:val="26"/>
          <w:szCs w:val="26"/>
        </w:rPr>
        <w:t>ы администрации</w:t>
      </w:r>
      <w:r w:rsidR="00942DE3" w:rsidRPr="000118F5">
        <w:rPr>
          <w:sz w:val="26"/>
          <w:szCs w:val="26"/>
        </w:rPr>
        <w:t xml:space="preserve"> района             </w:t>
      </w:r>
      <w:r w:rsidR="00DC35D3">
        <w:rPr>
          <w:sz w:val="26"/>
          <w:szCs w:val="26"/>
        </w:rPr>
        <w:t xml:space="preserve">                                              </w:t>
      </w:r>
      <w:r>
        <w:rPr>
          <w:sz w:val="26"/>
          <w:szCs w:val="26"/>
        </w:rPr>
        <w:t xml:space="preserve">     Ф.В.Иващук</w:t>
      </w:r>
    </w:p>
    <w:sectPr w:rsidR="00D324F5" w:rsidRPr="000118F5" w:rsidSect="00BD78D1">
      <w:pgSz w:w="11906" w:h="16838"/>
      <w:pgMar w:top="1134" w:right="567" w:bottom="340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autoHyphenation/>
  <w:hyphenationZone w:val="357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4F5"/>
    <w:rsid w:val="00002E78"/>
    <w:rsid w:val="00002F03"/>
    <w:rsid w:val="000118F5"/>
    <w:rsid w:val="000207E6"/>
    <w:rsid w:val="00020BE6"/>
    <w:rsid w:val="00024C83"/>
    <w:rsid w:val="00034910"/>
    <w:rsid w:val="000848F0"/>
    <w:rsid w:val="00091C14"/>
    <w:rsid w:val="00095961"/>
    <w:rsid w:val="000B504C"/>
    <w:rsid w:val="000D4E1D"/>
    <w:rsid w:val="000F5E3C"/>
    <w:rsid w:val="000F7E8D"/>
    <w:rsid w:val="0010006C"/>
    <w:rsid w:val="00156F0A"/>
    <w:rsid w:val="00167F3A"/>
    <w:rsid w:val="001701C8"/>
    <w:rsid w:val="00181491"/>
    <w:rsid w:val="001976E2"/>
    <w:rsid w:val="001C16B5"/>
    <w:rsid w:val="001C24BA"/>
    <w:rsid w:val="001D4CC9"/>
    <w:rsid w:val="001D50ED"/>
    <w:rsid w:val="001E0F91"/>
    <w:rsid w:val="001F5F84"/>
    <w:rsid w:val="001F6F9C"/>
    <w:rsid w:val="00204AF5"/>
    <w:rsid w:val="002066FA"/>
    <w:rsid w:val="00234F86"/>
    <w:rsid w:val="00241F76"/>
    <w:rsid w:val="00262257"/>
    <w:rsid w:val="0026451C"/>
    <w:rsid w:val="00267BFA"/>
    <w:rsid w:val="002803F2"/>
    <w:rsid w:val="0028295B"/>
    <w:rsid w:val="00285909"/>
    <w:rsid w:val="002C13AF"/>
    <w:rsid w:val="002C1DB3"/>
    <w:rsid w:val="002C6370"/>
    <w:rsid w:val="002E24B1"/>
    <w:rsid w:val="002E364C"/>
    <w:rsid w:val="002E43DC"/>
    <w:rsid w:val="002F27BB"/>
    <w:rsid w:val="002F657C"/>
    <w:rsid w:val="002F76C9"/>
    <w:rsid w:val="00312D98"/>
    <w:rsid w:val="003220F7"/>
    <w:rsid w:val="00332112"/>
    <w:rsid w:val="003354B3"/>
    <w:rsid w:val="00346436"/>
    <w:rsid w:val="0037646A"/>
    <w:rsid w:val="003962A9"/>
    <w:rsid w:val="00396E11"/>
    <w:rsid w:val="0039726A"/>
    <w:rsid w:val="00397BC8"/>
    <w:rsid w:val="003A4420"/>
    <w:rsid w:val="003A65CC"/>
    <w:rsid w:val="003C029C"/>
    <w:rsid w:val="003C0303"/>
    <w:rsid w:val="003C3565"/>
    <w:rsid w:val="003C5A6F"/>
    <w:rsid w:val="003F7FD0"/>
    <w:rsid w:val="00411CFE"/>
    <w:rsid w:val="00412C69"/>
    <w:rsid w:val="00421C60"/>
    <w:rsid w:val="0042543E"/>
    <w:rsid w:val="00431DF9"/>
    <w:rsid w:val="00444E77"/>
    <w:rsid w:val="00453DCA"/>
    <w:rsid w:val="004609BE"/>
    <w:rsid w:val="00474878"/>
    <w:rsid w:val="004768E6"/>
    <w:rsid w:val="004833C9"/>
    <w:rsid w:val="00485D74"/>
    <w:rsid w:val="00494720"/>
    <w:rsid w:val="004B6938"/>
    <w:rsid w:val="004C0FF8"/>
    <w:rsid w:val="004C7EC1"/>
    <w:rsid w:val="004D3B00"/>
    <w:rsid w:val="004D4441"/>
    <w:rsid w:val="004E5020"/>
    <w:rsid w:val="004F06FE"/>
    <w:rsid w:val="004F2705"/>
    <w:rsid w:val="0050298C"/>
    <w:rsid w:val="00504B3C"/>
    <w:rsid w:val="00541D3D"/>
    <w:rsid w:val="005445CC"/>
    <w:rsid w:val="00544B7A"/>
    <w:rsid w:val="0055418C"/>
    <w:rsid w:val="005677B7"/>
    <w:rsid w:val="0057600C"/>
    <w:rsid w:val="00580931"/>
    <w:rsid w:val="00580A15"/>
    <w:rsid w:val="005C0D3D"/>
    <w:rsid w:val="00610ABC"/>
    <w:rsid w:val="006175E5"/>
    <w:rsid w:val="00687A07"/>
    <w:rsid w:val="006A48B8"/>
    <w:rsid w:val="006C7DB7"/>
    <w:rsid w:val="007038CB"/>
    <w:rsid w:val="007039A9"/>
    <w:rsid w:val="00752D53"/>
    <w:rsid w:val="00783003"/>
    <w:rsid w:val="0078723F"/>
    <w:rsid w:val="007B6834"/>
    <w:rsid w:val="007F18D7"/>
    <w:rsid w:val="00814E61"/>
    <w:rsid w:val="00851BA7"/>
    <w:rsid w:val="008607AB"/>
    <w:rsid w:val="00885710"/>
    <w:rsid w:val="008926D4"/>
    <w:rsid w:val="008974AD"/>
    <w:rsid w:val="00897B1A"/>
    <w:rsid w:val="008A0A4F"/>
    <w:rsid w:val="008A55DA"/>
    <w:rsid w:val="008A7AC1"/>
    <w:rsid w:val="008B77E2"/>
    <w:rsid w:val="008C164D"/>
    <w:rsid w:val="008F1588"/>
    <w:rsid w:val="00911975"/>
    <w:rsid w:val="00935E16"/>
    <w:rsid w:val="00941B6D"/>
    <w:rsid w:val="00942DE3"/>
    <w:rsid w:val="009527AD"/>
    <w:rsid w:val="00955C8F"/>
    <w:rsid w:val="00984327"/>
    <w:rsid w:val="009A5482"/>
    <w:rsid w:val="009A5A17"/>
    <w:rsid w:val="009B0737"/>
    <w:rsid w:val="009C019D"/>
    <w:rsid w:val="009C1122"/>
    <w:rsid w:val="009D4A9F"/>
    <w:rsid w:val="009D7B95"/>
    <w:rsid w:val="009E5AC8"/>
    <w:rsid w:val="009F5400"/>
    <w:rsid w:val="00A0177B"/>
    <w:rsid w:val="00A10510"/>
    <w:rsid w:val="00A10BC6"/>
    <w:rsid w:val="00A118FF"/>
    <w:rsid w:val="00A3291C"/>
    <w:rsid w:val="00A33023"/>
    <w:rsid w:val="00A70079"/>
    <w:rsid w:val="00A8201E"/>
    <w:rsid w:val="00A9360C"/>
    <w:rsid w:val="00AB5F10"/>
    <w:rsid w:val="00AC741A"/>
    <w:rsid w:val="00B22ED9"/>
    <w:rsid w:val="00B43FC6"/>
    <w:rsid w:val="00B50EDA"/>
    <w:rsid w:val="00B569B6"/>
    <w:rsid w:val="00B63806"/>
    <w:rsid w:val="00B71C2C"/>
    <w:rsid w:val="00B7700A"/>
    <w:rsid w:val="00B774BB"/>
    <w:rsid w:val="00BC56C0"/>
    <w:rsid w:val="00BD2EA9"/>
    <w:rsid w:val="00BD78D1"/>
    <w:rsid w:val="00C060E7"/>
    <w:rsid w:val="00C0685C"/>
    <w:rsid w:val="00C1377A"/>
    <w:rsid w:val="00C144A1"/>
    <w:rsid w:val="00C147DF"/>
    <w:rsid w:val="00C50AC7"/>
    <w:rsid w:val="00C51FFD"/>
    <w:rsid w:val="00C701BC"/>
    <w:rsid w:val="00C91FA9"/>
    <w:rsid w:val="00C9258E"/>
    <w:rsid w:val="00CB537A"/>
    <w:rsid w:val="00CB562C"/>
    <w:rsid w:val="00CC4C6E"/>
    <w:rsid w:val="00CC6416"/>
    <w:rsid w:val="00CD3890"/>
    <w:rsid w:val="00D324F5"/>
    <w:rsid w:val="00D34E04"/>
    <w:rsid w:val="00D57C1D"/>
    <w:rsid w:val="00D61319"/>
    <w:rsid w:val="00D6348C"/>
    <w:rsid w:val="00D66F30"/>
    <w:rsid w:val="00D67FEA"/>
    <w:rsid w:val="00D771CA"/>
    <w:rsid w:val="00D82EF7"/>
    <w:rsid w:val="00D951D9"/>
    <w:rsid w:val="00DB1E14"/>
    <w:rsid w:val="00DB29AA"/>
    <w:rsid w:val="00DC0D4C"/>
    <w:rsid w:val="00DC35D3"/>
    <w:rsid w:val="00DE126A"/>
    <w:rsid w:val="00DE2049"/>
    <w:rsid w:val="00E02D56"/>
    <w:rsid w:val="00E16687"/>
    <w:rsid w:val="00E47A55"/>
    <w:rsid w:val="00E54060"/>
    <w:rsid w:val="00E85395"/>
    <w:rsid w:val="00E9123A"/>
    <w:rsid w:val="00E94729"/>
    <w:rsid w:val="00EA04C7"/>
    <w:rsid w:val="00EB2317"/>
    <w:rsid w:val="00ED3DDA"/>
    <w:rsid w:val="00EE793B"/>
    <w:rsid w:val="00EF3DCA"/>
    <w:rsid w:val="00F061AC"/>
    <w:rsid w:val="00F131B2"/>
    <w:rsid w:val="00F16CA6"/>
    <w:rsid w:val="00FB0044"/>
    <w:rsid w:val="00FB1C15"/>
    <w:rsid w:val="00FC146C"/>
    <w:rsid w:val="00FD0236"/>
    <w:rsid w:val="00FD42E0"/>
    <w:rsid w:val="00FE2C34"/>
    <w:rsid w:val="00FE6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24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BD78D1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semiHidden/>
    <w:rsid w:val="004D44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Управляющий делами</cp:lastModifiedBy>
  <cp:revision>3</cp:revision>
  <cp:lastPrinted>2015-02-06T06:25:00Z</cp:lastPrinted>
  <dcterms:created xsi:type="dcterms:W3CDTF">2015-03-11T05:39:00Z</dcterms:created>
  <dcterms:modified xsi:type="dcterms:W3CDTF">2015-03-11T06:58:00Z</dcterms:modified>
</cp:coreProperties>
</file>