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1D8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1D8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1D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1D8" w:rsidRPr="009701D8" w:rsidRDefault="009701D8" w:rsidP="009701D8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701D8">
        <w:rPr>
          <w:rFonts w:ascii="Times New Roman" w:hAnsi="Times New Roman" w:cs="Times New Roman"/>
          <w:sz w:val="28"/>
          <w:szCs w:val="28"/>
          <w:u w:val="single"/>
        </w:rPr>
        <w:t>от 06.03.2014 № 198/1-па</w:t>
      </w:r>
    </w:p>
    <w:p w:rsidR="009701D8" w:rsidRPr="009701D8" w:rsidRDefault="009701D8" w:rsidP="009701D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701D8">
        <w:rPr>
          <w:rFonts w:ascii="Times New Roman" w:hAnsi="Times New Roman" w:cs="Times New Roman"/>
        </w:rPr>
        <w:t xml:space="preserve">       с. </w:t>
      </w:r>
      <w:proofErr w:type="spellStart"/>
      <w:r w:rsidRPr="009701D8">
        <w:rPr>
          <w:rFonts w:ascii="Times New Roman" w:hAnsi="Times New Roman" w:cs="Times New Roman"/>
        </w:rPr>
        <w:t>Богородское</w:t>
      </w:r>
      <w:proofErr w:type="spellEnd"/>
    </w:p>
    <w:p w:rsidR="009701D8" w:rsidRPr="009701D8" w:rsidRDefault="009701D8" w:rsidP="009701D8">
      <w:pPr>
        <w:rPr>
          <w:rFonts w:ascii="Times New Roman" w:hAnsi="Times New Roman" w:cs="Times New Roman"/>
        </w:rPr>
      </w:pPr>
    </w:p>
    <w:p w:rsidR="00695338" w:rsidRDefault="00695338" w:rsidP="00695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338" w:rsidRDefault="00695338" w:rsidP="00695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15F74" w:rsidRPr="005C1A59">
        <w:rPr>
          <w:rFonts w:ascii="Times New Roman" w:hAnsi="Times New Roman" w:cs="Times New Roman"/>
          <w:sz w:val="28"/>
          <w:szCs w:val="28"/>
        </w:rPr>
        <w:t xml:space="preserve">Порядок предоставления жилых помещений муниципального жилищного фонда по договорам социального найма гражданам, проживавшим в утраченных жилых помещениях, находящихся в муниципальной собственности, предоставленных им по договорам социального найма, либо постоянно проживавшим в утраченных бесхозяйных жилых помещениях в результате чрезвычайной ситуации в 2013 году на территории </w:t>
      </w:r>
      <w:proofErr w:type="spellStart"/>
      <w:r w:rsidR="00E15F74" w:rsidRPr="005C1A5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E15F74" w:rsidRPr="005C1A59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proofErr w:type="gramStart"/>
      <w:r w:rsidR="00E15F74" w:rsidRPr="005C1A59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="00E15F74" w:rsidRPr="005C1A59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района от 02.12.2013 №1172-па</w:t>
      </w:r>
    </w:p>
    <w:p w:rsidR="00E644A4" w:rsidRDefault="00E644A4" w:rsidP="00695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9DB" w:rsidRDefault="001859DB" w:rsidP="006953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338" w:rsidRDefault="00695338" w:rsidP="0069533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администрации района от 02.12.2013 №1172-па «Об утверждении Порядка осуществления строительства или приобретения жилья взамен утраченного жилья, находящегося в муниципальной собственности, а также бесхозяйных жилых помещений, поврежденных в результате чрезвычайной ситуации в 2013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в соответствие с Постановлением Правительства Хабаровского края от   </w:t>
      </w:r>
      <w:r w:rsidR="00FE75BC">
        <w:rPr>
          <w:rFonts w:ascii="Times New Roman" w:hAnsi="Times New Roman" w:cs="Times New Roman"/>
          <w:sz w:val="28"/>
          <w:szCs w:val="28"/>
        </w:rPr>
        <w:t>24 февраля 2014 года 41</w:t>
      </w:r>
      <w:r>
        <w:rPr>
          <w:rFonts w:ascii="Times New Roman" w:hAnsi="Times New Roman" w:cs="Times New Roman"/>
          <w:sz w:val="28"/>
          <w:szCs w:val="28"/>
        </w:rPr>
        <w:t>-пр «</w:t>
      </w:r>
      <w:r w:rsidR="00FE75BC">
        <w:rPr>
          <w:rFonts w:ascii="Times New Roman" w:hAnsi="Times New Roman" w:cs="Times New Roman"/>
          <w:sz w:val="28"/>
          <w:szCs w:val="28"/>
        </w:rPr>
        <w:t>О внесении изменений в государственную</w:t>
      </w:r>
      <w:proofErr w:type="gramEnd"/>
      <w:r w:rsidR="00FE75BC">
        <w:rPr>
          <w:rFonts w:ascii="Times New Roman" w:hAnsi="Times New Roman" w:cs="Times New Roman"/>
          <w:sz w:val="28"/>
          <w:szCs w:val="28"/>
        </w:rPr>
        <w:t xml:space="preserve"> целевую программу </w:t>
      </w:r>
      <w:r w:rsidRPr="007F14A6">
        <w:rPr>
          <w:rFonts w:ascii="Times New Roman" w:hAnsi="Times New Roman" w:cs="Times New Roman"/>
          <w:sz w:val="28"/>
          <w:szCs w:val="28"/>
        </w:rPr>
        <w:t>Хабаровского края «Развитие жилищного строительства в Хабаровском крае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E75BC">
        <w:rPr>
          <w:rFonts w:ascii="Times New Roman" w:hAnsi="Times New Roman" w:cs="Times New Roman"/>
          <w:sz w:val="28"/>
          <w:szCs w:val="28"/>
        </w:rPr>
        <w:t>, утвержденную Постановлением Правительства Хабаровского края</w:t>
      </w:r>
      <w:r w:rsidR="00112831">
        <w:rPr>
          <w:rFonts w:ascii="Times New Roman" w:hAnsi="Times New Roman" w:cs="Times New Roman"/>
          <w:sz w:val="28"/>
          <w:szCs w:val="28"/>
        </w:rPr>
        <w:t>»</w:t>
      </w:r>
      <w:r w:rsidR="00FE75B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администрация района</w:t>
      </w:r>
    </w:p>
    <w:p w:rsidR="00FE75BC" w:rsidRDefault="00FE75BC" w:rsidP="0069533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E75BC" w:rsidRDefault="005C1A59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</w:t>
      </w:r>
      <w:proofErr w:type="gramStart"/>
      <w:r w:rsidR="00FE75BC" w:rsidRPr="005C1A59">
        <w:rPr>
          <w:rFonts w:ascii="Times New Roman" w:hAnsi="Times New Roman" w:cs="Times New Roman"/>
          <w:sz w:val="28"/>
          <w:szCs w:val="28"/>
        </w:rPr>
        <w:t xml:space="preserve">Внести в Порядок предоставления жилых помещений муниципального жилищного фонда по договорам социального найма гражданам, проживавшим в утраченных жилых помещениях, находящихся в муниципальной собственности, предоставленных им по договорам социального найма, либо постоянно проживавшим в утраченных бесхозяйных жилых помещениях в результате чрезвычайной ситуации в 2013 году на территории </w:t>
      </w:r>
      <w:proofErr w:type="spellStart"/>
      <w:r w:rsidR="00FE75BC" w:rsidRPr="005C1A5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FE75BC" w:rsidRPr="005C1A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1A59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района от 02.12.2013 №1172-па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  <w:proofErr w:type="gramEnd"/>
    </w:p>
    <w:p w:rsidR="003865A7" w:rsidRDefault="005C1A59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</w:t>
      </w:r>
      <w:r w:rsidR="003865A7">
        <w:rPr>
          <w:rFonts w:ascii="Times New Roman" w:hAnsi="Times New Roman" w:cs="Times New Roman"/>
          <w:sz w:val="28"/>
          <w:szCs w:val="28"/>
        </w:rPr>
        <w:t>Пункт 7 дополнить абзацем следующего содержания:</w:t>
      </w:r>
    </w:p>
    <w:p w:rsidR="003865A7" w:rsidRDefault="003865A7" w:rsidP="00DE23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«- подготавливает и передает в Комитет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документы, необходимые для государственной регистрации права собственности на построенные взамен утраченного жилья жилые помещения, не</w:t>
      </w:r>
      <w:r w:rsidR="00916DD6">
        <w:rPr>
          <w:rFonts w:ascii="Times New Roman" w:hAnsi="Times New Roman" w:cs="Times New Roman"/>
          <w:sz w:val="28"/>
          <w:szCs w:val="28"/>
        </w:rPr>
        <w:t xml:space="preserve"> позднее 15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 дней с даты выдачи разрешения на ввод объекта в эксплуатацию</w:t>
      </w:r>
      <w:proofErr w:type="gramStart"/>
      <w:r w:rsidR="00A02C34">
        <w:rPr>
          <w:rFonts w:ascii="Times New Roman" w:hAnsi="Times New Roman" w:cs="Times New Roman"/>
          <w:sz w:val="28"/>
          <w:szCs w:val="28"/>
        </w:rPr>
        <w:t>.».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A02C34" w:rsidRDefault="003865A7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2C34">
        <w:rPr>
          <w:rFonts w:ascii="Times New Roman" w:hAnsi="Times New Roman" w:cs="Times New Roman"/>
          <w:sz w:val="28"/>
          <w:szCs w:val="28"/>
        </w:rPr>
        <w:t>1.2. Пункт 8 дополнить абзацем следующего содержания:</w:t>
      </w:r>
    </w:p>
    <w:p w:rsidR="00A02C34" w:rsidRDefault="00A02C34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«- подготавливает и передает в Комитет по управлению муниципальным имуществом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документы, необходимые для государственной регистрации права собственности на приобретаемые взамен утраченного жилья жилые помещения, не позднее 7 календарных  дней с даты заключения муниципальн</w:t>
      </w:r>
      <w:r w:rsidR="0043483A">
        <w:rPr>
          <w:rFonts w:ascii="Times New Roman" w:hAnsi="Times New Roman" w:cs="Times New Roman"/>
          <w:sz w:val="28"/>
          <w:szCs w:val="28"/>
        </w:rPr>
        <w:t>ого контракта на приобретения жилья</w:t>
      </w:r>
      <w:proofErr w:type="gramStart"/>
      <w:r w:rsidR="0043483A">
        <w:rPr>
          <w:rFonts w:ascii="Times New Roman" w:hAnsi="Times New Roman" w:cs="Times New Roman"/>
          <w:sz w:val="28"/>
          <w:szCs w:val="28"/>
        </w:rPr>
        <w:t xml:space="preserve">.». </w:t>
      </w:r>
      <w:proofErr w:type="gramEnd"/>
    </w:p>
    <w:p w:rsidR="003865A7" w:rsidRDefault="005A03A7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483A">
        <w:rPr>
          <w:rFonts w:ascii="Times New Roman" w:hAnsi="Times New Roman" w:cs="Times New Roman"/>
          <w:sz w:val="28"/>
          <w:szCs w:val="28"/>
        </w:rPr>
        <w:t xml:space="preserve">1.3. </w:t>
      </w:r>
      <w:r w:rsidR="003865A7">
        <w:rPr>
          <w:rFonts w:ascii="Times New Roman" w:hAnsi="Times New Roman" w:cs="Times New Roman"/>
          <w:sz w:val="28"/>
          <w:szCs w:val="28"/>
        </w:rPr>
        <w:t>Пункт 10 дополнить абзацем следующего содержания:</w:t>
      </w:r>
    </w:p>
    <w:p w:rsidR="003865A7" w:rsidRDefault="005A03A7" w:rsidP="00E15F7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865A7">
        <w:rPr>
          <w:rFonts w:ascii="Times New Roman" w:hAnsi="Times New Roman" w:cs="Times New Roman"/>
          <w:sz w:val="28"/>
          <w:szCs w:val="28"/>
        </w:rPr>
        <w:t xml:space="preserve">«Комитет по управлению муниципальным имуществом </w:t>
      </w:r>
      <w:proofErr w:type="spellStart"/>
      <w:r w:rsidR="003865A7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3865A7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r w:rsidR="0043483A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43483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3483A">
        <w:rPr>
          <w:rFonts w:ascii="Times New Roman" w:hAnsi="Times New Roman" w:cs="Times New Roman"/>
          <w:sz w:val="28"/>
          <w:szCs w:val="28"/>
        </w:rPr>
        <w:t xml:space="preserve"> 7 календарных дней с даты получения документов, указанных в пунктах 7,8 настоящего Порядка </w:t>
      </w:r>
      <w:r w:rsidR="00112831">
        <w:rPr>
          <w:rFonts w:ascii="Times New Roman" w:hAnsi="Times New Roman" w:cs="Times New Roman"/>
          <w:sz w:val="28"/>
          <w:szCs w:val="28"/>
        </w:rPr>
        <w:t>в обращается в государственный орган, осуществляющий г</w:t>
      </w:r>
      <w:r w:rsidR="0043483A">
        <w:rPr>
          <w:rFonts w:ascii="Times New Roman" w:hAnsi="Times New Roman" w:cs="Times New Roman"/>
          <w:sz w:val="28"/>
          <w:szCs w:val="28"/>
        </w:rPr>
        <w:t xml:space="preserve">осударственную регистрацию права </w:t>
      </w:r>
      <w:r w:rsidR="00112831">
        <w:rPr>
          <w:rFonts w:ascii="Times New Roman" w:hAnsi="Times New Roman" w:cs="Times New Roman"/>
          <w:sz w:val="28"/>
          <w:szCs w:val="28"/>
        </w:rPr>
        <w:t xml:space="preserve">на недвижимое имущество для установления права </w:t>
      </w:r>
      <w:r w:rsidR="0043483A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proofErr w:type="spellStart"/>
      <w:r w:rsidR="004A53D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A53D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43483A">
        <w:rPr>
          <w:rFonts w:ascii="Times New Roman" w:hAnsi="Times New Roman" w:cs="Times New Roman"/>
          <w:sz w:val="28"/>
          <w:szCs w:val="28"/>
        </w:rPr>
        <w:t>района на построенное и приобретенное жильё.».</w:t>
      </w:r>
    </w:p>
    <w:p w:rsidR="005C1A59" w:rsidRDefault="005A03A7" w:rsidP="005A03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1.4</w:t>
      </w:r>
      <w:r w:rsidR="003865A7">
        <w:rPr>
          <w:rFonts w:ascii="Times New Roman" w:hAnsi="Times New Roman" w:cs="Times New Roman"/>
          <w:sz w:val="28"/>
          <w:szCs w:val="28"/>
        </w:rPr>
        <w:t xml:space="preserve">. </w:t>
      </w:r>
      <w:r w:rsidR="005C1A59">
        <w:rPr>
          <w:rFonts w:ascii="Times New Roman" w:hAnsi="Times New Roman" w:cs="Times New Roman"/>
          <w:sz w:val="28"/>
          <w:szCs w:val="28"/>
        </w:rPr>
        <w:t>Дополнить пунктами следующего содержания:</w:t>
      </w:r>
    </w:p>
    <w:p w:rsidR="005C1A59" w:rsidRDefault="00205E0B" w:rsidP="005C1A5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F5843">
        <w:rPr>
          <w:rFonts w:ascii="Times New Roman" w:hAnsi="Times New Roman" w:cs="Times New Roman"/>
          <w:sz w:val="28"/>
          <w:szCs w:val="28"/>
        </w:rPr>
        <w:t xml:space="preserve">«15. </w:t>
      </w:r>
      <w:r w:rsidR="00975CC3">
        <w:rPr>
          <w:rFonts w:ascii="Times New Roman" w:hAnsi="Times New Roman" w:cs="Times New Roman"/>
          <w:sz w:val="28"/>
          <w:szCs w:val="28"/>
        </w:rPr>
        <w:t>Строительство или приобретение жилья взамен утраченного жилья  не осуществляется</w:t>
      </w:r>
      <w:r w:rsidR="009701D8">
        <w:rPr>
          <w:rFonts w:ascii="Times New Roman" w:hAnsi="Times New Roman" w:cs="Times New Roman"/>
          <w:sz w:val="28"/>
          <w:szCs w:val="28"/>
        </w:rPr>
        <w:t>,</w:t>
      </w:r>
      <w:r w:rsidR="00975CC3">
        <w:rPr>
          <w:rFonts w:ascii="Times New Roman" w:hAnsi="Times New Roman" w:cs="Times New Roman"/>
          <w:sz w:val="28"/>
          <w:szCs w:val="28"/>
        </w:rPr>
        <w:t xml:space="preserve"> в случае</w:t>
      </w:r>
      <w:r w:rsidR="00CD1E7B">
        <w:rPr>
          <w:rFonts w:ascii="Times New Roman" w:hAnsi="Times New Roman" w:cs="Times New Roman"/>
          <w:sz w:val="28"/>
          <w:szCs w:val="28"/>
        </w:rPr>
        <w:t xml:space="preserve"> если </w:t>
      </w:r>
      <w:r w:rsidR="00975CC3">
        <w:rPr>
          <w:rFonts w:ascii="Times New Roman" w:hAnsi="Times New Roman" w:cs="Times New Roman"/>
          <w:sz w:val="28"/>
          <w:szCs w:val="28"/>
        </w:rPr>
        <w:t xml:space="preserve">гражданами, признанными </w:t>
      </w:r>
      <w:r w:rsidR="00CD1E7B">
        <w:rPr>
          <w:rFonts w:ascii="Times New Roman" w:hAnsi="Times New Roman" w:cs="Times New Roman"/>
          <w:sz w:val="28"/>
          <w:szCs w:val="28"/>
        </w:rPr>
        <w:t>пострадавшими в результате чрезвычайной ситуации в 2013</w:t>
      </w:r>
      <w:r w:rsidR="00F45F68">
        <w:rPr>
          <w:rFonts w:ascii="Times New Roman" w:hAnsi="Times New Roman" w:cs="Times New Roman"/>
          <w:sz w:val="28"/>
          <w:szCs w:val="28"/>
        </w:rPr>
        <w:t xml:space="preserve"> </w:t>
      </w:r>
      <w:r w:rsidR="00CD1E7B">
        <w:rPr>
          <w:rFonts w:ascii="Times New Roman" w:hAnsi="Times New Roman" w:cs="Times New Roman"/>
          <w:sz w:val="28"/>
          <w:szCs w:val="28"/>
        </w:rPr>
        <w:t>году, совершены после даты объявления чрезвычайной ситуации действия по прекращению</w:t>
      </w:r>
      <w:r w:rsidR="00975CC3">
        <w:rPr>
          <w:rFonts w:ascii="Times New Roman" w:hAnsi="Times New Roman" w:cs="Times New Roman"/>
          <w:sz w:val="28"/>
          <w:szCs w:val="28"/>
        </w:rPr>
        <w:t xml:space="preserve">  </w:t>
      </w:r>
      <w:r w:rsidR="00CD1E7B">
        <w:rPr>
          <w:rFonts w:ascii="Times New Roman" w:hAnsi="Times New Roman" w:cs="Times New Roman"/>
          <w:sz w:val="28"/>
          <w:szCs w:val="28"/>
        </w:rPr>
        <w:t>прав на другое жилье, пригодное для проживания.</w:t>
      </w:r>
    </w:p>
    <w:p w:rsidR="00CD1E7B" w:rsidRDefault="00B2422A" w:rsidP="00B2422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D1E7B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 другим жильем, пригодным для проживания, понимаются принадлежащие гражданам на праве собственности жилые помещения, которые не признаны в установленном Правительством Российском Федерации порядке непригодными для проживания, за исключением жилых помещений, общая площадь (общая площадь, приходящаяся на долю в праве общей собственности) которых составляет менее 13 кв. метров.</w:t>
      </w:r>
      <w:proofErr w:type="gramEnd"/>
    </w:p>
    <w:p w:rsidR="00F24C15" w:rsidRDefault="00F24C15" w:rsidP="00B2422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068F0">
        <w:rPr>
          <w:rFonts w:ascii="Times New Roman" w:hAnsi="Times New Roman" w:cs="Times New Roman"/>
          <w:sz w:val="28"/>
          <w:szCs w:val="28"/>
        </w:rPr>
        <w:t xml:space="preserve">17. С учетом конструктивных и технических параметров жилого дома </w:t>
      </w:r>
      <w:r w:rsidR="00AB22A6">
        <w:rPr>
          <w:rFonts w:ascii="Times New Roman" w:hAnsi="Times New Roman" w:cs="Times New Roman"/>
          <w:sz w:val="28"/>
          <w:szCs w:val="28"/>
        </w:rPr>
        <w:t xml:space="preserve">жилое помещение </w:t>
      </w:r>
      <w:r w:rsidR="00DF6DF4">
        <w:rPr>
          <w:rFonts w:ascii="Times New Roman" w:hAnsi="Times New Roman" w:cs="Times New Roman"/>
          <w:sz w:val="28"/>
          <w:szCs w:val="28"/>
        </w:rPr>
        <w:t>для</w:t>
      </w:r>
      <w:r w:rsidR="00AB22A6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DF6DF4">
        <w:rPr>
          <w:rFonts w:ascii="Times New Roman" w:hAnsi="Times New Roman" w:cs="Times New Roman"/>
          <w:sz w:val="28"/>
          <w:szCs w:val="28"/>
        </w:rPr>
        <w:t>взамен утраченного жилья</w:t>
      </w:r>
      <w:r w:rsidR="00A53752">
        <w:rPr>
          <w:rFonts w:ascii="Times New Roman" w:hAnsi="Times New Roman" w:cs="Times New Roman"/>
          <w:sz w:val="28"/>
          <w:szCs w:val="28"/>
        </w:rPr>
        <w:t xml:space="preserve">, </w:t>
      </w:r>
      <w:r w:rsidR="00AB22A6">
        <w:rPr>
          <w:rFonts w:ascii="Times New Roman" w:hAnsi="Times New Roman" w:cs="Times New Roman"/>
          <w:sz w:val="28"/>
          <w:szCs w:val="28"/>
        </w:rPr>
        <w:t>может быть построено или приобретено общей площадью, превышающей</w:t>
      </w:r>
      <w:r w:rsidR="00FA1B34">
        <w:rPr>
          <w:rFonts w:ascii="Times New Roman" w:hAnsi="Times New Roman" w:cs="Times New Roman"/>
          <w:sz w:val="28"/>
          <w:szCs w:val="28"/>
        </w:rPr>
        <w:t xml:space="preserve"> норматив</w:t>
      </w:r>
      <w:r w:rsidR="00A53752">
        <w:rPr>
          <w:rFonts w:ascii="Times New Roman" w:hAnsi="Times New Roman" w:cs="Times New Roman"/>
          <w:sz w:val="28"/>
          <w:szCs w:val="28"/>
        </w:rPr>
        <w:t xml:space="preserve"> </w:t>
      </w:r>
      <w:r w:rsidR="00EC71BD">
        <w:rPr>
          <w:rFonts w:ascii="Times New Roman" w:hAnsi="Times New Roman" w:cs="Times New Roman"/>
          <w:sz w:val="28"/>
          <w:szCs w:val="28"/>
        </w:rPr>
        <w:t xml:space="preserve">общей площади </w:t>
      </w:r>
      <w:r w:rsidR="00AB22A6">
        <w:rPr>
          <w:rFonts w:ascii="Times New Roman" w:hAnsi="Times New Roman" w:cs="Times New Roman"/>
          <w:sz w:val="28"/>
          <w:szCs w:val="28"/>
        </w:rPr>
        <w:t>жилого помещения</w:t>
      </w:r>
      <w:r w:rsidR="001068F0">
        <w:rPr>
          <w:rFonts w:ascii="Times New Roman" w:hAnsi="Times New Roman" w:cs="Times New Roman"/>
          <w:sz w:val="28"/>
          <w:szCs w:val="28"/>
        </w:rPr>
        <w:t xml:space="preserve">  для</w:t>
      </w:r>
      <w:r w:rsidR="00AB22A6">
        <w:rPr>
          <w:rFonts w:ascii="Times New Roman" w:hAnsi="Times New Roman" w:cs="Times New Roman"/>
          <w:sz w:val="28"/>
          <w:szCs w:val="28"/>
        </w:rPr>
        <w:t xml:space="preserve"> строительства или приобретения, определенный п.5 настоящего Порядка</w:t>
      </w:r>
      <w:r w:rsidR="00784C2D">
        <w:rPr>
          <w:rFonts w:ascii="Times New Roman" w:hAnsi="Times New Roman" w:cs="Times New Roman"/>
          <w:sz w:val="28"/>
          <w:szCs w:val="28"/>
        </w:rPr>
        <w:t>.</w:t>
      </w:r>
    </w:p>
    <w:p w:rsidR="00F6155F" w:rsidRDefault="00784C2D" w:rsidP="00B2422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Превышение может составлять не более 10 кв. метров общей площади жилого помещения при приобретении жилья в соответствии с п.8 настоящего Порядка и не более 15 кв. метров при строительстве жилого помещения в соответствии с п.7 настоящего Порядка.</w:t>
      </w:r>
    </w:p>
    <w:p w:rsidR="00784C2D" w:rsidRDefault="00F6155F" w:rsidP="001028A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18. В случае если общая площадь жилого помещения для предоставления </w:t>
      </w:r>
      <w:r w:rsidR="001028A9">
        <w:rPr>
          <w:rFonts w:ascii="Times New Roman" w:hAnsi="Times New Roman" w:cs="Times New Roman"/>
          <w:sz w:val="28"/>
          <w:szCs w:val="28"/>
        </w:rPr>
        <w:t xml:space="preserve">взамен утраченного </w:t>
      </w:r>
      <w:r w:rsidR="00E85640">
        <w:rPr>
          <w:rFonts w:ascii="Times New Roman" w:hAnsi="Times New Roman" w:cs="Times New Roman"/>
          <w:sz w:val="28"/>
          <w:szCs w:val="28"/>
        </w:rPr>
        <w:t xml:space="preserve">жилья </w:t>
      </w:r>
      <w:r w:rsidR="00F45F68">
        <w:rPr>
          <w:rFonts w:ascii="Times New Roman" w:hAnsi="Times New Roman" w:cs="Times New Roman"/>
          <w:sz w:val="28"/>
          <w:szCs w:val="28"/>
        </w:rPr>
        <w:t>в соответствии с нормативами, указанными в п. 5 настоящего Порядка, составляет 90 и более кв.</w:t>
      </w:r>
      <w:r w:rsidR="006C5A14">
        <w:rPr>
          <w:rFonts w:ascii="Times New Roman" w:hAnsi="Times New Roman" w:cs="Times New Roman"/>
          <w:sz w:val="28"/>
          <w:szCs w:val="28"/>
        </w:rPr>
        <w:t xml:space="preserve"> метров</w:t>
      </w:r>
      <w:r w:rsidR="009B6B7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граждане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F68">
        <w:rPr>
          <w:rFonts w:ascii="Times New Roman" w:hAnsi="Times New Roman" w:cs="Times New Roman"/>
          <w:sz w:val="28"/>
          <w:szCs w:val="28"/>
        </w:rPr>
        <w:t xml:space="preserve">пострадавшие в результате чрезвычайной ситуации имеют право с </w:t>
      </w:r>
      <w:r w:rsidR="00F45F68">
        <w:rPr>
          <w:rFonts w:ascii="Times New Roman" w:hAnsi="Times New Roman" w:cs="Times New Roman"/>
          <w:sz w:val="28"/>
          <w:szCs w:val="28"/>
        </w:rPr>
        <w:lastRenderedPageBreak/>
        <w:t xml:space="preserve">письменного согласия всех членов семьи, имеющих право на </w:t>
      </w:r>
      <w:r w:rsidR="009B6B7B">
        <w:rPr>
          <w:rFonts w:ascii="Times New Roman" w:hAnsi="Times New Roman" w:cs="Times New Roman"/>
          <w:sz w:val="28"/>
          <w:szCs w:val="28"/>
        </w:rPr>
        <w:t xml:space="preserve">предоставление жилья взамен утраченного жилья, заменить предоставление одного жилого помещения на предоставление нескольких жилых помещений, </w:t>
      </w:r>
      <w:proofErr w:type="gramStart"/>
      <w:r w:rsidR="009B6B7B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="009B6B7B">
        <w:rPr>
          <w:rFonts w:ascii="Times New Roman" w:hAnsi="Times New Roman" w:cs="Times New Roman"/>
          <w:sz w:val="28"/>
          <w:szCs w:val="28"/>
        </w:rPr>
        <w:t xml:space="preserve"> ему суммарной общей площадью. </w:t>
      </w:r>
    </w:p>
    <w:p w:rsidR="00235DAE" w:rsidRDefault="00970005" w:rsidP="001028A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19. Для реализации права, указанного в п.18 настоящего Порядка граждане,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пострадавшие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результате чрезвычайной ситуации включенные в единый список граждан Российской Федерации, жилые помещения которых признаны непригодными для проживания в результате чрезвычайной ситуации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244C23">
        <w:rPr>
          <w:rFonts w:ascii="Times New Roman" w:hAnsi="Times New Roman" w:cs="Times New Roman"/>
          <w:sz w:val="28"/>
          <w:szCs w:val="28"/>
        </w:rPr>
        <w:t xml:space="preserve"> направляют в администрацию района заявление о предоставлении нескольких жилых помещений</w:t>
      </w:r>
      <w:r w:rsidR="00235DAE">
        <w:rPr>
          <w:rFonts w:ascii="Times New Roman" w:hAnsi="Times New Roman" w:cs="Times New Roman"/>
          <w:sz w:val="28"/>
          <w:szCs w:val="28"/>
        </w:rPr>
        <w:t xml:space="preserve"> в произвольной форме.</w:t>
      </w:r>
    </w:p>
    <w:p w:rsidR="00970005" w:rsidRDefault="00220208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5DAE">
        <w:rPr>
          <w:rFonts w:ascii="Times New Roman" w:hAnsi="Times New Roman" w:cs="Times New Roman"/>
          <w:sz w:val="28"/>
          <w:szCs w:val="28"/>
        </w:rPr>
        <w:t>20.</w:t>
      </w:r>
      <w:r w:rsidR="00970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по строительству и приобретению жилья взамен утраченного жилья считаются выполненными со дня принятия решения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передаче построенных или приобретенных жилых помещений из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A53D9">
        <w:rPr>
          <w:rFonts w:ascii="Times New Roman" w:hAnsi="Times New Roman" w:cs="Times New Roman"/>
          <w:sz w:val="28"/>
          <w:szCs w:val="28"/>
        </w:rPr>
        <w:t xml:space="preserve">в собственность сельских поселений </w:t>
      </w:r>
      <w:proofErr w:type="spellStart"/>
      <w:r w:rsidR="004A53D9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="004A53D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4A53D9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80501B" w:rsidRDefault="0080501B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Лещука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80501B" w:rsidRDefault="0080501B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 </w:t>
      </w:r>
      <w:r w:rsidR="00837CA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(обнародования)</w:t>
      </w:r>
      <w:r w:rsidR="00950CD3">
        <w:rPr>
          <w:rFonts w:ascii="Times New Roman" w:hAnsi="Times New Roman" w:cs="Times New Roman"/>
          <w:sz w:val="28"/>
          <w:szCs w:val="28"/>
        </w:rPr>
        <w:t>.</w:t>
      </w:r>
    </w:p>
    <w:p w:rsidR="00950CD3" w:rsidRDefault="00837CA3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4. Распространить действие абзаца второго подпункта 1.4. пункта 1, абзаца третьего подпункта 1.4. пункта 1 настоящего постановления на правоотношения, возникшие  с 23 октября 2013 года.</w:t>
      </w:r>
    </w:p>
    <w:p w:rsidR="00967CCA" w:rsidRDefault="00967CCA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CCA" w:rsidRDefault="00967CCA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CCA" w:rsidRDefault="00967CCA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CCA" w:rsidRDefault="00967CCA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7CCA" w:rsidRDefault="00967CCA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</w:p>
    <w:p w:rsidR="00950CD3" w:rsidRDefault="00950CD3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53D9" w:rsidRPr="005C1A59" w:rsidRDefault="004A53D9" w:rsidP="0022020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14F16" w:rsidRDefault="00014F16"/>
    <w:sectPr w:rsidR="00014F16" w:rsidSect="00695338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FFB4630"/>
    <w:multiLevelType w:val="hybridMultilevel"/>
    <w:tmpl w:val="ABDA4FDC"/>
    <w:lvl w:ilvl="0" w:tplc="4718B1C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338"/>
    <w:rsid w:val="00014F16"/>
    <w:rsid w:val="001028A9"/>
    <w:rsid w:val="001068F0"/>
    <w:rsid w:val="00112831"/>
    <w:rsid w:val="001859DB"/>
    <w:rsid w:val="001F5843"/>
    <w:rsid w:val="00205E0B"/>
    <w:rsid w:val="00220208"/>
    <w:rsid w:val="00235DAE"/>
    <w:rsid w:val="00244C23"/>
    <w:rsid w:val="003865A7"/>
    <w:rsid w:val="0043483A"/>
    <w:rsid w:val="004A53D9"/>
    <w:rsid w:val="004B1CED"/>
    <w:rsid w:val="00553829"/>
    <w:rsid w:val="005A03A7"/>
    <w:rsid w:val="005C1A59"/>
    <w:rsid w:val="00695338"/>
    <w:rsid w:val="006C5A14"/>
    <w:rsid w:val="00784C2D"/>
    <w:rsid w:val="0080501B"/>
    <w:rsid w:val="00837CA3"/>
    <w:rsid w:val="00853D99"/>
    <w:rsid w:val="00866E55"/>
    <w:rsid w:val="00916DD6"/>
    <w:rsid w:val="00950CD3"/>
    <w:rsid w:val="00967CCA"/>
    <w:rsid w:val="00970005"/>
    <w:rsid w:val="009701D8"/>
    <w:rsid w:val="00975CC3"/>
    <w:rsid w:val="009B6B7B"/>
    <w:rsid w:val="00A02C34"/>
    <w:rsid w:val="00A53752"/>
    <w:rsid w:val="00AB22A6"/>
    <w:rsid w:val="00B2422A"/>
    <w:rsid w:val="00CD1E7B"/>
    <w:rsid w:val="00DE2359"/>
    <w:rsid w:val="00DF6DF4"/>
    <w:rsid w:val="00E15F74"/>
    <w:rsid w:val="00E644A4"/>
    <w:rsid w:val="00E85640"/>
    <w:rsid w:val="00EC71BD"/>
    <w:rsid w:val="00F24C15"/>
    <w:rsid w:val="00F45F68"/>
    <w:rsid w:val="00F6155F"/>
    <w:rsid w:val="00FA1B34"/>
    <w:rsid w:val="00FC3CED"/>
    <w:rsid w:val="00FE7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BossUrist</dc:creator>
  <cp:keywords/>
  <dc:description/>
  <cp:lastModifiedBy>Управляющий делами</cp:lastModifiedBy>
  <cp:revision>41</cp:revision>
  <cp:lastPrinted>2014-03-13T23:43:00Z</cp:lastPrinted>
  <dcterms:created xsi:type="dcterms:W3CDTF">2014-03-13T04:14:00Z</dcterms:created>
  <dcterms:modified xsi:type="dcterms:W3CDTF">2014-03-17T00:24:00Z</dcterms:modified>
</cp:coreProperties>
</file>