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525" w:rsidRPr="00620525" w:rsidRDefault="00620525" w:rsidP="00620525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0525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620525" w:rsidRPr="00620525" w:rsidRDefault="00620525" w:rsidP="00620525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0525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620525" w:rsidRPr="00620525" w:rsidRDefault="00620525" w:rsidP="00620525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0525" w:rsidRPr="00620525" w:rsidRDefault="00620525" w:rsidP="00620525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052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20525" w:rsidRPr="00620525" w:rsidRDefault="00620525" w:rsidP="00620525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0525" w:rsidRPr="00620525" w:rsidRDefault="00620525" w:rsidP="00620525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0525" w:rsidRPr="00620525" w:rsidRDefault="00620525" w:rsidP="00620525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20525">
        <w:rPr>
          <w:rFonts w:ascii="Times New Roman" w:hAnsi="Times New Roman" w:cs="Times New Roman"/>
          <w:sz w:val="28"/>
          <w:szCs w:val="28"/>
          <w:u w:val="single"/>
        </w:rPr>
        <w:t>от 26.06.2014 № 626-па</w:t>
      </w:r>
    </w:p>
    <w:p w:rsidR="00620525" w:rsidRPr="00620525" w:rsidRDefault="00620525" w:rsidP="0062052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20525">
        <w:rPr>
          <w:rFonts w:ascii="Times New Roman" w:hAnsi="Times New Roman" w:cs="Times New Roman"/>
        </w:rPr>
        <w:t xml:space="preserve">       с. </w:t>
      </w:r>
      <w:proofErr w:type="spellStart"/>
      <w:r w:rsidRPr="00620525">
        <w:rPr>
          <w:rFonts w:ascii="Times New Roman" w:hAnsi="Times New Roman" w:cs="Times New Roman"/>
        </w:rPr>
        <w:t>Богородское</w:t>
      </w:r>
      <w:proofErr w:type="spellEnd"/>
    </w:p>
    <w:p w:rsidR="00D03205" w:rsidRDefault="00D03205" w:rsidP="000F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AB2" w:rsidRDefault="004C6AB2" w:rsidP="000F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205" w:rsidRDefault="00D03205" w:rsidP="000F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дополнений в постановление администрации района от </w:t>
      </w:r>
      <w:r w:rsidR="00232ADA">
        <w:rPr>
          <w:rFonts w:ascii="Times New Roman" w:hAnsi="Times New Roman" w:cs="Times New Roman"/>
          <w:sz w:val="28"/>
          <w:szCs w:val="28"/>
        </w:rPr>
        <w:t>05.03.2014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232ADA">
        <w:rPr>
          <w:rFonts w:ascii="Times New Roman" w:hAnsi="Times New Roman" w:cs="Times New Roman"/>
          <w:sz w:val="28"/>
          <w:szCs w:val="28"/>
        </w:rPr>
        <w:t>189-</w:t>
      </w:r>
      <w:r>
        <w:rPr>
          <w:rFonts w:ascii="Times New Roman" w:hAnsi="Times New Roman" w:cs="Times New Roman"/>
          <w:sz w:val="28"/>
          <w:szCs w:val="28"/>
        </w:rPr>
        <w:t>па «</w:t>
      </w:r>
      <w:r w:rsidR="00501C01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утверждении Положения о порядке рассмотрения обращений граждан, поступивших в администрацию Ульчского муниципального района»</w:t>
      </w:r>
    </w:p>
    <w:p w:rsidR="00D03205" w:rsidRDefault="00D03205" w:rsidP="000F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205" w:rsidRDefault="00D03205" w:rsidP="000F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205" w:rsidRDefault="00D03205" w:rsidP="00D032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3205">
        <w:rPr>
          <w:rFonts w:ascii="Times New Roman" w:hAnsi="Times New Roman" w:cs="Times New Roman"/>
          <w:sz w:val="28"/>
          <w:szCs w:val="28"/>
        </w:rPr>
        <w:t>В целях реализации Федерального закона от 02.05.2006 № 59-ФЗ «О порядке рассмотрения обращений граждан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6F97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F6F97">
        <w:rPr>
          <w:rFonts w:ascii="Times New Roman" w:hAnsi="Times New Roman" w:cs="Times New Roman"/>
          <w:sz w:val="28"/>
          <w:szCs w:val="28"/>
        </w:rPr>
        <w:t xml:space="preserve"> своевременного и в полном объеме рассмотрения устных и письменных обращений</w:t>
      </w:r>
      <w:r w:rsidRPr="00D032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граждан, поступивших в администрацию Ульчского муниципального района, </w:t>
      </w:r>
      <w:r w:rsidRPr="000F6F97">
        <w:rPr>
          <w:rFonts w:ascii="Times New Roman" w:hAnsi="Times New Roman" w:cs="Times New Roman"/>
          <w:sz w:val="28"/>
          <w:szCs w:val="28"/>
        </w:rPr>
        <w:t>оперативност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F6F97">
        <w:rPr>
          <w:rFonts w:ascii="Times New Roman" w:hAnsi="Times New Roman" w:cs="Times New Roman"/>
          <w:sz w:val="28"/>
          <w:szCs w:val="28"/>
        </w:rPr>
        <w:t xml:space="preserve"> вынесения решения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0F6F97">
        <w:rPr>
          <w:rFonts w:ascii="Times New Roman" w:hAnsi="Times New Roman" w:cs="Times New Roman"/>
          <w:sz w:val="28"/>
          <w:szCs w:val="28"/>
        </w:rPr>
        <w:t xml:space="preserve"> соблюдени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F6F97">
        <w:rPr>
          <w:rFonts w:ascii="Times New Roman" w:hAnsi="Times New Roman" w:cs="Times New Roman"/>
          <w:sz w:val="28"/>
          <w:szCs w:val="28"/>
        </w:rPr>
        <w:t xml:space="preserve"> сроков в отношении рассматриваемого </w:t>
      </w:r>
      <w:r w:rsidRPr="000F6F97">
        <w:rPr>
          <w:rFonts w:ascii="Times New Roman" w:hAnsi="Times New Roman" w:cs="Times New Roman"/>
          <w:bCs/>
          <w:sz w:val="28"/>
          <w:szCs w:val="28"/>
        </w:rPr>
        <w:t>обращения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администрация района</w:t>
      </w:r>
    </w:p>
    <w:p w:rsidR="00D03205" w:rsidRDefault="00D03205" w:rsidP="00D032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224CDC" w:rsidRDefault="002C2D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C6AB2">
        <w:rPr>
          <w:rFonts w:ascii="Times New Roman" w:hAnsi="Times New Roman" w:cs="Times New Roman"/>
          <w:sz w:val="28"/>
          <w:szCs w:val="28"/>
        </w:rPr>
        <w:t>Внести в</w:t>
      </w:r>
      <w:r w:rsidR="00224CDC">
        <w:rPr>
          <w:rFonts w:ascii="Times New Roman" w:hAnsi="Times New Roman" w:cs="Times New Roman"/>
          <w:sz w:val="28"/>
          <w:szCs w:val="28"/>
        </w:rPr>
        <w:t xml:space="preserve"> Положение о порядке рассмотрения обращений граждан, поступивших в администрацию Ульчского муниципального района, утвержденное постановлением администрации района от </w:t>
      </w:r>
      <w:r w:rsidR="00232ADA">
        <w:rPr>
          <w:rFonts w:ascii="Times New Roman" w:hAnsi="Times New Roman" w:cs="Times New Roman"/>
          <w:sz w:val="28"/>
          <w:szCs w:val="28"/>
        </w:rPr>
        <w:t>05.03.2014 № 189-па</w:t>
      </w:r>
      <w:r w:rsidR="00224CDC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4C6AB2" w:rsidRDefault="00224CDC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2C2D22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6.12.</w:t>
      </w:r>
      <w:r w:rsidR="002C2D22">
        <w:rPr>
          <w:rFonts w:ascii="Times New Roman" w:hAnsi="Times New Roman" w:cs="Times New Roman"/>
          <w:sz w:val="28"/>
          <w:szCs w:val="28"/>
        </w:rPr>
        <w:t xml:space="preserve"> дополнить</w:t>
      </w:r>
      <w:r>
        <w:rPr>
          <w:rFonts w:ascii="Times New Roman" w:hAnsi="Times New Roman" w:cs="Times New Roman"/>
          <w:sz w:val="28"/>
          <w:szCs w:val="28"/>
        </w:rPr>
        <w:t xml:space="preserve"> абзацем</w:t>
      </w:r>
      <w:r w:rsidR="002C2D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4C6AB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205" w:rsidRDefault="002C2D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24CDC">
        <w:rPr>
          <w:rFonts w:ascii="Times New Roman" w:hAnsi="Times New Roman" w:cs="Times New Roman"/>
          <w:sz w:val="28"/>
          <w:szCs w:val="28"/>
        </w:rPr>
        <w:t>Ответ на коллективное обращение граждан и объединений граждан, включая юридических лиц, направляется в адрес лица, стоящего по списку первым, если в обращении не указано иное. Ответ на коллективное обращение может быть опубликован в источн</w:t>
      </w:r>
      <w:r w:rsidR="00F1660A">
        <w:rPr>
          <w:rFonts w:ascii="Times New Roman" w:hAnsi="Times New Roman" w:cs="Times New Roman"/>
          <w:sz w:val="28"/>
          <w:szCs w:val="28"/>
        </w:rPr>
        <w:t>иках официального опубликования, если просьба об этом содержится в обращении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C2D22" w:rsidRDefault="00C00A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66F3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C2D2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C2D2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</w:t>
      </w:r>
      <w:proofErr w:type="spellStart"/>
      <w:r w:rsidR="002C2D22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="002C2D22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2C2D22" w:rsidRDefault="00C00A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66F3D">
        <w:rPr>
          <w:rFonts w:ascii="Times New Roman" w:hAnsi="Times New Roman" w:cs="Times New Roman"/>
          <w:sz w:val="28"/>
          <w:szCs w:val="28"/>
        </w:rPr>
        <w:t xml:space="preserve">. </w:t>
      </w:r>
      <w:r w:rsidR="00232ADA">
        <w:rPr>
          <w:rFonts w:ascii="Times New Roman" w:hAnsi="Times New Roman" w:cs="Times New Roman"/>
          <w:sz w:val="28"/>
          <w:szCs w:val="28"/>
        </w:rPr>
        <w:t>Постановление в</w:t>
      </w:r>
      <w:r w:rsidR="002C2D22">
        <w:rPr>
          <w:rFonts w:ascii="Times New Roman" w:hAnsi="Times New Roman" w:cs="Times New Roman"/>
          <w:sz w:val="28"/>
          <w:szCs w:val="28"/>
        </w:rPr>
        <w:t>ступает в силу со дня его официального опубликования (обнародования).</w:t>
      </w:r>
    </w:p>
    <w:p w:rsidR="00866F3D" w:rsidRDefault="00866F3D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0A22" w:rsidRDefault="00C00A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0A22" w:rsidRDefault="00C00A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6F3D" w:rsidRDefault="00866F3D" w:rsidP="002C2D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205" w:rsidRDefault="004C6AB2" w:rsidP="00866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района                                                   </w:t>
      </w:r>
      <w:r w:rsidR="00B31E8C">
        <w:rPr>
          <w:rFonts w:ascii="Times New Roman" w:hAnsi="Times New Roman" w:cs="Times New Roman"/>
          <w:sz w:val="28"/>
          <w:szCs w:val="28"/>
        </w:rPr>
        <w:t xml:space="preserve">  А.В. </w:t>
      </w:r>
      <w:proofErr w:type="spellStart"/>
      <w:r w:rsidR="00B31E8C">
        <w:rPr>
          <w:rFonts w:ascii="Times New Roman" w:hAnsi="Times New Roman" w:cs="Times New Roman"/>
          <w:sz w:val="28"/>
          <w:szCs w:val="28"/>
        </w:rPr>
        <w:t>Лещук</w:t>
      </w:r>
      <w:proofErr w:type="spellEnd"/>
    </w:p>
    <w:p w:rsidR="00D03205" w:rsidRDefault="00D03205" w:rsidP="00D032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03205" w:rsidSect="00866F3D">
      <w:pgSz w:w="11906" w:h="16838"/>
      <w:pgMar w:top="1134" w:right="680" w:bottom="426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87673DD"/>
    <w:multiLevelType w:val="hybridMultilevel"/>
    <w:tmpl w:val="199860C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466B7"/>
    <w:rsid w:val="00006221"/>
    <w:rsid w:val="00010094"/>
    <w:rsid w:val="00020654"/>
    <w:rsid w:val="000242AC"/>
    <w:rsid w:val="000A000F"/>
    <w:rsid w:val="000B3C9C"/>
    <w:rsid w:val="000C3377"/>
    <w:rsid w:val="000F57B3"/>
    <w:rsid w:val="000F6F97"/>
    <w:rsid w:val="00116CC3"/>
    <w:rsid w:val="00141F24"/>
    <w:rsid w:val="00192039"/>
    <w:rsid w:val="001A1DFE"/>
    <w:rsid w:val="0021368C"/>
    <w:rsid w:val="00224CDC"/>
    <w:rsid w:val="00232ADA"/>
    <w:rsid w:val="0023313D"/>
    <w:rsid w:val="002408F3"/>
    <w:rsid w:val="002752AA"/>
    <w:rsid w:val="0028443A"/>
    <w:rsid w:val="00290885"/>
    <w:rsid w:val="002B580E"/>
    <w:rsid w:val="002C2D22"/>
    <w:rsid w:val="002C6430"/>
    <w:rsid w:val="002C68C3"/>
    <w:rsid w:val="002F0BC7"/>
    <w:rsid w:val="002F7F19"/>
    <w:rsid w:val="00314451"/>
    <w:rsid w:val="003315D7"/>
    <w:rsid w:val="00331C84"/>
    <w:rsid w:val="00387AB0"/>
    <w:rsid w:val="003A1E70"/>
    <w:rsid w:val="003F2D05"/>
    <w:rsid w:val="00412FDE"/>
    <w:rsid w:val="004C6AB2"/>
    <w:rsid w:val="004F7D5A"/>
    <w:rsid w:val="00501C01"/>
    <w:rsid w:val="005341F3"/>
    <w:rsid w:val="0058784E"/>
    <w:rsid w:val="00596D0D"/>
    <w:rsid w:val="005A3527"/>
    <w:rsid w:val="005C72BC"/>
    <w:rsid w:val="00620525"/>
    <w:rsid w:val="0068534B"/>
    <w:rsid w:val="006A7887"/>
    <w:rsid w:val="006D1E7A"/>
    <w:rsid w:val="006D6BCD"/>
    <w:rsid w:val="00703C25"/>
    <w:rsid w:val="00716FD0"/>
    <w:rsid w:val="0073388F"/>
    <w:rsid w:val="007466B7"/>
    <w:rsid w:val="007623FF"/>
    <w:rsid w:val="007814E7"/>
    <w:rsid w:val="00791718"/>
    <w:rsid w:val="007C6C20"/>
    <w:rsid w:val="007F090B"/>
    <w:rsid w:val="007F4CEE"/>
    <w:rsid w:val="00827E41"/>
    <w:rsid w:val="00866F3D"/>
    <w:rsid w:val="00872B7F"/>
    <w:rsid w:val="008E7D5B"/>
    <w:rsid w:val="00904085"/>
    <w:rsid w:val="00906641"/>
    <w:rsid w:val="0092419E"/>
    <w:rsid w:val="00974D3B"/>
    <w:rsid w:val="009851C0"/>
    <w:rsid w:val="009B5E3F"/>
    <w:rsid w:val="00A11AA5"/>
    <w:rsid w:val="00A620CE"/>
    <w:rsid w:val="00A719A4"/>
    <w:rsid w:val="00B31E8C"/>
    <w:rsid w:val="00B4799B"/>
    <w:rsid w:val="00BB7F6E"/>
    <w:rsid w:val="00C00A22"/>
    <w:rsid w:val="00C23A4E"/>
    <w:rsid w:val="00C361F1"/>
    <w:rsid w:val="00C873AB"/>
    <w:rsid w:val="00CB57A3"/>
    <w:rsid w:val="00CF1656"/>
    <w:rsid w:val="00D03205"/>
    <w:rsid w:val="00D26315"/>
    <w:rsid w:val="00D45351"/>
    <w:rsid w:val="00D615FA"/>
    <w:rsid w:val="00D95F64"/>
    <w:rsid w:val="00DA785A"/>
    <w:rsid w:val="00DB2BA6"/>
    <w:rsid w:val="00E209E2"/>
    <w:rsid w:val="00E31D6D"/>
    <w:rsid w:val="00E55379"/>
    <w:rsid w:val="00E728E2"/>
    <w:rsid w:val="00EF2F54"/>
    <w:rsid w:val="00F13C62"/>
    <w:rsid w:val="00F1660A"/>
    <w:rsid w:val="00F2134E"/>
    <w:rsid w:val="00F97B48"/>
    <w:rsid w:val="00FC10AD"/>
    <w:rsid w:val="00FC29A1"/>
    <w:rsid w:val="00FF2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9E2"/>
  </w:style>
  <w:style w:type="paragraph" w:styleId="1">
    <w:name w:val="heading 1"/>
    <w:basedOn w:val="a"/>
    <w:link w:val="10"/>
    <w:uiPriority w:val="9"/>
    <w:qFormat/>
    <w:rsid w:val="00E31D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66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1D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-display-single">
    <w:name w:val="date-display-single"/>
    <w:basedOn w:val="a0"/>
    <w:rsid w:val="00E31D6D"/>
  </w:style>
  <w:style w:type="paragraph" w:customStyle="1" w:styleId="rteright">
    <w:name w:val="rteright"/>
    <w:basedOn w:val="a"/>
    <w:rsid w:val="00E31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E31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E31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31D6D"/>
    <w:rPr>
      <w:b/>
      <w:bCs/>
    </w:rPr>
  </w:style>
  <w:style w:type="paragraph" w:customStyle="1" w:styleId="11">
    <w:name w:val="Знак1"/>
    <w:basedOn w:val="a"/>
    <w:rsid w:val="002F0BC7"/>
    <w:pPr>
      <w:pageBreakBefore/>
      <w:spacing w:after="160" w:line="360" w:lineRule="auto"/>
    </w:pPr>
    <w:rPr>
      <w:rFonts w:ascii="Times New Roman" w:eastAsia="Times New Roman" w:hAnsi="Times New Roman" w:cs="Times New Roman"/>
      <w:sz w:val="28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8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5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80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51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80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98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869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68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43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B1F2F-6D09-4865-96E9-F05893F28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14</cp:revision>
  <cp:lastPrinted>2014-06-26T06:57:00Z</cp:lastPrinted>
  <dcterms:created xsi:type="dcterms:W3CDTF">2014-06-23T07:07:00Z</dcterms:created>
  <dcterms:modified xsi:type="dcterms:W3CDTF">2014-06-26T07:01:00Z</dcterms:modified>
</cp:coreProperties>
</file>