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CB8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CB8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CB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CB8" w:rsidRPr="00F14CB8" w:rsidRDefault="00F14CB8" w:rsidP="00F14CB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4CB8">
        <w:rPr>
          <w:rFonts w:ascii="Times New Roman" w:hAnsi="Times New Roman" w:cs="Times New Roman"/>
          <w:sz w:val="28"/>
          <w:szCs w:val="28"/>
          <w:u w:val="single"/>
        </w:rPr>
        <w:t>от 16.06.2014 № 5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F14CB8">
        <w:rPr>
          <w:rFonts w:ascii="Times New Roman" w:hAnsi="Times New Roman" w:cs="Times New Roman"/>
          <w:sz w:val="28"/>
          <w:szCs w:val="28"/>
          <w:u w:val="single"/>
        </w:rPr>
        <w:t>6-па</w:t>
      </w:r>
    </w:p>
    <w:p w:rsidR="00F14CB8" w:rsidRPr="00F14CB8" w:rsidRDefault="00F14CB8" w:rsidP="00F14CB8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14CB8">
        <w:rPr>
          <w:rFonts w:ascii="Times New Roman" w:hAnsi="Times New Roman" w:cs="Times New Roman"/>
        </w:rPr>
        <w:t xml:space="preserve">       с. </w:t>
      </w:r>
      <w:proofErr w:type="spellStart"/>
      <w:r w:rsidRPr="00F14CB8">
        <w:rPr>
          <w:rFonts w:ascii="Times New Roman" w:hAnsi="Times New Roman" w:cs="Times New Roman"/>
        </w:rPr>
        <w:t>Богородское</w:t>
      </w:r>
      <w:proofErr w:type="spellEnd"/>
    </w:p>
    <w:p w:rsidR="00DD444C" w:rsidRDefault="00DD444C" w:rsidP="00DD4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401088" w:rsidRDefault="00DD444C" w:rsidP="00DD4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Положения об </w:t>
      </w:r>
      <w:r w:rsidRPr="00401088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 xml:space="preserve">Общественном Совете Ульчского </w:t>
      </w:r>
      <w:r w:rsidRPr="00401088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района Хабаровского края</w:t>
      </w:r>
    </w:p>
    <w:p w:rsidR="00DD444C" w:rsidRPr="00401088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08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010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444C" w:rsidRPr="00401088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0108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4010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 Российской Федерации</w:t>
        </w:r>
      </w:hyperlink>
      <w:r w:rsidRPr="00401088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4010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401088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4010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Уставом 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Ульчского </w:t>
        </w:r>
        <w:r w:rsidRPr="004010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муниципального </w:t>
        </w:r>
      </w:hyperlink>
      <w:r>
        <w:rPr>
          <w:rFonts w:ascii="Times New Roman" w:hAnsi="Times New Roman" w:cs="Times New Roman"/>
          <w:sz w:val="28"/>
          <w:szCs w:val="28"/>
        </w:rPr>
        <w:t>района,</w:t>
      </w:r>
      <w:r w:rsidRPr="00401088">
        <w:rPr>
          <w:rFonts w:ascii="Times New Roman" w:hAnsi="Times New Roman" w:cs="Times New Roman"/>
          <w:sz w:val="28"/>
          <w:szCs w:val="28"/>
        </w:rPr>
        <w:t xml:space="preserve"> в целях обеспечения взаимодействия институтов гражданского общества и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Ульчского муниципального района</w:t>
      </w:r>
      <w:r w:rsidRPr="00401088">
        <w:rPr>
          <w:rFonts w:ascii="Times New Roman" w:hAnsi="Times New Roman" w:cs="Times New Roman"/>
          <w:sz w:val="28"/>
          <w:szCs w:val="28"/>
        </w:rPr>
        <w:t xml:space="preserve"> для достижения согласованных решений по наиболее важным вопросам экономического и социального развития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Ульчского </w:t>
        </w:r>
        <w:r w:rsidRPr="004010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муниципального </w:t>
        </w:r>
      </w:hyperlink>
      <w:r>
        <w:rPr>
          <w:rFonts w:ascii="Times New Roman" w:hAnsi="Times New Roman" w:cs="Times New Roman"/>
          <w:sz w:val="28"/>
          <w:szCs w:val="28"/>
        </w:rPr>
        <w:t>района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администрация района</w:t>
      </w:r>
      <w:proofErr w:type="gramEnd"/>
    </w:p>
    <w:p w:rsidR="00DD444C" w:rsidRPr="00401088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401088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D444C" w:rsidRPr="00401088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>. Утвердить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Положение об общественном Совете </w:t>
      </w:r>
      <w:r w:rsidRPr="00401088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 xml:space="preserve">Ульчского </w:t>
      </w:r>
      <w:r w:rsidRPr="00401088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района Хабаровского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D444C" w:rsidRDefault="00DD444C" w:rsidP="00DD44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Состав  общественного Совета Ульчского муниципального района Хабаровского края.</w:t>
      </w:r>
    </w:p>
    <w:p w:rsidR="00DD444C" w:rsidRPr="00401088" w:rsidRDefault="00DD444C" w:rsidP="00DD44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proofErr w:type="gramStart"/>
      <w:r w:rsidRPr="00401088">
        <w:rPr>
          <w:rFonts w:ascii="Times New Roman" w:eastAsia="Times New Roman" w:hAnsi="Times New Roman" w:cs="Times New Roman"/>
          <w:sz w:val="28"/>
          <w:szCs w:val="28"/>
        </w:rPr>
        <w:t>Контроль  за</w:t>
      </w:r>
      <w:proofErr w:type="gramEnd"/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DD444C" w:rsidRPr="00401088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</w:rPr>
        <w:t>со дня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DD444C" w:rsidRDefault="00DD444C" w:rsidP="00DD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401088" w:rsidRDefault="00DD444C" w:rsidP="00DD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401088" w:rsidRDefault="00DD444C" w:rsidP="00DD4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401088" w:rsidRDefault="00DD444C" w:rsidP="00DD4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Глава района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401088">
        <w:rPr>
          <w:rFonts w:ascii="Times New Roman" w:eastAsia="Times New Roman" w:hAnsi="Times New Roman" w:cs="Times New Roman"/>
          <w:sz w:val="28"/>
          <w:szCs w:val="28"/>
        </w:rPr>
        <w:t>Ю.Л. Данкан</w:t>
      </w:r>
    </w:p>
    <w:p w:rsidR="00DD444C" w:rsidRPr="00401088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088">
        <w:rPr>
          <w:rFonts w:ascii="Times New Roman" w:eastAsia="Times New Roman" w:hAnsi="Times New Roman" w:cs="Times New Roman"/>
          <w:sz w:val="28"/>
          <w:szCs w:val="28"/>
        </w:rPr>
        <w:t xml:space="preserve">         </w:t>
      </w:r>
    </w:p>
    <w:p w:rsidR="00DD444C" w:rsidRPr="00401088" w:rsidRDefault="00DD444C" w:rsidP="00DD444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93893" w:rsidRDefault="00C93893"/>
    <w:p w:rsidR="00DD444C" w:rsidRDefault="00DD444C"/>
    <w:p w:rsidR="00DD444C" w:rsidRDefault="00DD444C"/>
    <w:p w:rsidR="00DD444C" w:rsidRDefault="00DD444C"/>
    <w:p w:rsidR="00DD444C" w:rsidRDefault="00DD444C"/>
    <w:p w:rsidR="00F14CB8" w:rsidRDefault="00F14CB8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246"/>
      </w:tblGrid>
      <w:tr w:rsidR="00DD444C" w:rsidTr="00025D99">
        <w:tc>
          <w:tcPr>
            <w:tcW w:w="5211" w:type="dxa"/>
          </w:tcPr>
          <w:p w:rsidR="00DD444C" w:rsidRDefault="00DD444C" w:rsidP="00025D99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246" w:type="dxa"/>
          </w:tcPr>
          <w:p w:rsidR="00DD444C" w:rsidRDefault="00DD444C" w:rsidP="00025D99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D0C3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УТВЕРЖДЕНО</w:t>
            </w:r>
            <w:r w:rsidRPr="00FD0C3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FD0C3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                  постановлением администрации</w:t>
            </w:r>
            <w:r w:rsidRPr="00FD0C3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                      района </w:t>
            </w:r>
          </w:p>
          <w:p w:rsidR="00F14CB8" w:rsidRDefault="00F14CB8" w:rsidP="00F14CB8">
            <w:pPr>
              <w:tabs>
                <w:tab w:val="left" w:pos="-4988"/>
                <w:tab w:val="left" w:pos="-108"/>
              </w:tabs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F14CB8" w:rsidRDefault="00F14CB8" w:rsidP="00F14CB8">
            <w:pPr>
              <w:tabs>
                <w:tab w:val="left" w:pos="-4988"/>
                <w:tab w:val="left" w:pos="-108"/>
              </w:tabs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От 16.06.2014 </w:t>
            </w:r>
          </w:p>
          <w:p w:rsidR="00DD444C" w:rsidRPr="00FD0C35" w:rsidRDefault="00DD444C" w:rsidP="00F14CB8">
            <w:pPr>
              <w:tabs>
                <w:tab w:val="left" w:pos="-4988"/>
                <w:tab w:val="left" w:pos="-108"/>
              </w:tabs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№</w:t>
            </w:r>
            <w:r w:rsidRPr="00FD0C3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  <w:r w:rsidR="00F14C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596-па</w:t>
            </w:r>
            <w:r w:rsidRPr="00FD0C3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                                </w:t>
            </w:r>
          </w:p>
        </w:tc>
      </w:tr>
    </w:tbl>
    <w:p w:rsidR="00DD444C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                                                                          </w:t>
      </w:r>
    </w:p>
    <w:p w:rsidR="00DD444C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DD444C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DD444C" w:rsidRPr="00FD0C35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DD444C" w:rsidRPr="00FD0C35" w:rsidRDefault="00DD444C" w:rsidP="00DD44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ПОЛОЖЕНИЕ</w:t>
      </w:r>
    </w:p>
    <w:p w:rsidR="00DD444C" w:rsidRDefault="00DD444C" w:rsidP="00DD44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</w:rPr>
        <w:t>об О</w:t>
      </w:r>
      <w:r w:rsidRPr="00FD0C3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</w:rPr>
        <w:t xml:space="preserve">бщественном Совете Ульчского </w:t>
      </w:r>
      <w:r w:rsidRPr="00FD0C3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муниципального района </w:t>
      </w:r>
    </w:p>
    <w:p w:rsidR="00DD444C" w:rsidRPr="00FD0C35" w:rsidRDefault="00DD444C" w:rsidP="00DD44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Хабаровского края</w:t>
      </w:r>
    </w:p>
    <w:p w:rsidR="00DD444C" w:rsidRDefault="00DD444C" w:rsidP="00DD4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Pr="00FD0C35" w:rsidRDefault="00DD444C" w:rsidP="00DD4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444C" w:rsidRDefault="00DD444C" w:rsidP="00DD444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D444C" w:rsidRDefault="00DD444C" w:rsidP="00DD444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44C" w:rsidRPr="00FD0C35" w:rsidRDefault="00DD444C" w:rsidP="00DD4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3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FD0C35">
        <w:rPr>
          <w:rFonts w:ascii="Times New Roman" w:hAnsi="Times New Roman" w:cs="Times New Roman"/>
          <w:sz w:val="28"/>
          <w:szCs w:val="28"/>
        </w:rPr>
        <w:t xml:space="preserve"> Общественный Совет Ульчского муниципального района  Хабаровского края (далее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0C35">
        <w:rPr>
          <w:rFonts w:ascii="Times New Roman" w:hAnsi="Times New Roman" w:cs="Times New Roman"/>
          <w:sz w:val="28"/>
          <w:szCs w:val="28"/>
        </w:rPr>
        <w:t>Совет) является постоянно действующим совещат</w:t>
      </w:r>
      <w:r>
        <w:rPr>
          <w:rFonts w:ascii="Times New Roman" w:hAnsi="Times New Roman" w:cs="Times New Roman"/>
          <w:sz w:val="28"/>
          <w:szCs w:val="28"/>
        </w:rPr>
        <w:t>ельным, коллегиальным   органом  Ульчского муниципального района Хабаровского края и осуществляет свою деятельность на общественных началах.</w:t>
      </w:r>
    </w:p>
    <w:p w:rsidR="00DD444C" w:rsidRPr="00FD0C35" w:rsidRDefault="00DD444C" w:rsidP="00DD4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D0C35">
        <w:rPr>
          <w:rFonts w:ascii="Times New Roman" w:hAnsi="Times New Roman" w:cs="Times New Roman"/>
          <w:sz w:val="28"/>
          <w:szCs w:val="28"/>
        </w:rPr>
        <w:t>2. Совет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нормативн</w:t>
      </w:r>
      <w:r>
        <w:rPr>
          <w:rFonts w:ascii="Times New Roman" w:hAnsi="Times New Roman" w:cs="Times New Roman"/>
          <w:sz w:val="28"/>
          <w:szCs w:val="28"/>
        </w:rPr>
        <w:t>ыми</w:t>
      </w:r>
      <w:r w:rsidRPr="00FD0C35">
        <w:rPr>
          <w:rFonts w:ascii="Times New Roman" w:hAnsi="Times New Roman" w:cs="Times New Roman"/>
          <w:sz w:val="28"/>
          <w:szCs w:val="28"/>
        </w:rPr>
        <w:t xml:space="preserve"> правовыми актами ор</w:t>
      </w:r>
      <w:r>
        <w:rPr>
          <w:rFonts w:ascii="Times New Roman" w:hAnsi="Times New Roman" w:cs="Times New Roman"/>
          <w:sz w:val="28"/>
          <w:szCs w:val="28"/>
        </w:rPr>
        <w:t>ганов государственной власти, Р</w:t>
      </w:r>
      <w:r w:rsidRPr="00FD0C35">
        <w:rPr>
          <w:rFonts w:ascii="Times New Roman" w:hAnsi="Times New Roman" w:cs="Times New Roman"/>
          <w:sz w:val="28"/>
          <w:szCs w:val="28"/>
        </w:rPr>
        <w:t>оссийской Федерации, Хабаровского края, Уставом Ульчского муниципального района, иными нормативными правовыми актами администрации района, а также настоящим Положением.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формируется в соответствии с настоящим Положением </w:t>
      </w:r>
      <w:r w:rsidRPr="00FD0C35">
        <w:rPr>
          <w:rFonts w:ascii="Times New Roman" w:hAnsi="Times New Roman" w:cs="Times New Roman"/>
          <w:sz w:val="28"/>
          <w:szCs w:val="28"/>
        </w:rPr>
        <w:t>на основе добровольного участия в его деятельности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молодёжных, ветеранских, женских, правозащитных организаций, организаций инвалидов, и национальных общественных организаций, организаций патриотической направленности, педагогической и родительской общественности, попечительских советов, органов территориального общественного самоуправления, иных некоммерческих организаций и объединений граждан, осуществляющих свою деятельность в социальной сфере, а также представител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 социально -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ориентированного бизнеса.</w:t>
      </w:r>
      <w:proofErr w:type="gramEnd"/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допускается избрание в Совет более одного представителя от одной некоммерческой организации.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1831BD">
        <w:rPr>
          <w:rFonts w:ascii="Times New Roman" w:hAnsi="Times New Roman" w:cs="Times New Roman"/>
          <w:sz w:val="28"/>
          <w:szCs w:val="28"/>
        </w:rPr>
        <w:t>Деятельность Совета осуществляется на принципах открытости и гласности.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831BD">
        <w:rPr>
          <w:rFonts w:ascii="Times New Roman" w:hAnsi="Times New Roman" w:cs="Times New Roman"/>
          <w:sz w:val="28"/>
          <w:szCs w:val="28"/>
        </w:rPr>
        <w:t>2. Цели и задачи Совета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Pr="001831BD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2.1.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 ц</w:t>
      </w:r>
      <w:r w:rsidRPr="001831BD">
        <w:rPr>
          <w:rFonts w:ascii="Times New Roman" w:hAnsi="Times New Roman" w:cs="Times New Roman"/>
          <w:sz w:val="28"/>
          <w:szCs w:val="28"/>
        </w:rPr>
        <w:t xml:space="preserve">елью деятельности Совета является обеспечение взаимодействия общественных и иных негосударственных некоммерческих организаций, осуществляющих свою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района, с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района, направленн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1831BD">
        <w:rPr>
          <w:rFonts w:ascii="Times New Roman" w:hAnsi="Times New Roman" w:cs="Times New Roman"/>
          <w:sz w:val="28"/>
          <w:szCs w:val="28"/>
        </w:rPr>
        <w:t xml:space="preserve"> на учет потребностей и интересов жителей муниципального района при формировании и реализации социально-экономической политики, практической реализации принципов развития гражданского общества в муниципальном районе, а также на осуществление общественного контроля за деятельностью</w:t>
      </w:r>
      <w:proofErr w:type="gramEnd"/>
      <w:r w:rsidRPr="001831BD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2.2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. Основными задачами Совета являются: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2.2.1. </w:t>
      </w:r>
      <w:r w:rsidRPr="001831BD">
        <w:rPr>
          <w:rFonts w:ascii="Times New Roman" w:hAnsi="Times New Roman" w:cs="Times New Roman"/>
          <w:sz w:val="28"/>
          <w:szCs w:val="28"/>
        </w:rPr>
        <w:t xml:space="preserve">содействие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 в решении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</w:t>
      </w:r>
      <w:r w:rsidRPr="001831BD">
        <w:rPr>
          <w:rFonts w:ascii="Times New Roman" w:hAnsi="Times New Roman" w:cs="Times New Roman"/>
          <w:sz w:val="28"/>
          <w:szCs w:val="28"/>
        </w:rPr>
        <w:t xml:space="preserve">осуществление общественного </w:t>
      </w:r>
      <w:proofErr w:type="gramStart"/>
      <w:r w:rsidRPr="001831B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831BD">
        <w:rPr>
          <w:rFonts w:ascii="Times New Roman" w:hAnsi="Times New Roman" w:cs="Times New Roman"/>
          <w:sz w:val="28"/>
          <w:szCs w:val="28"/>
        </w:rPr>
        <w:t xml:space="preserve"> деятельностью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сферах, определяющих качество жизни граждан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2.2.3. </w:t>
      </w:r>
      <w:r w:rsidRPr="001831BD">
        <w:rPr>
          <w:rFonts w:ascii="Times New Roman" w:hAnsi="Times New Roman" w:cs="Times New Roman"/>
          <w:sz w:val="28"/>
          <w:szCs w:val="28"/>
        </w:rPr>
        <w:t xml:space="preserve">выработка рекомендаций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 при определении приоритетов в сфере государственной поддержки общественных объединений, деятельность которых направлена на развитие гражданского общества на территории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1831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2.2.4.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выдвижение и поддержка гражданских инициатив, направленных на реализацию конституционных прав, свобод и законных интересов граждан и общественных объединений, а также правотворческих инициатив;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2.2.5.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взаимодействие с Общественной палатой Хабаровского края,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органами местного самоуправления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Ульчского муниципального района и иными общественными органами, некоммерческими организациями  Ульчского муниципального района;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2.2.6.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оказание информационной, методической и иной поддержки некоммерческим организациям, созданным и действующим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Ульчско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Pr="00FD0C35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2.2.7.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по согласованию с органами местного 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моуправления района оказание содействия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участию населения в осуществлении местного самоуправлени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 соответствии с Федеральным з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аконом от 06.10.2003 № 131-ФЗ «Об общих принципах организации местного самоуправления   в Российской Федерации» в формах: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Pr="00FD0C35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содействия организации и проведению местного референдума;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- содействия организации и проведению сходов, собраний и конференций граждан, публичных слушаний по общественно значимым вопросам и вопросам местного значения;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Pr="00FD0C35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содействи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развитию территориального общественного самоуправления;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организации и проведении опроса жителей Ульчского муниципального района на предмет выявления мнения населения и последующего его учёта при принятии решений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вопросам местного значения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77125">
        <w:rPr>
          <w:rFonts w:ascii="Times New Roman" w:hAnsi="Times New Roman" w:cs="Times New Roman"/>
          <w:sz w:val="28"/>
          <w:szCs w:val="28"/>
        </w:rPr>
        <w:t>Функции Совета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125">
        <w:rPr>
          <w:rFonts w:ascii="Times New Roman" w:hAnsi="Times New Roman" w:cs="Times New Roman"/>
          <w:sz w:val="28"/>
          <w:szCs w:val="28"/>
        </w:rPr>
        <w:t>3.1. Для достижения поставленн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77125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877125">
        <w:rPr>
          <w:rFonts w:ascii="Times New Roman" w:hAnsi="Times New Roman" w:cs="Times New Roman"/>
          <w:sz w:val="28"/>
          <w:szCs w:val="28"/>
        </w:rPr>
        <w:t xml:space="preserve"> и решения задач, Совет осуществляет следующие функции: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9FD">
        <w:rPr>
          <w:rFonts w:ascii="Times New Roman" w:hAnsi="Times New Roman" w:cs="Times New Roman"/>
          <w:sz w:val="28"/>
          <w:szCs w:val="28"/>
        </w:rPr>
        <w:t xml:space="preserve">3.1.1. разработка предложений для включения в проекты программ социально-экономического развития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Ульчского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9FD">
        <w:rPr>
          <w:rFonts w:ascii="Times New Roman" w:hAnsi="Times New Roman" w:cs="Times New Roman"/>
          <w:sz w:val="28"/>
          <w:szCs w:val="28"/>
        </w:rPr>
        <w:t xml:space="preserve">3.1.2. организация </w:t>
      </w:r>
      <w:proofErr w:type="gramStart"/>
      <w:r w:rsidRPr="00B769FD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общественной </w:t>
      </w:r>
      <w:r w:rsidRPr="00B769FD">
        <w:rPr>
          <w:rFonts w:ascii="Times New Roman" w:hAnsi="Times New Roman" w:cs="Times New Roman"/>
          <w:sz w:val="28"/>
          <w:szCs w:val="28"/>
        </w:rPr>
        <w:t>экспертизы проектов нормативных муниципальных правовых актов администрации</w:t>
      </w:r>
      <w:proofErr w:type="gramEnd"/>
      <w:r w:rsidRPr="00B769FD">
        <w:rPr>
          <w:rFonts w:ascii="Times New Roman" w:hAnsi="Times New Roman" w:cs="Times New Roman"/>
          <w:sz w:val="28"/>
          <w:szCs w:val="28"/>
        </w:rPr>
        <w:t xml:space="preserve">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Ульчского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9FD">
        <w:rPr>
          <w:rFonts w:ascii="Times New Roman" w:hAnsi="Times New Roman" w:cs="Times New Roman"/>
          <w:sz w:val="28"/>
          <w:szCs w:val="28"/>
        </w:rPr>
        <w:t xml:space="preserve">3.1.3. проведение общественных обсуждений, общественных слушаний, конференций, семинаров, круглых столов и иных мероприятий по наиболее важным вопросам жизнедеятельности и развития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Ульчского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9FD">
        <w:rPr>
          <w:rFonts w:ascii="Times New Roman" w:hAnsi="Times New Roman" w:cs="Times New Roman"/>
          <w:sz w:val="28"/>
          <w:szCs w:val="28"/>
        </w:rPr>
        <w:t xml:space="preserve">3.1.4. формирование предложений по улучшению деятельности органов местного самоуправления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Ульчского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44C" w:rsidRPr="00B769FD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Порядок формирования Совета</w:t>
      </w:r>
    </w:p>
    <w:p w:rsidR="00DD444C" w:rsidRPr="00FD0C35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4.1.Персональный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остав Совета определяется с  учётом 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представителей 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некоммерческих организаций, общественности и утверждается постановлением администрации Ульчского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4.2. </w:t>
      </w:r>
      <w:r w:rsidRPr="00F745FC">
        <w:rPr>
          <w:rFonts w:ascii="Times New Roman" w:hAnsi="Times New Roman" w:cs="Times New Roman"/>
          <w:sz w:val="28"/>
          <w:szCs w:val="28"/>
        </w:rPr>
        <w:t>Членом Совета может быть гражданин Российской Федерации, обладающий избирательным правом, проживающий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F745FC">
        <w:rPr>
          <w:rFonts w:ascii="Times New Roman" w:hAnsi="Times New Roman" w:cs="Times New Roman"/>
          <w:sz w:val="28"/>
          <w:szCs w:val="28"/>
        </w:rPr>
        <w:t>Членом Совета не могут быть: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4.3.1. </w:t>
      </w:r>
      <w:r w:rsidRPr="00F745FC">
        <w:rPr>
          <w:rFonts w:ascii="Times New Roman" w:hAnsi="Times New Roman" w:cs="Times New Roman"/>
          <w:sz w:val="28"/>
          <w:szCs w:val="28"/>
        </w:rPr>
        <w:t xml:space="preserve">лица, замещающие должности государственной </w:t>
      </w:r>
      <w:r>
        <w:rPr>
          <w:rFonts w:ascii="Times New Roman" w:hAnsi="Times New Roman" w:cs="Times New Roman"/>
          <w:sz w:val="28"/>
          <w:szCs w:val="28"/>
        </w:rPr>
        <w:t xml:space="preserve">службы и муниципальной службы; 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4.3.2. депутаты всех уровней;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4.3.3. </w:t>
      </w:r>
      <w:r w:rsidRPr="00F745FC">
        <w:rPr>
          <w:rFonts w:ascii="Times New Roman" w:hAnsi="Times New Roman" w:cs="Times New Roman"/>
          <w:sz w:val="28"/>
          <w:szCs w:val="28"/>
        </w:rPr>
        <w:t>лица, признанные недееспособн</w:t>
      </w:r>
      <w:r>
        <w:rPr>
          <w:rFonts w:ascii="Times New Roman" w:hAnsi="Times New Roman" w:cs="Times New Roman"/>
          <w:sz w:val="28"/>
          <w:szCs w:val="28"/>
        </w:rPr>
        <w:t>ыми на основании решения суда;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4.3.4. </w:t>
      </w:r>
      <w:r w:rsidRPr="00F745FC">
        <w:rPr>
          <w:rFonts w:ascii="Times New Roman" w:hAnsi="Times New Roman" w:cs="Times New Roman"/>
          <w:sz w:val="28"/>
          <w:szCs w:val="28"/>
        </w:rPr>
        <w:t>лица, имеющие непо</w:t>
      </w:r>
      <w:r>
        <w:rPr>
          <w:rFonts w:ascii="Times New Roman" w:hAnsi="Times New Roman" w:cs="Times New Roman"/>
          <w:sz w:val="28"/>
          <w:szCs w:val="28"/>
        </w:rPr>
        <w:t>гашенную или неснятую судимость.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Члены Совета на первом заседании избирают председателя Совета, заместителя председателя Совета и секретаря.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Pr="006347C5">
        <w:rPr>
          <w:rFonts w:ascii="Times New Roman" w:hAnsi="Times New Roman" w:cs="Times New Roman"/>
          <w:sz w:val="28"/>
          <w:szCs w:val="28"/>
        </w:rPr>
        <w:t xml:space="preserve">Формирование состава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347C5">
        <w:rPr>
          <w:rFonts w:ascii="Times New Roman" w:hAnsi="Times New Roman" w:cs="Times New Roman"/>
          <w:sz w:val="28"/>
          <w:szCs w:val="28"/>
        </w:rPr>
        <w:t xml:space="preserve">овета инициируется главой </w:t>
      </w:r>
      <w:r>
        <w:rPr>
          <w:rFonts w:ascii="Times New Roman" w:hAnsi="Times New Roman" w:cs="Times New Roman"/>
          <w:sz w:val="28"/>
          <w:szCs w:val="28"/>
        </w:rPr>
        <w:t xml:space="preserve">Ульчского </w:t>
      </w:r>
      <w:r w:rsidRPr="006347C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4.6. Члены Совета избираются сроком на два года.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деятельности Совета</w:t>
      </w:r>
    </w:p>
    <w:p w:rsidR="00DD444C" w:rsidRPr="00F745F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5.1. </w:t>
      </w:r>
      <w:r w:rsidRPr="00D90624">
        <w:rPr>
          <w:rFonts w:ascii="Times New Roman" w:hAnsi="Times New Roman" w:cs="Times New Roman"/>
          <w:sz w:val="28"/>
          <w:szCs w:val="28"/>
        </w:rPr>
        <w:t xml:space="preserve">Совет осуществляет свою деятельность в </w:t>
      </w:r>
      <w:r>
        <w:rPr>
          <w:rFonts w:ascii="Times New Roman" w:hAnsi="Times New Roman" w:cs="Times New Roman"/>
          <w:sz w:val="28"/>
          <w:szCs w:val="28"/>
        </w:rPr>
        <w:t>форме</w:t>
      </w:r>
      <w:r w:rsidRPr="00D90624">
        <w:rPr>
          <w:rFonts w:ascii="Times New Roman" w:hAnsi="Times New Roman" w:cs="Times New Roman"/>
          <w:sz w:val="28"/>
          <w:szCs w:val="28"/>
        </w:rPr>
        <w:t xml:space="preserve"> заседаний Совета</w:t>
      </w:r>
      <w:r w:rsidRPr="0042515C">
        <w:rPr>
          <w:rFonts w:ascii="Times New Roman" w:hAnsi="Times New Roman" w:cs="Times New Roman"/>
          <w:sz w:val="28"/>
          <w:szCs w:val="28"/>
        </w:rPr>
        <w:t xml:space="preserve"> </w:t>
      </w:r>
      <w:r w:rsidRPr="00D90624">
        <w:rPr>
          <w:rFonts w:ascii="Times New Roman" w:hAnsi="Times New Roman" w:cs="Times New Roman"/>
          <w:sz w:val="28"/>
          <w:szCs w:val="28"/>
        </w:rPr>
        <w:t xml:space="preserve">на принципах открытости и гласности, на которых обсуждаются наиболее значимые и актуальные вопросы общественной и социально-экономической жизни </w:t>
      </w:r>
      <w:r>
        <w:rPr>
          <w:rFonts w:ascii="Times New Roman" w:hAnsi="Times New Roman" w:cs="Times New Roman"/>
          <w:sz w:val="28"/>
          <w:szCs w:val="28"/>
        </w:rPr>
        <w:t xml:space="preserve">Ульчского </w:t>
      </w:r>
      <w:r w:rsidRPr="00D9062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D90624">
        <w:rPr>
          <w:rFonts w:ascii="Times New Roman" w:hAnsi="Times New Roman" w:cs="Times New Roman"/>
          <w:sz w:val="28"/>
          <w:szCs w:val="28"/>
        </w:rPr>
        <w:t>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Заседания Совета проводятся по мере необходимости, но не реже одного раза в квартал.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Повестка заседания Совета формируется председателем Совета с учетом предложений членов Совета или обращений органов местного самоуправления Ульчского муниципального района.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Pr="00D90624">
        <w:rPr>
          <w:rFonts w:ascii="Times New Roman" w:hAnsi="Times New Roman" w:cs="Times New Roman"/>
          <w:sz w:val="28"/>
          <w:szCs w:val="28"/>
        </w:rPr>
        <w:t>Решения Совета принимаются большинством голосов из числа присутствующих членов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Pr="00D90624">
        <w:rPr>
          <w:rFonts w:ascii="Times New Roman" w:hAnsi="Times New Roman" w:cs="Times New Roman"/>
          <w:sz w:val="28"/>
          <w:szCs w:val="28"/>
        </w:rPr>
        <w:t xml:space="preserve">, но не менее </w:t>
      </w:r>
      <w:r>
        <w:rPr>
          <w:rFonts w:ascii="Times New Roman" w:hAnsi="Times New Roman" w:cs="Times New Roman"/>
          <w:sz w:val="28"/>
          <w:szCs w:val="28"/>
        </w:rPr>
        <w:t>половины</w:t>
      </w:r>
      <w:r w:rsidRPr="00D90624">
        <w:rPr>
          <w:rFonts w:ascii="Times New Roman" w:hAnsi="Times New Roman" w:cs="Times New Roman"/>
          <w:sz w:val="28"/>
          <w:szCs w:val="28"/>
        </w:rPr>
        <w:t xml:space="preserve"> от общего числа членов Совета</w:t>
      </w:r>
      <w:r>
        <w:rPr>
          <w:rFonts w:ascii="Times New Roman" w:hAnsi="Times New Roman" w:cs="Times New Roman"/>
          <w:sz w:val="28"/>
          <w:szCs w:val="28"/>
        </w:rPr>
        <w:t>, в этом случае заседание Совета считается правомочным.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0C35">
        <w:rPr>
          <w:rFonts w:ascii="Times New Roman" w:eastAsia="Times New Roman" w:hAnsi="Times New Roman" w:cs="Times New Roman"/>
          <w:sz w:val="28"/>
          <w:szCs w:val="28"/>
        </w:rPr>
        <w:t>При равенстве голосов, голос председательствующего на заседании является решающим.</w:t>
      </w:r>
    </w:p>
    <w:p w:rsidR="00DD444C" w:rsidRPr="00D90624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Pr="00D90624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90624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 xml:space="preserve">оформляются протоколом заседания, </w:t>
      </w:r>
      <w:r w:rsidRPr="00D90624">
        <w:rPr>
          <w:rFonts w:ascii="Times New Roman" w:hAnsi="Times New Roman" w:cs="Times New Roman"/>
          <w:sz w:val="28"/>
          <w:szCs w:val="28"/>
        </w:rPr>
        <w:t>подписыва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90624">
        <w:rPr>
          <w:rFonts w:ascii="Times New Roman" w:hAnsi="Times New Roman" w:cs="Times New Roman"/>
          <w:sz w:val="28"/>
          <w:szCs w:val="28"/>
        </w:rPr>
        <w:t>тся председательствующим на заседании</w:t>
      </w:r>
      <w:r>
        <w:rPr>
          <w:rFonts w:ascii="Times New Roman" w:hAnsi="Times New Roman" w:cs="Times New Roman"/>
          <w:sz w:val="28"/>
          <w:szCs w:val="28"/>
        </w:rPr>
        <w:t xml:space="preserve"> (председатель Совета, либо его заместитель) и секретарем Совета</w:t>
      </w:r>
      <w:r w:rsidRPr="00D90624">
        <w:rPr>
          <w:rFonts w:ascii="Times New Roman" w:hAnsi="Times New Roman" w:cs="Times New Roman"/>
          <w:sz w:val="28"/>
          <w:szCs w:val="28"/>
        </w:rPr>
        <w:t>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Pr="00FD0C35">
        <w:rPr>
          <w:rFonts w:ascii="Times New Roman" w:hAnsi="Times New Roman" w:cs="Times New Roman"/>
          <w:sz w:val="28"/>
          <w:szCs w:val="28"/>
        </w:rPr>
        <w:t>Решения Совета принимаются в форме рекомендаций, заключений, предложений  и  обращений и носят рекомендательный характер.</w:t>
      </w:r>
    </w:p>
    <w:p w:rsidR="00DD444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И</w:t>
      </w:r>
      <w:r w:rsidRPr="00D90624">
        <w:rPr>
          <w:rFonts w:ascii="Times New Roman" w:hAnsi="Times New Roman" w:cs="Times New Roman"/>
          <w:sz w:val="28"/>
          <w:szCs w:val="28"/>
        </w:rPr>
        <w:t>нформир</w:t>
      </w:r>
      <w:r>
        <w:rPr>
          <w:rFonts w:ascii="Times New Roman" w:hAnsi="Times New Roman" w:cs="Times New Roman"/>
          <w:sz w:val="28"/>
          <w:szCs w:val="28"/>
        </w:rPr>
        <w:t>ование населения Ульчского муниципального района о</w:t>
      </w:r>
      <w:r w:rsidRPr="00D90624">
        <w:rPr>
          <w:rFonts w:ascii="Times New Roman" w:hAnsi="Times New Roman" w:cs="Times New Roman"/>
          <w:sz w:val="28"/>
          <w:szCs w:val="28"/>
        </w:rPr>
        <w:t xml:space="preserve"> деятельности Совета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D90624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>средства массовой информации.</w:t>
      </w:r>
    </w:p>
    <w:p w:rsidR="00DD444C" w:rsidRPr="0042515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r w:rsidRPr="0042515C">
        <w:rPr>
          <w:rFonts w:ascii="Times New Roman" w:hAnsi="Times New Roman" w:cs="Times New Roman"/>
          <w:sz w:val="28"/>
          <w:szCs w:val="28"/>
        </w:rPr>
        <w:t xml:space="preserve">В работе Совета могут принимать участие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2515C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 xml:space="preserve">Ульчского </w:t>
      </w:r>
      <w:r w:rsidRPr="0042515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42515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заместители главы администрации Ульчского муниципального района</w:t>
      </w:r>
      <w:r w:rsidRPr="0042515C">
        <w:rPr>
          <w:rFonts w:ascii="Times New Roman" w:hAnsi="Times New Roman" w:cs="Times New Roman"/>
          <w:sz w:val="28"/>
          <w:szCs w:val="28"/>
        </w:rPr>
        <w:t>, руководители структурных подразд</w:t>
      </w:r>
      <w:r>
        <w:rPr>
          <w:rFonts w:ascii="Times New Roman" w:hAnsi="Times New Roman" w:cs="Times New Roman"/>
          <w:sz w:val="28"/>
          <w:szCs w:val="28"/>
        </w:rPr>
        <w:t>елений а</w:t>
      </w:r>
      <w:r w:rsidRPr="0042515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Ульчского муниципального района</w:t>
      </w:r>
      <w:r w:rsidRPr="0042515C">
        <w:rPr>
          <w:rFonts w:ascii="Times New Roman" w:hAnsi="Times New Roman" w:cs="Times New Roman"/>
          <w:sz w:val="28"/>
          <w:szCs w:val="28"/>
        </w:rPr>
        <w:t xml:space="preserve">, депутаты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Ульчского муниципального района.</w:t>
      </w:r>
    </w:p>
    <w:p w:rsidR="00DD444C" w:rsidRPr="0042515C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444C" w:rsidRDefault="00DD444C" w:rsidP="00DD44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12FB">
        <w:rPr>
          <w:rFonts w:ascii="Times New Roman" w:eastAsia="Times New Roman" w:hAnsi="Times New Roman" w:cs="Times New Roman"/>
          <w:bCs/>
          <w:sz w:val="28"/>
          <w:szCs w:val="28"/>
        </w:rPr>
        <w:t xml:space="preserve">8.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Полномочия Совета</w:t>
      </w:r>
    </w:p>
    <w:p w:rsidR="00DD444C" w:rsidRDefault="00DD444C" w:rsidP="00DD44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D444C" w:rsidRPr="008B46B0" w:rsidRDefault="00DD444C" w:rsidP="00DD444C">
      <w:pPr>
        <w:pStyle w:val="body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46B0">
        <w:rPr>
          <w:bCs/>
          <w:sz w:val="28"/>
          <w:szCs w:val="28"/>
        </w:rPr>
        <w:t xml:space="preserve">8.1. </w:t>
      </w:r>
      <w:r w:rsidRPr="008B46B0">
        <w:rPr>
          <w:sz w:val="28"/>
          <w:szCs w:val="28"/>
        </w:rPr>
        <w:t xml:space="preserve">Совет обладает следующими полномочиями: </w:t>
      </w:r>
    </w:p>
    <w:p w:rsidR="00DD444C" w:rsidRPr="008B46B0" w:rsidRDefault="00DD444C" w:rsidP="00DD444C">
      <w:pPr>
        <w:pStyle w:val="body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B46B0">
        <w:rPr>
          <w:sz w:val="28"/>
          <w:szCs w:val="28"/>
        </w:rPr>
        <w:t xml:space="preserve">.1.1. Принимать решения рекомендательного характера по вопросам общественного и социально-экономического развития </w:t>
      </w:r>
      <w:r>
        <w:rPr>
          <w:sz w:val="28"/>
          <w:szCs w:val="28"/>
        </w:rPr>
        <w:t>Ульчского муниципального района</w:t>
      </w:r>
      <w:r w:rsidRPr="008B46B0">
        <w:rPr>
          <w:sz w:val="28"/>
          <w:szCs w:val="28"/>
        </w:rPr>
        <w:t xml:space="preserve">. </w:t>
      </w:r>
    </w:p>
    <w:p w:rsidR="00DD444C" w:rsidRDefault="00DD444C" w:rsidP="00DD444C">
      <w:pPr>
        <w:pStyle w:val="body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8B46B0">
        <w:rPr>
          <w:sz w:val="28"/>
          <w:szCs w:val="28"/>
        </w:rPr>
        <w:t>.1.2. Запрашивать в установленном порядке у органов местного самоуправления</w:t>
      </w:r>
      <w:r>
        <w:rPr>
          <w:sz w:val="28"/>
          <w:szCs w:val="28"/>
        </w:rPr>
        <w:t xml:space="preserve"> района</w:t>
      </w:r>
      <w:r w:rsidRPr="008B46B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предприятий и </w:t>
      </w:r>
      <w:r w:rsidRPr="008B46B0">
        <w:rPr>
          <w:sz w:val="28"/>
          <w:szCs w:val="28"/>
        </w:rPr>
        <w:t>организаций</w:t>
      </w:r>
      <w:r>
        <w:rPr>
          <w:sz w:val="28"/>
          <w:szCs w:val="28"/>
        </w:rPr>
        <w:t xml:space="preserve"> района</w:t>
      </w:r>
      <w:r w:rsidRPr="008B46B0">
        <w:rPr>
          <w:sz w:val="28"/>
          <w:szCs w:val="28"/>
        </w:rPr>
        <w:t xml:space="preserve">, граждан </w:t>
      </w:r>
      <w:r>
        <w:rPr>
          <w:sz w:val="28"/>
          <w:szCs w:val="28"/>
        </w:rPr>
        <w:t>Ульчского муниципального района</w:t>
      </w:r>
      <w:r w:rsidRPr="008B46B0">
        <w:rPr>
          <w:sz w:val="28"/>
          <w:szCs w:val="28"/>
        </w:rPr>
        <w:t xml:space="preserve"> информацию, необходимую для работы Совета. </w:t>
      </w:r>
    </w:p>
    <w:p w:rsidR="00DD444C" w:rsidRDefault="00DD444C" w:rsidP="00DD444C">
      <w:pPr>
        <w:pStyle w:val="body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8.1.3. </w:t>
      </w:r>
      <w:r w:rsidRPr="008B46B0">
        <w:rPr>
          <w:sz w:val="28"/>
          <w:szCs w:val="28"/>
        </w:rPr>
        <w:t xml:space="preserve">Вносить предложения в органы местного самоуправления </w:t>
      </w:r>
      <w:r>
        <w:rPr>
          <w:sz w:val="28"/>
          <w:szCs w:val="28"/>
        </w:rPr>
        <w:t>района</w:t>
      </w:r>
      <w:r w:rsidRPr="008B46B0">
        <w:rPr>
          <w:sz w:val="28"/>
          <w:szCs w:val="28"/>
        </w:rPr>
        <w:t xml:space="preserve"> по созданию благоприятных условий для развития общественных и </w:t>
      </w:r>
      <w:r w:rsidRPr="008B46B0">
        <w:rPr>
          <w:sz w:val="28"/>
          <w:szCs w:val="28"/>
        </w:rPr>
        <w:lastRenderedPageBreak/>
        <w:t>иных негосударственных некоммерческих организаций, рекомендации, аналитические и информационные материалы, проекты распорядительных документов по вопросам, находящимся в компетенции Совета.</w:t>
      </w:r>
    </w:p>
    <w:p w:rsidR="00DD444C" w:rsidRDefault="00DD444C" w:rsidP="00DD444C">
      <w:pPr>
        <w:pStyle w:val="body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8.1.4. </w:t>
      </w:r>
      <w:r w:rsidRPr="007B26EF">
        <w:rPr>
          <w:sz w:val="28"/>
          <w:szCs w:val="28"/>
        </w:rPr>
        <w:t>Делегировать членов</w:t>
      </w:r>
      <w:r>
        <w:rPr>
          <w:sz w:val="28"/>
          <w:szCs w:val="28"/>
        </w:rPr>
        <w:t xml:space="preserve"> Совета</w:t>
      </w:r>
      <w:r w:rsidRPr="007B26EF">
        <w:rPr>
          <w:sz w:val="28"/>
          <w:szCs w:val="28"/>
        </w:rPr>
        <w:t xml:space="preserve"> для участия в </w:t>
      </w:r>
      <w:r>
        <w:rPr>
          <w:sz w:val="28"/>
          <w:szCs w:val="28"/>
        </w:rPr>
        <w:t>совещаниях и</w:t>
      </w:r>
      <w:r w:rsidRPr="007B26EF">
        <w:rPr>
          <w:sz w:val="28"/>
          <w:szCs w:val="28"/>
        </w:rPr>
        <w:t xml:space="preserve"> коллегиях</w:t>
      </w:r>
      <w:r>
        <w:rPr>
          <w:sz w:val="28"/>
          <w:szCs w:val="28"/>
        </w:rPr>
        <w:t xml:space="preserve"> при главе Ульчского муниципального района</w:t>
      </w:r>
      <w:r w:rsidRPr="007B26EF">
        <w:rPr>
          <w:sz w:val="28"/>
          <w:szCs w:val="28"/>
        </w:rPr>
        <w:t xml:space="preserve">, комиссиях при рассмотрении </w:t>
      </w:r>
      <w:r>
        <w:rPr>
          <w:sz w:val="28"/>
          <w:szCs w:val="28"/>
        </w:rPr>
        <w:t xml:space="preserve">муниципальных </w:t>
      </w:r>
      <w:r w:rsidRPr="007B26EF">
        <w:rPr>
          <w:sz w:val="28"/>
          <w:szCs w:val="28"/>
        </w:rPr>
        <w:t xml:space="preserve">целевых программ и программ </w:t>
      </w:r>
      <w:r>
        <w:rPr>
          <w:sz w:val="28"/>
          <w:szCs w:val="28"/>
        </w:rPr>
        <w:t>социально-экономического</w:t>
      </w:r>
      <w:r w:rsidRPr="007B26EF">
        <w:rPr>
          <w:sz w:val="28"/>
          <w:szCs w:val="28"/>
        </w:rPr>
        <w:t xml:space="preserve"> развития </w:t>
      </w:r>
      <w:r>
        <w:rPr>
          <w:sz w:val="28"/>
          <w:szCs w:val="28"/>
        </w:rPr>
        <w:t>Ульчского муниципального района</w:t>
      </w:r>
      <w:r w:rsidRPr="007B26EF">
        <w:rPr>
          <w:sz w:val="28"/>
          <w:szCs w:val="28"/>
        </w:rPr>
        <w:t xml:space="preserve"> в целях обеспечения гражданского участия в формировании и реализации социальной политики </w:t>
      </w:r>
      <w:r>
        <w:rPr>
          <w:sz w:val="28"/>
          <w:szCs w:val="28"/>
        </w:rPr>
        <w:t>на территории Ульчского муниципального района</w:t>
      </w:r>
      <w:r w:rsidRPr="007B26EF">
        <w:rPr>
          <w:sz w:val="28"/>
          <w:szCs w:val="28"/>
        </w:rPr>
        <w:t>.</w:t>
      </w:r>
    </w:p>
    <w:p w:rsidR="00DD444C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8.1.5. П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>риглаш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граждан, некоммерчески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организации</w:t>
      </w:r>
      <w:r w:rsidRPr="00FD0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представителей средств  массовой информации к обсуждению вопросов, касающихся соблюдения свободы слова в средствах массовой информации, реализации права граждан на распространение информации    законным способом, обеспечения гарантий свободы слова и свободы массовой информации и выработки по данным вопросам рекомендаций;</w:t>
      </w:r>
    </w:p>
    <w:p w:rsidR="00DD444C" w:rsidRDefault="00DD444C" w:rsidP="00DD44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D444C" w:rsidRDefault="00DD444C" w:rsidP="00DD44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9. </w:t>
      </w:r>
      <w:r w:rsidRPr="006D12FB">
        <w:rPr>
          <w:rFonts w:ascii="Times New Roman" w:eastAsia="Times New Roman" w:hAnsi="Times New Roman" w:cs="Times New Roman"/>
          <w:bCs/>
          <w:sz w:val="28"/>
          <w:szCs w:val="28"/>
        </w:rPr>
        <w:t>Прекращение и приостановление полномочий член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6D12F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Совета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 Полномочия члена Совета прекращаются в случае: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.1.1. истечения срока его полномочий;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.1.2. подачи им заявления о выходе из состава Совета;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.1.3. неспособности его по состоянию здоровья участвовать в работе Совета;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.1.4. вступления в законную силу вынесенного в отношении его обвинительного приговора суда;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.1.5. признания его недееспособным, безвестно отсутствующим или умершим на основании решения суда, вступившего в законную силу;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.1.6. грубого нарушения им Кодекса этики - по решению не менее половины членов Совета, принятому на заседании Совета;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>.1.7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 избрания его на государственную должность Российской Федерации, государственную должность </w:t>
      </w:r>
      <w:r>
        <w:rPr>
          <w:rFonts w:ascii="Times New Roman" w:eastAsia="Times New Roman" w:hAnsi="Times New Roman" w:cs="Times New Roman"/>
          <w:sz w:val="28"/>
          <w:szCs w:val="28"/>
        </w:rPr>
        <w:t>Хабаровского края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, государственную должность иного субъекта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должность муниципальной службы органов местного самоуправления Ульчского муниципального района, 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депутатом всех уровней, а также на выборную должность в органах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t>Ульчского муниципального района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DD444C" w:rsidRPr="006D12FB" w:rsidRDefault="00DD444C" w:rsidP="00DD44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>.1.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6D12FB">
        <w:rPr>
          <w:rFonts w:ascii="Times New Roman" w:eastAsia="Times New Roman" w:hAnsi="Times New Roman" w:cs="Times New Roman"/>
          <w:sz w:val="28"/>
          <w:szCs w:val="28"/>
        </w:rPr>
        <w:t xml:space="preserve">. смерти члена Совета. </w:t>
      </w:r>
    </w:p>
    <w:p w:rsidR="00DD444C" w:rsidRPr="006D12FB" w:rsidRDefault="00DD444C" w:rsidP="00DD44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9.2. Срок полномочий членов Совета составляет два года, по истечении которых глава Ульчского муниципального района инициирует процедуру утверждения нового состава Совета.</w:t>
      </w:r>
    </w:p>
    <w:p w:rsidR="00DD444C" w:rsidRPr="00FD0C35" w:rsidRDefault="00DD444C" w:rsidP="00DD44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C35">
        <w:rPr>
          <w:rFonts w:ascii="Times New Roman" w:eastAsia="Times New Roman" w:hAnsi="Times New Roman" w:cs="Times New Roman"/>
          <w:color w:val="333333"/>
          <w:sz w:val="28"/>
          <w:szCs w:val="28"/>
        </w:rPr>
        <w:t>_______</w:t>
      </w:r>
    </w:p>
    <w:p w:rsidR="00DD444C" w:rsidRDefault="00DD444C"/>
    <w:p w:rsidR="00DD444C" w:rsidRDefault="00DD444C"/>
    <w:p w:rsidR="00DD444C" w:rsidRDefault="00DD444C"/>
    <w:p w:rsidR="00DD444C" w:rsidRDefault="00DD444C"/>
    <w:p w:rsidR="00DD444C" w:rsidRDefault="00DD444C"/>
    <w:p w:rsidR="00DD444C" w:rsidRPr="0010072D" w:rsidRDefault="00DD444C" w:rsidP="00DD444C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  <w:r w:rsidRPr="0010072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УТВЕРЖДЕН</w:t>
      </w:r>
    </w:p>
    <w:p w:rsidR="00DD444C" w:rsidRPr="0010072D" w:rsidRDefault="00DD444C" w:rsidP="00DD444C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18"/>
          <w:szCs w:val="18"/>
        </w:rPr>
      </w:pPr>
      <w:r w:rsidRPr="0010072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постановлением администрации</w:t>
      </w:r>
      <w:r w:rsidRPr="0010072D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D444C" w:rsidRPr="0010072D" w:rsidRDefault="00DD444C" w:rsidP="00DD444C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  <w:r w:rsidRPr="0010072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района</w:t>
      </w: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072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«_______»        №</w:t>
      </w: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0072D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</w:rPr>
      </w:pP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</w:rPr>
      </w:pP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0072D">
        <w:rPr>
          <w:rFonts w:ascii="Times New Roman" w:eastAsia="Times New Roman" w:hAnsi="Times New Roman" w:cs="Times New Roman"/>
          <w:bCs/>
          <w:sz w:val="28"/>
        </w:rPr>
        <w:t>Состав</w:t>
      </w:r>
      <w:r w:rsidRPr="0010072D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0072D">
        <w:rPr>
          <w:rFonts w:ascii="Times New Roman" w:eastAsia="Times New Roman" w:hAnsi="Times New Roman" w:cs="Times New Roman"/>
          <w:bCs/>
          <w:sz w:val="28"/>
        </w:rPr>
        <w:t xml:space="preserve">общественного Совета  </w:t>
      </w:r>
    </w:p>
    <w:p w:rsidR="00DD444C" w:rsidRPr="0010072D" w:rsidRDefault="00DD444C" w:rsidP="00DD444C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</w:rPr>
      </w:pPr>
      <w:r w:rsidRPr="0010072D">
        <w:rPr>
          <w:rFonts w:ascii="Times New Roman" w:eastAsia="Times New Roman" w:hAnsi="Times New Roman" w:cs="Times New Roman"/>
          <w:bCs/>
          <w:sz w:val="28"/>
        </w:rPr>
        <w:t>Ульчского муниципального района Хабаровского края</w:t>
      </w:r>
      <w:r w:rsidRPr="0010072D">
        <w:rPr>
          <w:rFonts w:ascii="Arial" w:eastAsia="Times New Roman" w:hAnsi="Arial" w:cs="Arial"/>
          <w:bCs/>
          <w:sz w:val="28"/>
        </w:rPr>
        <w:t> </w:t>
      </w:r>
      <w:r w:rsidRPr="0010072D">
        <w:rPr>
          <w:rFonts w:ascii="Arial" w:eastAsia="Times New Roman" w:hAnsi="Arial" w:cs="Arial"/>
          <w:sz w:val="18"/>
          <w:szCs w:val="18"/>
        </w:rPr>
        <w:t xml:space="preserve"> </w:t>
      </w:r>
    </w:p>
    <w:p w:rsidR="00DD444C" w:rsidRPr="0010072D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10072D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1"/>
        <w:gridCol w:w="3778"/>
        <w:gridCol w:w="4868"/>
      </w:tblGrid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Богословский  Александр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Юрьевич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главный инженер </w:t>
            </w:r>
            <w:r w:rsidRPr="0010072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10072D">
              <w:rPr>
                <w:rFonts w:ascii="Times New Roman" w:hAnsi="Times New Roman"/>
                <w:sz w:val="28"/>
                <w:szCs w:val="28"/>
              </w:rPr>
              <w:t>Де-Кастринская</w:t>
            </w:r>
            <w:proofErr w:type="spellEnd"/>
            <w:r w:rsidRPr="0010072D">
              <w:rPr>
                <w:rFonts w:ascii="Times New Roman" w:hAnsi="Times New Roman"/>
                <w:sz w:val="28"/>
                <w:szCs w:val="28"/>
              </w:rPr>
              <w:t xml:space="preserve"> ТЭЦ»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Власов   Виктор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Григорьевич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главный врач  КГБУЗ специализированная больница восстановительного лечения «Аннинские Воды»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Головань  Анна</w:t>
            </w:r>
          </w:p>
          <w:p w:rsidR="00DD444C" w:rsidRPr="0010072D" w:rsidRDefault="00DD444C" w:rsidP="00025D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Васильевна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семейной родовой общины КМНС «</w:t>
            </w: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Кутувэ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Головина     Алена Владимировна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директор МБУ «</w:t>
            </w: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Межпоселенческая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</w:t>
            </w: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Ульчского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Гудан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Евгений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Павлович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главный редактор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АУ</w:t>
            </w: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ИИЦ «Амурский Маяк»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Куйсали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Лилия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Викторовна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заместитель председателя ассоциации РОО «АКМНС» Ульчского района 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7.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Мельникова    Нина Владимировна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рыболовецкой артели колхоза «Память Ленина»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8.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Пимо</w:t>
            </w: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нов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Сергей 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Викторович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директор </w:t>
            </w:r>
            <w:r w:rsidRPr="0010072D">
              <w:rPr>
                <w:rFonts w:ascii="Times New Roman" w:hAnsi="Times New Roman"/>
                <w:sz w:val="28"/>
                <w:szCs w:val="28"/>
              </w:rPr>
              <w:t>МУП УМР «Циммермановское КХ»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9.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Рассказова       Татьяна Викторовна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директор ООО «</w:t>
            </w: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Раста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Росугбу</w:t>
            </w:r>
            <w:proofErr w:type="spellEnd"/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Иван 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Павлович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Совета уполномоченных представителей КМНС при администрации Ульчского муниципального района</w:t>
            </w:r>
          </w:p>
        </w:tc>
      </w:tr>
      <w:tr w:rsidR="00DD444C" w:rsidRPr="0010072D" w:rsidTr="00025D99">
        <w:tc>
          <w:tcPr>
            <w:tcW w:w="817" w:type="dxa"/>
          </w:tcPr>
          <w:p w:rsidR="00DD444C" w:rsidRPr="0010072D" w:rsidRDefault="00DD444C" w:rsidP="00025D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8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Сазонов      Юрий </w:t>
            </w:r>
          </w:p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Павлович</w:t>
            </w:r>
          </w:p>
        </w:tc>
        <w:tc>
          <w:tcPr>
            <w:tcW w:w="4927" w:type="dxa"/>
          </w:tcPr>
          <w:p w:rsidR="00DD444C" w:rsidRPr="0010072D" w:rsidRDefault="00DD444C" w:rsidP="00025D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072D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Президиума Совета ветеранов</w:t>
            </w:r>
          </w:p>
        </w:tc>
      </w:tr>
    </w:tbl>
    <w:p w:rsidR="00DD444C" w:rsidRPr="0010072D" w:rsidRDefault="00DD444C" w:rsidP="00DD44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44C" w:rsidRPr="0010072D" w:rsidRDefault="00DD444C" w:rsidP="00DD4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072D">
        <w:rPr>
          <w:rFonts w:ascii="Times New Roman" w:eastAsia="Times New Roman" w:hAnsi="Times New Roman" w:cs="Times New Roman"/>
          <w:sz w:val="28"/>
          <w:szCs w:val="28"/>
        </w:rPr>
        <w:lastRenderedPageBreak/>
        <w:t>_____</w:t>
      </w:r>
    </w:p>
    <w:p w:rsidR="00DD444C" w:rsidRDefault="00DD444C"/>
    <w:sectPr w:rsidR="00DD444C" w:rsidSect="00401088">
      <w:pgSz w:w="11906" w:h="16838"/>
      <w:pgMar w:top="1134" w:right="68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44C"/>
    <w:rsid w:val="00C93893"/>
    <w:rsid w:val="00DD444C"/>
    <w:rsid w:val="00F14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444C"/>
    <w:rPr>
      <w:color w:val="0000FF"/>
      <w:u w:val="single"/>
    </w:rPr>
  </w:style>
  <w:style w:type="table" w:styleId="a4">
    <w:name w:val="Table Grid"/>
    <w:basedOn w:val="a1"/>
    <w:uiPriority w:val="59"/>
    <w:rsid w:val="00DD44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a"/>
    <w:rsid w:val="00DD4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1801815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180181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0493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1998</Words>
  <Characters>11392</Characters>
  <Application>Microsoft Office Word</Application>
  <DocSecurity>0</DocSecurity>
  <Lines>94</Lines>
  <Paragraphs>26</Paragraphs>
  <ScaleCrop>false</ScaleCrop>
  <Company>Microsoft</Company>
  <LinksUpToDate>false</LinksUpToDate>
  <CharactersWithSpaces>13364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3</cp:revision>
  <dcterms:created xsi:type="dcterms:W3CDTF">2014-06-17T02:49:00Z</dcterms:created>
  <dcterms:modified xsi:type="dcterms:W3CDTF">2014-06-17T02:58:00Z</dcterms:modified>
</cp:coreProperties>
</file>