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DC9" w:rsidRPr="00D60311" w:rsidRDefault="009E2DC9" w:rsidP="009E2DC9">
      <w:pPr>
        <w:numPr>
          <w:ilvl w:val="0"/>
          <w:numId w:val="6"/>
        </w:numPr>
        <w:suppressAutoHyphens/>
        <w:autoSpaceDE/>
        <w:autoSpaceDN/>
        <w:adjustRightInd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АДМИНИСТРАЦИЯ УЛЬЧСКОГО МУНИЦИПАЛЬНОГО РАЙОНА</w:t>
      </w:r>
    </w:p>
    <w:p w:rsidR="009E2DC9" w:rsidRPr="00D60311" w:rsidRDefault="009E2DC9" w:rsidP="009E2DC9">
      <w:pPr>
        <w:numPr>
          <w:ilvl w:val="0"/>
          <w:numId w:val="6"/>
        </w:numPr>
        <w:suppressAutoHyphens/>
        <w:autoSpaceDE/>
        <w:autoSpaceDN/>
        <w:adjustRightInd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Хабаровского края</w:t>
      </w:r>
    </w:p>
    <w:p w:rsidR="009E2DC9" w:rsidRPr="00D60311" w:rsidRDefault="009E2DC9" w:rsidP="009E2DC9">
      <w:pPr>
        <w:numPr>
          <w:ilvl w:val="0"/>
          <w:numId w:val="6"/>
        </w:numPr>
        <w:suppressAutoHyphens/>
        <w:autoSpaceDE/>
        <w:autoSpaceDN/>
        <w:adjustRightInd/>
        <w:jc w:val="center"/>
        <w:rPr>
          <w:sz w:val="28"/>
          <w:szCs w:val="28"/>
        </w:rPr>
      </w:pPr>
    </w:p>
    <w:p w:rsidR="009E2DC9" w:rsidRPr="00D60311" w:rsidRDefault="009E2DC9" w:rsidP="009E2DC9">
      <w:pPr>
        <w:numPr>
          <w:ilvl w:val="0"/>
          <w:numId w:val="6"/>
        </w:numPr>
        <w:suppressAutoHyphens/>
        <w:autoSpaceDE/>
        <w:autoSpaceDN/>
        <w:adjustRightInd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ПОСТАНОВЛЕНИЕ</w:t>
      </w:r>
    </w:p>
    <w:p w:rsidR="009E2DC9" w:rsidRPr="00D60311" w:rsidRDefault="009E2DC9" w:rsidP="009E2DC9">
      <w:pPr>
        <w:numPr>
          <w:ilvl w:val="0"/>
          <w:numId w:val="6"/>
        </w:numPr>
        <w:suppressAutoHyphens/>
        <w:autoSpaceDE/>
        <w:autoSpaceDN/>
        <w:adjustRightInd/>
        <w:rPr>
          <w:sz w:val="28"/>
          <w:szCs w:val="28"/>
        </w:rPr>
      </w:pPr>
    </w:p>
    <w:p w:rsidR="009E2DC9" w:rsidRPr="00D60311" w:rsidRDefault="009E2DC9" w:rsidP="009E2DC9">
      <w:pPr>
        <w:numPr>
          <w:ilvl w:val="0"/>
          <w:numId w:val="6"/>
        </w:numPr>
        <w:suppressAutoHyphens/>
        <w:autoSpaceDE/>
        <w:autoSpaceDN/>
        <w:adjustRightInd/>
        <w:rPr>
          <w:sz w:val="28"/>
          <w:szCs w:val="28"/>
        </w:rPr>
      </w:pPr>
    </w:p>
    <w:p w:rsidR="009E2DC9" w:rsidRPr="00D60311" w:rsidRDefault="009E2DC9" w:rsidP="009E2DC9">
      <w:pPr>
        <w:numPr>
          <w:ilvl w:val="0"/>
          <w:numId w:val="6"/>
        </w:numPr>
        <w:suppressAutoHyphens/>
        <w:autoSpaceDE/>
        <w:autoSpaceDN/>
        <w:adjustRightInd/>
        <w:rPr>
          <w:sz w:val="28"/>
          <w:szCs w:val="28"/>
        </w:rPr>
      </w:pPr>
    </w:p>
    <w:p w:rsidR="009E2DC9" w:rsidRPr="00D60311" w:rsidRDefault="009E2DC9" w:rsidP="009E2DC9">
      <w:pPr>
        <w:numPr>
          <w:ilvl w:val="0"/>
          <w:numId w:val="6"/>
        </w:numPr>
        <w:tabs>
          <w:tab w:val="clear" w:pos="0"/>
          <w:tab w:val="num" w:pos="426"/>
        </w:tabs>
        <w:suppressAutoHyphens/>
        <w:autoSpaceDE/>
        <w:autoSpaceDN/>
        <w:adjustRightInd/>
        <w:ind w:left="426" w:hanging="426"/>
        <w:jc w:val="both"/>
        <w:rPr>
          <w:sz w:val="28"/>
          <w:szCs w:val="28"/>
          <w:u w:val="single"/>
        </w:rPr>
      </w:pPr>
      <w:r w:rsidRPr="00D60311">
        <w:rPr>
          <w:sz w:val="28"/>
          <w:szCs w:val="28"/>
          <w:u w:val="single"/>
        </w:rPr>
        <w:t xml:space="preserve">от </w:t>
      </w:r>
      <w:r>
        <w:rPr>
          <w:sz w:val="28"/>
          <w:szCs w:val="28"/>
          <w:u w:val="single"/>
        </w:rPr>
        <w:t>13</w:t>
      </w:r>
      <w:r w:rsidRPr="00D60311">
        <w:rPr>
          <w:sz w:val="28"/>
          <w:szCs w:val="28"/>
          <w:u w:val="single"/>
        </w:rPr>
        <w:t>.</w:t>
      </w:r>
      <w:r>
        <w:rPr>
          <w:sz w:val="28"/>
          <w:szCs w:val="28"/>
          <w:u w:val="single"/>
        </w:rPr>
        <w:t>02</w:t>
      </w:r>
      <w:r w:rsidRPr="00D60311">
        <w:rPr>
          <w:sz w:val="28"/>
          <w:szCs w:val="28"/>
          <w:u w:val="single"/>
        </w:rPr>
        <w:t>.201</w:t>
      </w:r>
      <w:r>
        <w:rPr>
          <w:sz w:val="28"/>
          <w:szCs w:val="28"/>
          <w:u w:val="single"/>
        </w:rPr>
        <w:t>4</w:t>
      </w:r>
      <w:r w:rsidRPr="00D60311">
        <w:rPr>
          <w:sz w:val="28"/>
          <w:szCs w:val="28"/>
          <w:u w:val="single"/>
        </w:rPr>
        <w:t xml:space="preserve"> № </w:t>
      </w:r>
      <w:r>
        <w:rPr>
          <w:sz w:val="28"/>
          <w:szCs w:val="28"/>
          <w:u w:val="single"/>
        </w:rPr>
        <w:t>116</w:t>
      </w:r>
      <w:r w:rsidRPr="00D60311">
        <w:rPr>
          <w:sz w:val="28"/>
          <w:szCs w:val="28"/>
          <w:u w:val="single"/>
        </w:rPr>
        <w:t>-па</w:t>
      </w:r>
    </w:p>
    <w:p w:rsidR="009E2DC9" w:rsidRPr="00D60311" w:rsidRDefault="009E2DC9" w:rsidP="009E2DC9">
      <w:pPr>
        <w:numPr>
          <w:ilvl w:val="0"/>
          <w:numId w:val="6"/>
        </w:numPr>
        <w:suppressAutoHyphens/>
        <w:autoSpaceDE/>
        <w:autoSpaceDN/>
        <w:adjustRightInd/>
        <w:jc w:val="both"/>
      </w:pPr>
      <w:r w:rsidRPr="00D60311">
        <w:t xml:space="preserve">       с. </w:t>
      </w:r>
      <w:proofErr w:type="spellStart"/>
      <w:r w:rsidRPr="00D60311">
        <w:t>Богородское</w:t>
      </w:r>
      <w:proofErr w:type="spellEnd"/>
    </w:p>
    <w:p w:rsidR="009E2DC9" w:rsidRDefault="009E2DC9" w:rsidP="009E2DC9"/>
    <w:p w:rsidR="0014407F" w:rsidRPr="00604B2A" w:rsidRDefault="0014407F" w:rsidP="00CC5565">
      <w:pPr>
        <w:rPr>
          <w:sz w:val="28"/>
          <w:szCs w:val="28"/>
        </w:rPr>
      </w:pPr>
    </w:p>
    <w:p w:rsidR="0014407F" w:rsidRPr="00604B2A" w:rsidRDefault="0014407F" w:rsidP="00680E12">
      <w:pPr>
        <w:jc w:val="both"/>
        <w:rPr>
          <w:sz w:val="27"/>
          <w:szCs w:val="27"/>
        </w:rPr>
      </w:pPr>
      <w:r w:rsidRPr="00604B2A">
        <w:rPr>
          <w:sz w:val="27"/>
          <w:szCs w:val="27"/>
        </w:rPr>
        <w:t>О Комиссии, уполномоченной на осуществление контроля в сфере закупок товаров, работ, услуг для муниципальных нужд</w:t>
      </w:r>
    </w:p>
    <w:p w:rsidR="0014407F" w:rsidRPr="00604B2A" w:rsidRDefault="0014407F" w:rsidP="00CC5565">
      <w:pPr>
        <w:rPr>
          <w:sz w:val="27"/>
          <w:szCs w:val="27"/>
        </w:rPr>
      </w:pPr>
    </w:p>
    <w:p w:rsidR="0014407F" w:rsidRPr="00604B2A" w:rsidRDefault="0014407F" w:rsidP="00CC5565">
      <w:pPr>
        <w:rPr>
          <w:sz w:val="27"/>
          <w:szCs w:val="27"/>
        </w:rPr>
      </w:pPr>
    </w:p>
    <w:p w:rsidR="0014407F" w:rsidRPr="00604B2A" w:rsidRDefault="0014407F" w:rsidP="00CC5565">
      <w:pPr>
        <w:jc w:val="both"/>
        <w:rPr>
          <w:sz w:val="27"/>
          <w:szCs w:val="27"/>
        </w:rPr>
      </w:pPr>
      <w:r w:rsidRPr="00604B2A">
        <w:rPr>
          <w:sz w:val="27"/>
          <w:szCs w:val="27"/>
        </w:rPr>
        <w:tab/>
      </w:r>
      <w:proofErr w:type="gramStart"/>
      <w:r w:rsidRPr="00604B2A">
        <w:rPr>
          <w:sz w:val="27"/>
          <w:szCs w:val="27"/>
        </w:rPr>
        <w:t>Во исполнение Федерального закона от 05.04.2013 № 44-ФЗ «</w:t>
      </w:r>
      <w:r w:rsidRPr="00604B2A">
        <w:rPr>
          <w:sz w:val="27"/>
          <w:szCs w:val="27"/>
          <w:lang w:eastAsia="en-US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Pr="00604B2A">
        <w:rPr>
          <w:sz w:val="27"/>
          <w:szCs w:val="27"/>
        </w:rPr>
        <w:t xml:space="preserve">» (далее – Федеральный закон </w:t>
      </w:r>
      <w:r w:rsidRPr="00604B2A">
        <w:rPr>
          <w:sz w:val="27"/>
          <w:szCs w:val="27"/>
          <w:lang w:eastAsia="en-US"/>
        </w:rPr>
        <w:t>от 05.04.2013 № 44-ФЗ</w:t>
      </w:r>
      <w:r w:rsidRPr="00604B2A">
        <w:rPr>
          <w:sz w:val="27"/>
          <w:szCs w:val="27"/>
        </w:rPr>
        <w:t>), Гражданского кодекса Российской Федерации, Бюджетного кодекса Российской Федерации и в целях приведения нормативных правовых актов администрации района в соответствие с действующим законодательством, администрация района</w:t>
      </w:r>
      <w:proofErr w:type="gramEnd"/>
    </w:p>
    <w:p w:rsidR="0014407F" w:rsidRPr="00604B2A" w:rsidRDefault="0014407F" w:rsidP="00CC5565">
      <w:pPr>
        <w:rPr>
          <w:sz w:val="27"/>
          <w:szCs w:val="27"/>
        </w:rPr>
      </w:pPr>
      <w:r w:rsidRPr="00604B2A">
        <w:rPr>
          <w:sz w:val="27"/>
          <w:szCs w:val="27"/>
        </w:rPr>
        <w:t>ПОСТАНОВЛЯЕТ:</w:t>
      </w:r>
    </w:p>
    <w:p w:rsidR="0014407F" w:rsidRPr="00604B2A" w:rsidRDefault="0014407F" w:rsidP="00CC5565">
      <w:pPr>
        <w:jc w:val="both"/>
        <w:rPr>
          <w:sz w:val="27"/>
          <w:szCs w:val="27"/>
        </w:rPr>
      </w:pPr>
      <w:r w:rsidRPr="00604B2A">
        <w:rPr>
          <w:sz w:val="27"/>
          <w:szCs w:val="27"/>
        </w:rPr>
        <w:tab/>
        <w:t>1. Утвердить Положение о Комиссии, уполномоченной на осуществление контроля в сфере закупок товаров, работ, услуг для муниципальных нужд.</w:t>
      </w:r>
    </w:p>
    <w:p w:rsidR="0014407F" w:rsidRPr="00604B2A" w:rsidRDefault="0014407F" w:rsidP="00CC5565">
      <w:pPr>
        <w:shd w:val="clear" w:color="auto" w:fill="FFFFFF"/>
        <w:spacing w:before="5" w:line="312" w:lineRule="exact"/>
        <w:jc w:val="both"/>
        <w:rPr>
          <w:color w:val="000000"/>
          <w:spacing w:val="1"/>
          <w:sz w:val="27"/>
          <w:szCs w:val="27"/>
        </w:rPr>
      </w:pPr>
      <w:r w:rsidRPr="00604B2A">
        <w:rPr>
          <w:sz w:val="27"/>
          <w:szCs w:val="27"/>
        </w:rPr>
        <w:tab/>
        <w:t xml:space="preserve">2. </w:t>
      </w:r>
      <w:r w:rsidRPr="00604B2A">
        <w:rPr>
          <w:color w:val="000000"/>
          <w:spacing w:val="1"/>
          <w:sz w:val="27"/>
          <w:szCs w:val="27"/>
        </w:rPr>
        <w:t xml:space="preserve">Утвердить Состав </w:t>
      </w:r>
      <w:r w:rsidRPr="00604B2A">
        <w:rPr>
          <w:sz w:val="27"/>
          <w:szCs w:val="27"/>
        </w:rPr>
        <w:t>Комиссии, уполномоченной на осуществление контроля в сфере закупок товаров, работ, услуг для муниципальных нужд</w:t>
      </w:r>
      <w:r w:rsidRPr="00604B2A">
        <w:rPr>
          <w:color w:val="000000"/>
          <w:spacing w:val="1"/>
          <w:sz w:val="27"/>
          <w:szCs w:val="27"/>
        </w:rPr>
        <w:t>.</w:t>
      </w:r>
    </w:p>
    <w:p w:rsidR="0014407F" w:rsidRPr="00604B2A" w:rsidRDefault="0014407F" w:rsidP="00CC5565">
      <w:pPr>
        <w:shd w:val="clear" w:color="auto" w:fill="FFFFFF"/>
        <w:spacing w:before="5" w:line="312" w:lineRule="exact"/>
        <w:jc w:val="both"/>
        <w:rPr>
          <w:color w:val="000000"/>
          <w:spacing w:val="1"/>
          <w:sz w:val="27"/>
          <w:szCs w:val="27"/>
        </w:rPr>
      </w:pPr>
      <w:r w:rsidRPr="00604B2A">
        <w:rPr>
          <w:color w:val="000000"/>
          <w:spacing w:val="1"/>
          <w:sz w:val="27"/>
          <w:szCs w:val="27"/>
        </w:rPr>
        <w:tab/>
        <w:t>3. Утвердить Порядок согласования возможности заключения (заключения) контракта с единственным поставщиком (подрядчиком, исполнителем).</w:t>
      </w:r>
    </w:p>
    <w:p w:rsidR="0014407F" w:rsidRPr="00604B2A" w:rsidRDefault="0014407F" w:rsidP="00CC5565">
      <w:pPr>
        <w:shd w:val="clear" w:color="auto" w:fill="FFFFFF"/>
        <w:spacing w:before="5" w:line="312" w:lineRule="exact"/>
        <w:jc w:val="both"/>
        <w:rPr>
          <w:color w:val="000000"/>
          <w:spacing w:val="1"/>
          <w:sz w:val="27"/>
          <w:szCs w:val="27"/>
        </w:rPr>
      </w:pPr>
      <w:r w:rsidRPr="00604B2A">
        <w:rPr>
          <w:color w:val="000000"/>
          <w:spacing w:val="1"/>
          <w:sz w:val="27"/>
          <w:szCs w:val="27"/>
        </w:rPr>
        <w:tab/>
        <w:t xml:space="preserve">4. Определить органом, уполномоченным на осуществление </w:t>
      </w:r>
      <w:r w:rsidRPr="00604B2A">
        <w:rPr>
          <w:sz w:val="27"/>
          <w:szCs w:val="27"/>
        </w:rPr>
        <w:t xml:space="preserve">внутреннего муниципального финансового контроля в отношении закупок для обеспечения муниципальных нужд, </w:t>
      </w:r>
      <w:r w:rsidRPr="00604B2A">
        <w:rPr>
          <w:color w:val="000000"/>
          <w:spacing w:val="1"/>
          <w:sz w:val="27"/>
          <w:szCs w:val="27"/>
        </w:rPr>
        <w:t xml:space="preserve">в соответствии с частью 8 статьи 99 </w:t>
      </w:r>
      <w:r w:rsidRPr="00604B2A">
        <w:rPr>
          <w:sz w:val="27"/>
          <w:szCs w:val="27"/>
        </w:rPr>
        <w:t xml:space="preserve">Федерального закона от 05.04.2013 № 44-ФЗ Финансовое управление администрации </w:t>
      </w:r>
      <w:proofErr w:type="spellStart"/>
      <w:r w:rsidRPr="00604B2A">
        <w:rPr>
          <w:sz w:val="27"/>
          <w:szCs w:val="27"/>
        </w:rPr>
        <w:t>Ульчского</w:t>
      </w:r>
      <w:proofErr w:type="spellEnd"/>
      <w:r w:rsidRPr="00604B2A">
        <w:rPr>
          <w:sz w:val="27"/>
          <w:szCs w:val="27"/>
        </w:rPr>
        <w:t xml:space="preserve"> муниципального района.</w:t>
      </w:r>
    </w:p>
    <w:p w:rsidR="0014407F" w:rsidRPr="00604B2A" w:rsidRDefault="0014407F" w:rsidP="00CC5565">
      <w:pPr>
        <w:shd w:val="clear" w:color="auto" w:fill="FFFFFF"/>
        <w:spacing w:before="5" w:line="312" w:lineRule="exact"/>
        <w:jc w:val="both"/>
        <w:rPr>
          <w:color w:val="000000"/>
          <w:spacing w:val="1"/>
          <w:sz w:val="27"/>
          <w:szCs w:val="27"/>
        </w:rPr>
      </w:pPr>
      <w:r w:rsidRPr="00604B2A">
        <w:rPr>
          <w:color w:val="000000"/>
          <w:spacing w:val="1"/>
          <w:sz w:val="27"/>
          <w:szCs w:val="27"/>
        </w:rPr>
        <w:tab/>
        <w:t>5. Признать утратившим силу постановление главы района от 15.05.2011 № 65 «О комиссии по осуществлению контроля в сфере размещения заказа».</w:t>
      </w:r>
    </w:p>
    <w:p w:rsidR="0014407F" w:rsidRPr="00604B2A" w:rsidRDefault="0014407F" w:rsidP="00CC5565">
      <w:pPr>
        <w:shd w:val="clear" w:color="auto" w:fill="FFFFFF"/>
        <w:spacing w:before="5" w:line="312" w:lineRule="exact"/>
        <w:jc w:val="both"/>
        <w:rPr>
          <w:sz w:val="27"/>
          <w:szCs w:val="27"/>
        </w:rPr>
      </w:pPr>
      <w:r w:rsidRPr="00604B2A">
        <w:rPr>
          <w:color w:val="000000"/>
          <w:spacing w:val="1"/>
          <w:sz w:val="27"/>
          <w:szCs w:val="27"/>
        </w:rPr>
        <w:tab/>
        <w:t xml:space="preserve">6. </w:t>
      </w:r>
      <w:proofErr w:type="gramStart"/>
      <w:r w:rsidRPr="00604B2A">
        <w:rPr>
          <w:sz w:val="27"/>
          <w:szCs w:val="27"/>
        </w:rPr>
        <w:t>Контроль за</w:t>
      </w:r>
      <w:proofErr w:type="gramEnd"/>
      <w:r w:rsidRPr="00604B2A">
        <w:rPr>
          <w:sz w:val="27"/>
          <w:szCs w:val="27"/>
        </w:rPr>
        <w:t xml:space="preserve"> выполнением настоящего постановления оставляю за собой.</w:t>
      </w:r>
    </w:p>
    <w:p w:rsidR="0014407F" w:rsidRPr="00604B2A" w:rsidRDefault="0014407F" w:rsidP="00CC5565">
      <w:pPr>
        <w:shd w:val="clear" w:color="auto" w:fill="FFFFFF"/>
        <w:spacing w:before="5" w:line="312" w:lineRule="exact"/>
        <w:jc w:val="both"/>
        <w:rPr>
          <w:sz w:val="27"/>
          <w:szCs w:val="27"/>
        </w:rPr>
      </w:pPr>
      <w:r w:rsidRPr="00604B2A">
        <w:rPr>
          <w:sz w:val="27"/>
          <w:szCs w:val="27"/>
        </w:rPr>
        <w:tab/>
        <w:t>7. Постановление вступает в силу со дня его официального опубликования.</w:t>
      </w:r>
    </w:p>
    <w:p w:rsidR="0014407F" w:rsidRDefault="0014407F" w:rsidP="00CC5565">
      <w:pPr>
        <w:jc w:val="both"/>
        <w:rPr>
          <w:sz w:val="27"/>
          <w:szCs w:val="27"/>
        </w:rPr>
      </w:pPr>
    </w:p>
    <w:p w:rsidR="0014407F" w:rsidRDefault="0014407F" w:rsidP="00CC5565">
      <w:pPr>
        <w:jc w:val="both"/>
        <w:rPr>
          <w:sz w:val="27"/>
          <w:szCs w:val="27"/>
        </w:rPr>
      </w:pPr>
    </w:p>
    <w:p w:rsidR="0014407F" w:rsidRDefault="0014407F" w:rsidP="00CC5565">
      <w:pPr>
        <w:jc w:val="both"/>
        <w:rPr>
          <w:sz w:val="27"/>
          <w:szCs w:val="27"/>
        </w:rPr>
      </w:pPr>
    </w:p>
    <w:p w:rsidR="0014407F" w:rsidRPr="00604B2A" w:rsidRDefault="0014407F" w:rsidP="00CC5565">
      <w:pPr>
        <w:jc w:val="both"/>
        <w:rPr>
          <w:sz w:val="27"/>
          <w:szCs w:val="27"/>
        </w:rPr>
      </w:pPr>
    </w:p>
    <w:p w:rsidR="0014407F" w:rsidRPr="00604B2A" w:rsidRDefault="0014407F" w:rsidP="00CC5565">
      <w:pPr>
        <w:jc w:val="both"/>
        <w:rPr>
          <w:sz w:val="27"/>
          <w:szCs w:val="27"/>
        </w:rPr>
      </w:pPr>
      <w:r w:rsidRPr="00604B2A">
        <w:rPr>
          <w:sz w:val="27"/>
          <w:szCs w:val="27"/>
        </w:rPr>
        <w:t>Глава района</w:t>
      </w:r>
      <w:r w:rsidRPr="00604B2A">
        <w:rPr>
          <w:sz w:val="27"/>
          <w:szCs w:val="27"/>
        </w:rPr>
        <w:tab/>
      </w:r>
      <w:r w:rsidRPr="00604B2A">
        <w:rPr>
          <w:sz w:val="27"/>
          <w:szCs w:val="27"/>
        </w:rPr>
        <w:tab/>
      </w:r>
      <w:r w:rsidRPr="00604B2A">
        <w:rPr>
          <w:sz w:val="27"/>
          <w:szCs w:val="27"/>
        </w:rPr>
        <w:tab/>
      </w:r>
      <w:r w:rsidRPr="00604B2A">
        <w:rPr>
          <w:sz w:val="27"/>
          <w:szCs w:val="27"/>
        </w:rPr>
        <w:tab/>
      </w:r>
      <w:r w:rsidRPr="00604B2A">
        <w:rPr>
          <w:sz w:val="27"/>
          <w:szCs w:val="27"/>
        </w:rPr>
        <w:tab/>
      </w:r>
      <w:r w:rsidRPr="00604B2A">
        <w:rPr>
          <w:sz w:val="27"/>
          <w:szCs w:val="27"/>
        </w:rPr>
        <w:tab/>
      </w:r>
      <w:r w:rsidRPr="00604B2A">
        <w:rPr>
          <w:sz w:val="27"/>
          <w:szCs w:val="27"/>
        </w:rPr>
        <w:tab/>
      </w:r>
      <w:r w:rsidRPr="00604B2A">
        <w:rPr>
          <w:sz w:val="27"/>
          <w:szCs w:val="27"/>
        </w:rPr>
        <w:tab/>
        <w:t xml:space="preserve">         Ю.Л. </w:t>
      </w:r>
      <w:proofErr w:type="spellStart"/>
      <w:r w:rsidRPr="00604B2A">
        <w:rPr>
          <w:sz w:val="27"/>
          <w:szCs w:val="27"/>
        </w:rPr>
        <w:t>Данкан</w:t>
      </w:r>
      <w:proofErr w:type="spellEnd"/>
    </w:p>
    <w:p w:rsidR="0014407F" w:rsidRPr="00322C15" w:rsidRDefault="0014407F" w:rsidP="00CC5565">
      <w:pPr>
        <w:shd w:val="clear" w:color="auto" w:fill="FFFFFF"/>
        <w:spacing w:line="317" w:lineRule="exact"/>
        <w:ind w:left="5670" w:right="557"/>
        <w:rPr>
          <w:bCs/>
          <w:caps/>
          <w:color w:val="000000"/>
          <w:spacing w:val="-3"/>
          <w:sz w:val="28"/>
          <w:szCs w:val="28"/>
        </w:rPr>
      </w:pPr>
      <w:r w:rsidRPr="00322C15">
        <w:rPr>
          <w:bCs/>
          <w:caps/>
          <w:color w:val="000000"/>
          <w:spacing w:val="-3"/>
          <w:sz w:val="28"/>
          <w:szCs w:val="28"/>
        </w:rPr>
        <w:lastRenderedPageBreak/>
        <w:t>утверждено</w:t>
      </w:r>
    </w:p>
    <w:p w:rsidR="0014407F" w:rsidRPr="00322C15" w:rsidRDefault="0014407F" w:rsidP="00CC5565">
      <w:pPr>
        <w:shd w:val="clear" w:color="auto" w:fill="FFFFFF"/>
        <w:spacing w:line="317" w:lineRule="exact"/>
        <w:ind w:left="5670" w:right="557"/>
        <w:rPr>
          <w:sz w:val="28"/>
          <w:szCs w:val="28"/>
        </w:rPr>
      </w:pPr>
      <w:r w:rsidRPr="00322C15">
        <w:rPr>
          <w:bCs/>
          <w:color w:val="000000"/>
          <w:spacing w:val="1"/>
          <w:sz w:val="28"/>
          <w:szCs w:val="28"/>
        </w:rPr>
        <w:t xml:space="preserve">постановлением </w:t>
      </w:r>
      <w:r>
        <w:rPr>
          <w:bCs/>
          <w:color w:val="000000"/>
          <w:spacing w:val="1"/>
          <w:sz w:val="28"/>
          <w:szCs w:val="28"/>
        </w:rPr>
        <w:t xml:space="preserve">администрации </w:t>
      </w:r>
      <w:r w:rsidRPr="00322C15">
        <w:rPr>
          <w:bCs/>
          <w:color w:val="000000"/>
          <w:sz w:val="28"/>
          <w:szCs w:val="28"/>
        </w:rPr>
        <w:t>района</w:t>
      </w:r>
    </w:p>
    <w:p w:rsidR="0014407F" w:rsidRPr="00322C15" w:rsidRDefault="0014407F" w:rsidP="00CC5565">
      <w:pPr>
        <w:shd w:val="clear" w:color="auto" w:fill="FFFFFF"/>
        <w:spacing w:before="19"/>
        <w:ind w:left="5670"/>
        <w:rPr>
          <w:sz w:val="28"/>
          <w:szCs w:val="28"/>
        </w:rPr>
      </w:pPr>
      <w:r w:rsidRPr="00322C15">
        <w:rPr>
          <w:bCs/>
          <w:color w:val="000000"/>
          <w:spacing w:val="-8"/>
          <w:sz w:val="28"/>
          <w:szCs w:val="28"/>
        </w:rPr>
        <w:t xml:space="preserve">от </w:t>
      </w:r>
      <w:r w:rsidR="009E2DC9">
        <w:rPr>
          <w:bCs/>
          <w:color w:val="000000"/>
          <w:spacing w:val="-8"/>
          <w:sz w:val="28"/>
          <w:szCs w:val="28"/>
        </w:rPr>
        <w:t xml:space="preserve">13.02.2014 </w:t>
      </w:r>
      <w:r w:rsidRPr="00322C15">
        <w:rPr>
          <w:bCs/>
          <w:color w:val="000000"/>
          <w:spacing w:val="-8"/>
          <w:sz w:val="28"/>
          <w:szCs w:val="28"/>
        </w:rPr>
        <w:t>№</w:t>
      </w:r>
      <w:r w:rsidR="009E2DC9">
        <w:rPr>
          <w:bCs/>
          <w:color w:val="000000"/>
          <w:spacing w:val="-8"/>
          <w:sz w:val="28"/>
          <w:szCs w:val="28"/>
        </w:rPr>
        <w:t xml:space="preserve"> 116-па</w:t>
      </w:r>
    </w:p>
    <w:p w:rsidR="0014407F" w:rsidRDefault="0014407F" w:rsidP="00CC5565">
      <w:pPr>
        <w:shd w:val="clear" w:color="auto" w:fill="FFFFFF"/>
        <w:spacing w:line="322" w:lineRule="exact"/>
        <w:jc w:val="center"/>
        <w:rPr>
          <w:bCs/>
          <w:color w:val="000000"/>
          <w:spacing w:val="-3"/>
          <w:sz w:val="28"/>
          <w:szCs w:val="28"/>
        </w:rPr>
      </w:pPr>
    </w:p>
    <w:p w:rsidR="0014407F" w:rsidRDefault="0014407F" w:rsidP="00CC5565">
      <w:pPr>
        <w:shd w:val="clear" w:color="auto" w:fill="FFFFFF"/>
        <w:spacing w:line="322" w:lineRule="exact"/>
        <w:jc w:val="center"/>
        <w:rPr>
          <w:bCs/>
          <w:color w:val="000000"/>
          <w:spacing w:val="-3"/>
          <w:sz w:val="28"/>
          <w:szCs w:val="28"/>
        </w:rPr>
      </w:pPr>
    </w:p>
    <w:p w:rsidR="0014407F" w:rsidRDefault="0014407F" w:rsidP="00CC5565">
      <w:pPr>
        <w:shd w:val="clear" w:color="auto" w:fill="FFFFFF"/>
        <w:spacing w:line="322" w:lineRule="exact"/>
        <w:jc w:val="center"/>
        <w:rPr>
          <w:bCs/>
          <w:color w:val="000000"/>
          <w:spacing w:val="-3"/>
          <w:sz w:val="28"/>
          <w:szCs w:val="28"/>
        </w:rPr>
      </w:pPr>
    </w:p>
    <w:p w:rsidR="0014407F" w:rsidRPr="00322C15" w:rsidRDefault="0014407F" w:rsidP="00CC5565">
      <w:pPr>
        <w:shd w:val="clear" w:color="auto" w:fill="FFFFFF"/>
        <w:spacing w:line="322" w:lineRule="exact"/>
        <w:jc w:val="center"/>
        <w:rPr>
          <w:bCs/>
          <w:color w:val="000000"/>
          <w:spacing w:val="-3"/>
        </w:rPr>
      </w:pPr>
    </w:p>
    <w:p w:rsidR="0014407F" w:rsidRPr="005A7BAC" w:rsidRDefault="0014407F" w:rsidP="00CC5565">
      <w:pPr>
        <w:shd w:val="clear" w:color="auto" w:fill="FFFFFF"/>
        <w:spacing w:line="322" w:lineRule="exact"/>
        <w:jc w:val="center"/>
        <w:rPr>
          <w:sz w:val="28"/>
          <w:szCs w:val="28"/>
        </w:rPr>
      </w:pPr>
      <w:r w:rsidRPr="005A7BAC">
        <w:rPr>
          <w:bCs/>
          <w:color w:val="000000"/>
          <w:spacing w:val="-3"/>
          <w:sz w:val="28"/>
          <w:szCs w:val="28"/>
        </w:rPr>
        <w:t>ПОЛОЖЕНИЕ</w:t>
      </w:r>
    </w:p>
    <w:p w:rsidR="0014407F" w:rsidRDefault="0014407F" w:rsidP="00946764">
      <w:pPr>
        <w:shd w:val="clear" w:color="auto" w:fill="FFFFFF"/>
        <w:spacing w:line="322" w:lineRule="exact"/>
        <w:jc w:val="center"/>
        <w:rPr>
          <w:color w:val="000000"/>
          <w:spacing w:val="-2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о Комиссии</w:t>
      </w:r>
      <w:r>
        <w:rPr>
          <w:sz w:val="28"/>
          <w:szCs w:val="28"/>
        </w:rPr>
        <w:t>, уполномоченной на осуществление контроля в сфере закупок товаров, работ, услуг для муниципальных нужд</w:t>
      </w:r>
      <w:r>
        <w:rPr>
          <w:color w:val="000000"/>
          <w:spacing w:val="-2"/>
          <w:sz w:val="28"/>
          <w:szCs w:val="28"/>
        </w:rPr>
        <w:t xml:space="preserve"> </w:t>
      </w:r>
    </w:p>
    <w:p w:rsidR="0014407F" w:rsidRDefault="0014407F" w:rsidP="00946764">
      <w:pPr>
        <w:shd w:val="clear" w:color="auto" w:fill="FFFFFF"/>
        <w:spacing w:line="322" w:lineRule="exact"/>
        <w:jc w:val="center"/>
        <w:rPr>
          <w:color w:val="000000"/>
          <w:spacing w:val="-2"/>
          <w:sz w:val="28"/>
          <w:szCs w:val="28"/>
        </w:rPr>
      </w:pPr>
    </w:p>
    <w:p w:rsidR="0014407F" w:rsidRDefault="0014407F" w:rsidP="00946764">
      <w:pPr>
        <w:shd w:val="clear" w:color="auto" w:fill="FFFFFF"/>
        <w:spacing w:line="322" w:lineRule="exact"/>
        <w:jc w:val="center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1. Общие положения</w:t>
      </w:r>
    </w:p>
    <w:p w:rsidR="0014407F" w:rsidRPr="005A7BAC" w:rsidRDefault="0014407F" w:rsidP="00CC5565">
      <w:pPr>
        <w:shd w:val="clear" w:color="auto" w:fill="FFFFFF"/>
        <w:jc w:val="center"/>
        <w:rPr>
          <w:sz w:val="28"/>
          <w:szCs w:val="28"/>
        </w:rPr>
      </w:pPr>
    </w:p>
    <w:p w:rsidR="0014407F" w:rsidRDefault="0014407F" w:rsidP="00CC5565">
      <w:pPr>
        <w:shd w:val="clear" w:color="auto" w:fill="FFFFFF"/>
        <w:tabs>
          <w:tab w:val="left" w:pos="1134"/>
        </w:tabs>
        <w:ind w:firstLine="567"/>
        <w:jc w:val="both"/>
      </w:pPr>
      <w:r>
        <w:rPr>
          <w:color w:val="000000"/>
          <w:spacing w:val="-17"/>
          <w:sz w:val="28"/>
          <w:szCs w:val="28"/>
        </w:rPr>
        <w:t>1.1.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3"/>
          <w:sz w:val="28"/>
          <w:szCs w:val="28"/>
        </w:rPr>
        <w:t xml:space="preserve">Настоящее Положение о </w:t>
      </w:r>
      <w:r>
        <w:rPr>
          <w:color w:val="000000"/>
          <w:spacing w:val="1"/>
          <w:sz w:val="28"/>
          <w:szCs w:val="28"/>
        </w:rPr>
        <w:t>Комиссии</w:t>
      </w:r>
      <w:r>
        <w:rPr>
          <w:sz w:val="28"/>
          <w:szCs w:val="28"/>
        </w:rPr>
        <w:t>, уполномоченной на осуществление контроля в сфере закупок товаров, работ, услуг для муниципальных нужд</w:t>
      </w:r>
      <w:r>
        <w:rPr>
          <w:color w:val="000000"/>
          <w:spacing w:val="3"/>
          <w:sz w:val="28"/>
          <w:szCs w:val="28"/>
        </w:rPr>
        <w:t xml:space="preserve"> (далее - </w:t>
      </w:r>
      <w:r>
        <w:rPr>
          <w:color w:val="000000"/>
          <w:spacing w:val="4"/>
          <w:sz w:val="28"/>
          <w:szCs w:val="28"/>
        </w:rPr>
        <w:t>Положение) определяет порядок формирования и деятельности Комиссии</w:t>
      </w:r>
      <w:r>
        <w:rPr>
          <w:sz w:val="28"/>
          <w:szCs w:val="28"/>
        </w:rPr>
        <w:t>, уполномоченной на осуществление контроля в сфере закупок товаров, работ, услуг для муниципальных нужд</w:t>
      </w:r>
      <w:r>
        <w:rPr>
          <w:color w:val="000000"/>
          <w:spacing w:val="5"/>
          <w:sz w:val="28"/>
          <w:szCs w:val="28"/>
        </w:rPr>
        <w:t xml:space="preserve"> (далее - Комиссия)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Ульчского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у поставщиков (подрядчиков, исполнителей).</w:t>
      </w:r>
    </w:p>
    <w:p w:rsidR="0014407F" w:rsidRDefault="0014407F" w:rsidP="00CC5565">
      <w:pPr>
        <w:shd w:val="clear" w:color="auto" w:fill="FFFFFF"/>
        <w:tabs>
          <w:tab w:val="left" w:pos="1134"/>
        </w:tabs>
        <w:spacing w:before="5" w:line="317" w:lineRule="exact"/>
        <w:ind w:firstLine="576"/>
        <w:jc w:val="both"/>
      </w:pPr>
      <w:r>
        <w:rPr>
          <w:color w:val="000000"/>
          <w:spacing w:val="-16"/>
          <w:sz w:val="28"/>
          <w:szCs w:val="28"/>
        </w:rPr>
        <w:t>1.2.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1"/>
          <w:sz w:val="28"/>
          <w:szCs w:val="28"/>
        </w:rPr>
        <w:t xml:space="preserve">Комиссия   образуется   как   постоянно  действующий   орган   при администрации    </w:t>
      </w:r>
      <w:proofErr w:type="spellStart"/>
      <w:r>
        <w:rPr>
          <w:color w:val="000000"/>
          <w:spacing w:val="-1"/>
          <w:sz w:val="28"/>
          <w:szCs w:val="28"/>
        </w:rPr>
        <w:t>Ульчского</w:t>
      </w:r>
      <w:proofErr w:type="spellEnd"/>
      <w:r>
        <w:rPr>
          <w:color w:val="000000"/>
          <w:spacing w:val="-1"/>
          <w:sz w:val="28"/>
          <w:szCs w:val="28"/>
        </w:rPr>
        <w:t xml:space="preserve">    муниципального    района    -    распорядителе выделенных   на  указанные   цели   бюджетных  средств.   </w:t>
      </w:r>
    </w:p>
    <w:p w:rsidR="0014407F" w:rsidRPr="003473B1" w:rsidRDefault="0014407F" w:rsidP="00CC5565">
      <w:pPr>
        <w:shd w:val="clear" w:color="auto" w:fill="FFFFFF"/>
        <w:tabs>
          <w:tab w:val="left" w:pos="1134"/>
        </w:tabs>
        <w:spacing w:before="5" w:line="317" w:lineRule="exact"/>
        <w:ind w:firstLine="571"/>
        <w:jc w:val="both"/>
        <w:rPr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>1.3.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2"/>
          <w:sz w:val="28"/>
          <w:szCs w:val="28"/>
        </w:rPr>
        <w:t xml:space="preserve">Комиссия создается в целях обеспечения </w:t>
      </w:r>
      <w:proofErr w:type="gramStart"/>
      <w:r>
        <w:rPr>
          <w:color w:val="000000"/>
          <w:spacing w:val="2"/>
          <w:sz w:val="28"/>
          <w:szCs w:val="28"/>
        </w:rPr>
        <w:t>к</w:t>
      </w:r>
      <w:r w:rsidRPr="003473B1">
        <w:rPr>
          <w:sz w:val="28"/>
          <w:szCs w:val="28"/>
        </w:rPr>
        <w:t>онтрол</w:t>
      </w:r>
      <w:r>
        <w:rPr>
          <w:sz w:val="28"/>
          <w:szCs w:val="28"/>
        </w:rPr>
        <w:t>я</w:t>
      </w:r>
      <w:r w:rsidRPr="003473B1">
        <w:rPr>
          <w:sz w:val="28"/>
          <w:szCs w:val="28"/>
        </w:rPr>
        <w:t xml:space="preserve"> за</w:t>
      </w:r>
      <w:proofErr w:type="gramEnd"/>
      <w:r w:rsidRPr="003473B1">
        <w:rPr>
          <w:sz w:val="28"/>
          <w:szCs w:val="28"/>
        </w:rPr>
        <w:t xml:space="preserve"> соблюдением законодательства Российской Федерации и ин</w:t>
      </w:r>
      <w:r>
        <w:rPr>
          <w:sz w:val="28"/>
          <w:szCs w:val="28"/>
        </w:rPr>
        <w:t xml:space="preserve">ых нормативных правовых актов об осуществлении закупок </w:t>
      </w:r>
      <w:r w:rsidRPr="003473B1">
        <w:rPr>
          <w:sz w:val="28"/>
          <w:szCs w:val="28"/>
        </w:rPr>
        <w:t>заказчиком,</w:t>
      </w:r>
      <w:r>
        <w:rPr>
          <w:sz w:val="28"/>
          <w:szCs w:val="28"/>
        </w:rPr>
        <w:t xml:space="preserve"> Единой</w:t>
      </w:r>
      <w:r w:rsidRPr="003473B1">
        <w:rPr>
          <w:sz w:val="28"/>
          <w:szCs w:val="28"/>
        </w:rPr>
        <w:t xml:space="preserve"> комиссией</w:t>
      </w:r>
      <w:r>
        <w:rPr>
          <w:sz w:val="28"/>
          <w:szCs w:val="28"/>
        </w:rPr>
        <w:t xml:space="preserve"> по осуществлению закупок</w:t>
      </w:r>
      <w:r>
        <w:rPr>
          <w:color w:val="000000"/>
          <w:spacing w:val="-1"/>
          <w:sz w:val="28"/>
          <w:szCs w:val="28"/>
        </w:rPr>
        <w:t>, для согласования возможности заключения (заключения) контракта с единственным поставщиком (подрядчиком, исполнителем).</w:t>
      </w:r>
    </w:p>
    <w:p w:rsidR="0014407F" w:rsidRDefault="0014407F" w:rsidP="00CC5565">
      <w:pPr>
        <w:shd w:val="clear" w:color="auto" w:fill="FFFFFF"/>
        <w:tabs>
          <w:tab w:val="left" w:pos="1134"/>
        </w:tabs>
        <w:ind w:firstLine="566"/>
        <w:jc w:val="both"/>
      </w:pPr>
      <w:r>
        <w:rPr>
          <w:color w:val="000000"/>
          <w:spacing w:val="-15"/>
          <w:sz w:val="28"/>
          <w:szCs w:val="28"/>
        </w:rPr>
        <w:t>1.4.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4"/>
          <w:sz w:val="28"/>
          <w:szCs w:val="28"/>
        </w:rPr>
        <w:t xml:space="preserve">В  своей деятельности  Комиссия руководствуется Гражданским </w:t>
      </w:r>
      <w:r>
        <w:rPr>
          <w:color w:val="000000"/>
          <w:spacing w:val="-3"/>
          <w:sz w:val="28"/>
          <w:szCs w:val="28"/>
        </w:rPr>
        <w:t>кодексом Российской Федерации,</w:t>
      </w:r>
      <w:r w:rsidRPr="007D1D38">
        <w:rPr>
          <w:color w:val="000000"/>
          <w:spacing w:val="-3"/>
          <w:sz w:val="28"/>
          <w:szCs w:val="28"/>
        </w:rPr>
        <w:t xml:space="preserve"> </w:t>
      </w:r>
      <w:r>
        <w:rPr>
          <w:color w:val="000000"/>
          <w:spacing w:val="-3"/>
          <w:sz w:val="28"/>
          <w:szCs w:val="28"/>
        </w:rPr>
        <w:t>Бюджетным кодексом Российской Федерации, федеральным законодательством в сфере закупок,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другими законодательными актами</w:t>
      </w:r>
      <w:r>
        <w:rPr>
          <w:color w:val="000000"/>
          <w:spacing w:val="17"/>
          <w:sz w:val="28"/>
          <w:szCs w:val="28"/>
        </w:rPr>
        <w:t xml:space="preserve"> Президента и Правительства Российской Федерации, </w:t>
      </w:r>
      <w:r>
        <w:rPr>
          <w:color w:val="000000"/>
          <w:spacing w:val="3"/>
          <w:sz w:val="28"/>
          <w:szCs w:val="28"/>
        </w:rPr>
        <w:t xml:space="preserve">распоряжениями и постановлениями Губернатора Хабаровского края и настоящим </w:t>
      </w:r>
      <w:r>
        <w:rPr>
          <w:color w:val="000000"/>
          <w:spacing w:val="-2"/>
          <w:sz w:val="28"/>
          <w:szCs w:val="28"/>
        </w:rPr>
        <w:t>Положением.</w:t>
      </w:r>
    </w:p>
    <w:p w:rsidR="0014407F" w:rsidRDefault="0014407F" w:rsidP="00946764">
      <w:pPr>
        <w:shd w:val="clear" w:color="auto" w:fill="FFFFFF"/>
        <w:spacing w:before="43" w:line="653" w:lineRule="exact"/>
        <w:ind w:right="-55"/>
        <w:jc w:val="center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2. Состав Комиссии и обязанности ее членов</w:t>
      </w:r>
    </w:p>
    <w:p w:rsidR="0014407F" w:rsidRDefault="0014407F" w:rsidP="00CC5565">
      <w:pPr>
        <w:shd w:val="clear" w:color="auto" w:fill="FFFFFF"/>
        <w:ind w:left="142" w:right="1554" w:firstLine="709"/>
        <w:jc w:val="both"/>
        <w:rPr>
          <w:color w:val="000000"/>
          <w:spacing w:val="1"/>
          <w:sz w:val="28"/>
          <w:szCs w:val="28"/>
        </w:rPr>
      </w:pPr>
    </w:p>
    <w:p w:rsidR="0014407F" w:rsidRDefault="0014407F" w:rsidP="00CC5565">
      <w:pPr>
        <w:shd w:val="clear" w:color="auto" w:fill="FFFFFF"/>
        <w:ind w:left="142" w:right="1554" w:firstLine="425"/>
        <w:jc w:val="both"/>
      </w:pPr>
      <w:r>
        <w:rPr>
          <w:color w:val="000000"/>
          <w:spacing w:val="1"/>
          <w:sz w:val="28"/>
          <w:szCs w:val="28"/>
        </w:rPr>
        <w:t>2.1. Состав Комиссии:</w:t>
      </w:r>
    </w:p>
    <w:p w:rsidR="0014407F" w:rsidRDefault="0014407F" w:rsidP="00CC5565">
      <w:pPr>
        <w:shd w:val="clear" w:color="auto" w:fill="FFFFFF"/>
        <w:spacing w:line="317" w:lineRule="exact"/>
        <w:ind w:firstLine="567"/>
      </w:pPr>
      <w:r>
        <w:rPr>
          <w:color w:val="000000"/>
          <w:sz w:val="28"/>
          <w:szCs w:val="28"/>
        </w:rPr>
        <w:t>- Председатель Комиссии;</w:t>
      </w:r>
    </w:p>
    <w:p w:rsidR="0014407F" w:rsidRDefault="0014407F" w:rsidP="00CC5565">
      <w:pPr>
        <w:shd w:val="clear" w:color="auto" w:fill="FFFFFF"/>
        <w:spacing w:line="317" w:lineRule="exact"/>
        <w:ind w:firstLine="567"/>
      </w:pPr>
      <w:r>
        <w:rPr>
          <w:color w:val="000000"/>
          <w:sz w:val="28"/>
          <w:szCs w:val="28"/>
        </w:rPr>
        <w:t>- Заместитель председателя Комиссии;</w:t>
      </w:r>
    </w:p>
    <w:p w:rsidR="0014407F" w:rsidRDefault="0014407F" w:rsidP="00CC5565">
      <w:pPr>
        <w:shd w:val="clear" w:color="auto" w:fill="FFFFFF"/>
        <w:spacing w:line="317" w:lineRule="exact"/>
        <w:ind w:firstLine="567"/>
      </w:pPr>
      <w:r>
        <w:rPr>
          <w:color w:val="000000"/>
          <w:sz w:val="28"/>
          <w:szCs w:val="28"/>
        </w:rPr>
        <w:t>- Секретарь Комиссии;</w:t>
      </w:r>
    </w:p>
    <w:p w:rsidR="0014407F" w:rsidRDefault="0014407F" w:rsidP="00CC5565">
      <w:pPr>
        <w:shd w:val="clear" w:color="auto" w:fill="FFFFFF"/>
        <w:spacing w:line="317" w:lineRule="exact"/>
        <w:ind w:firstLine="567"/>
      </w:pPr>
      <w:r>
        <w:rPr>
          <w:color w:val="000000"/>
          <w:sz w:val="28"/>
          <w:szCs w:val="28"/>
        </w:rPr>
        <w:t>- Постоянные члены Комиссии.</w:t>
      </w:r>
    </w:p>
    <w:p w:rsidR="0014407F" w:rsidRDefault="0014407F" w:rsidP="00CC5565">
      <w:pPr>
        <w:shd w:val="clear" w:color="auto" w:fill="FFFFFF"/>
        <w:spacing w:before="5" w:line="317" w:lineRule="exact"/>
        <w:ind w:left="605"/>
      </w:pPr>
      <w:r>
        <w:rPr>
          <w:color w:val="000000"/>
          <w:sz w:val="28"/>
          <w:szCs w:val="28"/>
        </w:rPr>
        <w:t>2.2. Обязанности членов Комиссии:</w:t>
      </w:r>
    </w:p>
    <w:p w:rsidR="0014407F" w:rsidRDefault="0014407F" w:rsidP="00CC5565">
      <w:pPr>
        <w:shd w:val="clear" w:color="auto" w:fill="FFFFFF"/>
        <w:tabs>
          <w:tab w:val="left" w:pos="1306"/>
        </w:tabs>
        <w:spacing w:line="317" w:lineRule="exact"/>
        <w:ind w:left="600"/>
      </w:pPr>
      <w:r>
        <w:rPr>
          <w:color w:val="000000"/>
          <w:spacing w:val="-6"/>
          <w:sz w:val="28"/>
          <w:szCs w:val="28"/>
        </w:rPr>
        <w:lastRenderedPageBreak/>
        <w:t>2.2.1.</w:t>
      </w:r>
      <w:r>
        <w:rPr>
          <w:color w:val="000000"/>
          <w:sz w:val="28"/>
          <w:szCs w:val="28"/>
        </w:rPr>
        <w:tab/>
        <w:t>Председатель Комиссии:</w:t>
      </w:r>
    </w:p>
    <w:p w:rsidR="0014407F" w:rsidRDefault="0014407F" w:rsidP="00CC5565">
      <w:pPr>
        <w:numPr>
          <w:ilvl w:val="0"/>
          <w:numId w:val="1"/>
        </w:numPr>
        <w:shd w:val="clear" w:color="auto" w:fill="FFFFFF"/>
        <w:tabs>
          <w:tab w:val="left" w:pos="758"/>
        </w:tabs>
        <w:spacing w:line="317" w:lineRule="exact"/>
        <w:ind w:left="59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организует работу Комиссии;</w:t>
      </w:r>
    </w:p>
    <w:p w:rsidR="0014407F" w:rsidRDefault="0014407F" w:rsidP="00CC5565">
      <w:pPr>
        <w:numPr>
          <w:ilvl w:val="0"/>
          <w:numId w:val="1"/>
        </w:numPr>
        <w:shd w:val="clear" w:color="auto" w:fill="FFFFFF"/>
        <w:tabs>
          <w:tab w:val="left" w:pos="758"/>
        </w:tabs>
        <w:spacing w:line="317" w:lineRule="exact"/>
        <w:ind w:left="59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ведет заседания Комиссии;</w:t>
      </w:r>
    </w:p>
    <w:p w:rsidR="0014407F" w:rsidRDefault="0014407F" w:rsidP="00CC5565">
      <w:pPr>
        <w:shd w:val="clear" w:color="auto" w:fill="FFFFFF"/>
        <w:tabs>
          <w:tab w:val="left" w:pos="859"/>
        </w:tabs>
        <w:spacing w:line="317" w:lineRule="exact"/>
        <w:ind w:left="67" w:firstLine="528"/>
        <w:jc w:val="both"/>
      </w:pPr>
      <w:r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4"/>
          <w:sz w:val="28"/>
          <w:szCs w:val="28"/>
        </w:rPr>
        <w:t xml:space="preserve">вносит предложения по  вопросам, </w:t>
      </w:r>
      <w:r>
        <w:rPr>
          <w:color w:val="000000"/>
          <w:sz w:val="28"/>
          <w:szCs w:val="28"/>
        </w:rPr>
        <w:t>составляющим предмет деятельности Комиссии.</w:t>
      </w:r>
    </w:p>
    <w:p w:rsidR="0014407F" w:rsidRDefault="0014407F" w:rsidP="00CC5565">
      <w:pPr>
        <w:shd w:val="clear" w:color="auto" w:fill="FFFFFF"/>
        <w:tabs>
          <w:tab w:val="left" w:pos="1512"/>
        </w:tabs>
        <w:spacing w:line="317" w:lineRule="exact"/>
        <w:ind w:left="67" w:firstLine="523"/>
        <w:jc w:val="both"/>
      </w:pPr>
      <w:r>
        <w:rPr>
          <w:color w:val="000000"/>
          <w:spacing w:val="-6"/>
          <w:sz w:val="28"/>
          <w:szCs w:val="28"/>
        </w:rPr>
        <w:t>2.2.2.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1"/>
          <w:sz w:val="28"/>
          <w:szCs w:val="28"/>
        </w:rPr>
        <w:t>Заместитель    председателя    Комиссии    выполняет    функции</w:t>
      </w:r>
      <w:r>
        <w:rPr>
          <w:color w:val="000000"/>
          <w:spacing w:val="-1"/>
          <w:sz w:val="28"/>
          <w:szCs w:val="28"/>
        </w:rPr>
        <w:br/>
      </w:r>
      <w:r>
        <w:rPr>
          <w:color w:val="000000"/>
          <w:sz w:val="28"/>
          <w:szCs w:val="28"/>
        </w:rPr>
        <w:t>председателя в период его отсутствия.</w:t>
      </w:r>
    </w:p>
    <w:p w:rsidR="0014407F" w:rsidRDefault="0014407F" w:rsidP="00CC5565">
      <w:pPr>
        <w:shd w:val="clear" w:color="auto" w:fill="FFFFFF"/>
        <w:tabs>
          <w:tab w:val="left" w:pos="1291"/>
        </w:tabs>
        <w:spacing w:before="5" w:line="317" w:lineRule="exact"/>
        <w:ind w:left="590"/>
      </w:pPr>
      <w:r>
        <w:rPr>
          <w:color w:val="000000"/>
          <w:spacing w:val="-6"/>
          <w:sz w:val="28"/>
          <w:szCs w:val="28"/>
        </w:rPr>
        <w:t>2.2.3.</w:t>
      </w:r>
      <w:r>
        <w:rPr>
          <w:color w:val="000000"/>
          <w:sz w:val="28"/>
          <w:szCs w:val="28"/>
        </w:rPr>
        <w:tab/>
        <w:t>Секретарь:</w:t>
      </w:r>
    </w:p>
    <w:p w:rsidR="0014407F" w:rsidRDefault="0014407F" w:rsidP="00CC5565">
      <w:pPr>
        <w:numPr>
          <w:ilvl w:val="0"/>
          <w:numId w:val="2"/>
        </w:numPr>
        <w:shd w:val="clear" w:color="auto" w:fill="FFFFFF"/>
        <w:tabs>
          <w:tab w:val="left" w:pos="734"/>
        </w:tabs>
        <w:spacing w:line="317" w:lineRule="exact"/>
        <w:ind w:left="53" w:firstLine="523"/>
        <w:jc w:val="both"/>
        <w:rPr>
          <w:color w:val="000000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>ведет делопроизводство Комиссии (протоколы заседаний Комиссии,</w:t>
      </w:r>
      <w:r>
        <w:rPr>
          <w:color w:val="000000"/>
          <w:spacing w:val="2"/>
          <w:sz w:val="28"/>
          <w:szCs w:val="28"/>
        </w:rPr>
        <w:br/>
      </w:r>
      <w:r>
        <w:rPr>
          <w:color w:val="000000"/>
          <w:spacing w:val="-1"/>
          <w:sz w:val="28"/>
          <w:szCs w:val="28"/>
        </w:rPr>
        <w:t>переписку по вопросам деятельности Комиссии);</w:t>
      </w:r>
    </w:p>
    <w:p w:rsidR="0014407F" w:rsidRDefault="0014407F" w:rsidP="00946764">
      <w:pPr>
        <w:numPr>
          <w:ilvl w:val="0"/>
          <w:numId w:val="2"/>
        </w:numPr>
        <w:shd w:val="clear" w:color="auto" w:fill="FFFFFF"/>
        <w:tabs>
          <w:tab w:val="left" w:pos="734"/>
        </w:tabs>
        <w:spacing w:line="317" w:lineRule="exact"/>
        <w:ind w:left="53" w:firstLine="523"/>
        <w:jc w:val="both"/>
        <w:rPr>
          <w:color w:val="000000"/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>выполняет текущую работу по указаниям председателя Комиссии и</w:t>
      </w:r>
      <w:r>
        <w:rPr>
          <w:color w:val="000000"/>
          <w:spacing w:val="4"/>
          <w:sz w:val="28"/>
          <w:szCs w:val="28"/>
        </w:rPr>
        <w:br/>
      </w:r>
      <w:r>
        <w:rPr>
          <w:color w:val="000000"/>
          <w:spacing w:val="-1"/>
          <w:sz w:val="28"/>
          <w:szCs w:val="28"/>
        </w:rPr>
        <w:t>его заместителя.</w:t>
      </w:r>
    </w:p>
    <w:p w:rsidR="0014407F" w:rsidRPr="005A279B" w:rsidRDefault="0014407F" w:rsidP="00CC5565">
      <w:pPr>
        <w:shd w:val="clear" w:color="auto" w:fill="FFFFFF"/>
        <w:tabs>
          <w:tab w:val="left" w:pos="1416"/>
        </w:tabs>
        <w:spacing w:line="317" w:lineRule="exact"/>
        <w:ind w:left="48" w:firstLine="528"/>
        <w:jc w:val="both"/>
        <w:rPr>
          <w:color w:val="000000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2.2.4.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>Члены   Комиссии   работают   под   руководством   председателя</w:t>
      </w:r>
      <w:r>
        <w:rPr>
          <w:color w:val="000000"/>
          <w:spacing w:val="-2"/>
          <w:sz w:val="28"/>
          <w:szCs w:val="28"/>
        </w:rPr>
        <w:br/>
      </w:r>
      <w:r>
        <w:rPr>
          <w:color w:val="000000"/>
          <w:sz w:val="28"/>
          <w:szCs w:val="28"/>
        </w:rPr>
        <w:t>Комиссии и проводят плановые и внеплановые проверки осуществления закупок и иные обязанности в соответствии с законодательством в сфере закупок.</w:t>
      </w:r>
    </w:p>
    <w:p w:rsidR="0014407F" w:rsidRDefault="0014407F" w:rsidP="00CC5565">
      <w:pPr>
        <w:shd w:val="clear" w:color="auto" w:fill="FFFFFF"/>
        <w:spacing w:before="307"/>
        <w:ind w:left="5"/>
        <w:jc w:val="center"/>
      </w:pPr>
      <w:r>
        <w:rPr>
          <w:color w:val="000000"/>
          <w:sz w:val="28"/>
          <w:szCs w:val="28"/>
        </w:rPr>
        <w:t>3. Регламент деятельности Комиссии</w:t>
      </w:r>
    </w:p>
    <w:p w:rsidR="0014407F" w:rsidRPr="0092342F" w:rsidRDefault="0014407F" w:rsidP="00CC5565">
      <w:pPr>
        <w:numPr>
          <w:ilvl w:val="0"/>
          <w:numId w:val="3"/>
        </w:numPr>
        <w:shd w:val="clear" w:color="auto" w:fill="FFFFFF"/>
        <w:tabs>
          <w:tab w:val="left" w:pos="1157"/>
        </w:tabs>
        <w:spacing w:before="307" w:line="322" w:lineRule="exact"/>
        <w:ind w:left="38" w:firstLine="528"/>
        <w:jc w:val="both"/>
        <w:rPr>
          <w:color w:val="000000"/>
          <w:sz w:val="28"/>
          <w:szCs w:val="28"/>
        </w:rPr>
      </w:pPr>
      <w:r w:rsidRPr="0092342F">
        <w:rPr>
          <w:color w:val="000000"/>
          <w:sz w:val="28"/>
          <w:szCs w:val="28"/>
        </w:rPr>
        <w:t xml:space="preserve">Заседания </w:t>
      </w:r>
      <w:r>
        <w:rPr>
          <w:color w:val="000000"/>
          <w:sz w:val="28"/>
          <w:szCs w:val="28"/>
        </w:rPr>
        <w:t>Комиссии</w:t>
      </w:r>
      <w:r w:rsidRPr="0092342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проводятся в соответствии с планом проведения проверок и при поступлении обращений заказчиков и участников закупок.</w:t>
      </w:r>
    </w:p>
    <w:p w:rsidR="0014407F" w:rsidRDefault="0014407F" w:rsidP="00CC5565">
      <w:pPr>
        <w:numPr>
          <w:ilvl w:val="0"/>
          <w:numId w:val="3"/>
        </w:numPr>
        <w:shd w:val="clear" w:color="auto" w:fill="FFFFFF"/>
        <w:tabs>
          <w:tab w:val="left" w:pos="1157"/>
        </w:tabs>
        <w:spacing w:line="322" w:lineRule="exact"/>
        <w:ind w:left="38" w:firstLine="528"/>
        <w:jc w:val="both"/>
        <w:rPr>
          <w:color w:val="000000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Комиссия  правомочна  принимать  решения,   если  на  заседании</w:t>
      </w:r>
      <w:r>
        <w:rPr>
          <w:color w:val="000000"/>
          <w:spacing w:val="1"/>
          <w:sz w:val="28"/>
          <w:szCs w:val="28"/>
        </w:rPr>
        <w:br/>
      </w:r>
      <w:r>
        <w:rPr>
          <w:color w:val="000000"/>
          <w:sz w:val="28"/>
          <w:szCs w:val="28"/>
        </w:rPr>
        <w:t>присутствуют не менее 50 процентов ее списочного состава.</w:t>
      </w:r>
    </w:p>
    <w:p w:rsidR="0014407F" w:rsidRPr="0068434A" w:rsidRDefault="0014407F" w:rsidP="00CC5565">
      <w:pPr>
        <w:numPr>
          <w:ilvl w:val="0"/>
          <w:numId w:val="3"/>
        </w:numPr>
        <w:shd w:val="clear" w:color="auto" w:fill="FFFFFF"/>
        <w:tabs>
          <w:tab w:val="left" w:pos="1157"/>
        </w:tabs>
        <w:spacing w:line="322" w:lineRule="exact"/>
        <w:ind w:left="38" w:firstLine="528"/>
        <w:jc w:val="both"/>
        <w:rPr>
          <w:color w:val="000000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>Решения Комиссии принимаются простым большинством голосов</w:t>
      </w:r>
      <w:r>
        <w:rPr>
          <w:color w:val="000000"/>
          <w:spacing w:val="3"/>
          <w:sz w:val="28"/>
          <w:szCs w:val="28"/>
        </w:rPr>
        <w:br/>
      </w:r>
      <w:r>
        <w:rPr>
          <w:color w:val="000000"/>
          <w:spacing w:val="-1"/>
          <w:sz w:val="28"/>
          <w:szCs w:val="28"/>
        </w:rPr>
        <w:t>и оформляются протоколом.</w:t>
      </w:r>
    </w:p>
    <w:p w:rsidR="0014407F" w:rsidRPr="0092342F" w:rsidRDefault="0014407F" w:rsidP="00CC5565">
      <w:pPr>
        <w:shd w:val="clear" w:color="auto" w:fill="FFFFFF"/>
        <w:tabs>
          <w:tab w:val="left" w:pos="1157"/>
        </w:tabs>
        <w:spacing w:line="322" w:lineRule="exact"/>
        <w:ind w:left="38"/>
        <w:jc w:val="both"/>
        <w:rPr>
          <w:color w:val="000000"/>
          <w:sz w:val="28"/>
          <w:szCs w:val="28"/>
        </w:rPr>
      </w:pPr>
    </w:p>
    <w:p w:rsidR="0014407F" w:rsidRPr="0068434A" w:rsidRDefault="0014407F" w:rsidP="00CC5565">
      <w:pPr>
        <w:shd w:val="clear" w:color="auto" w:fill="FFFFFF"/>
        <w:ind w:right="51"/>
        <w:jc w:val="center"/>
        <w:rPr>
          <w:color w:val="000000"/>
          <w:sz w:val="28"/>
          <w:szCs w:val="28"/>
        </w:rPr>
      </w:pPr>
      <w:r w:rsidRPr="0068434A">
        <w:rPr>
          <w:color w:val="000000"/>
          <w:sz w:val="28"/>
          <w:szCs w:val="28"/>
        </w:rPr>
        <w:t>4. Порядок работы</w:t>
      </w:r>
      <w:r>
        <w:rPr>
          <w:color w:val="000000"/>
          <w:sz w:val="28"/>
          <w:szCs w:val="28"/>
        </w:rPr>
        <w:t xml:space="preserve"> и функции</w:t>
      </w:r>
      <w:r w:rsidRPr="0068434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Комиссии</w:t>
      </w:r>
    </w:p>
    <w:p w:rsidR="0014407F" w:rsidRDefault="0014407F" w:rsidP="00CC5565">
      <w:pPr>
        <w:jc w:val="both"/>
        <w:rPr>
          <w:color w:val="000000"/>
          <w:spacing w:val="17"/>
          <w:sz w:val="28"/>
          <w:szCs w:val="28"/>
        </w:rPr>
      </w:pPr>
      <w:r>
        <w:rPr>
          <w:color w:val="000000"/>
          <w:spacing w:val="17"/>
          <w:sz w:val="28"/>
          <w:szCs w:val="28"/>
        </w:rPr>
        <w:tab/>
      </w:r>
    </w:p>
    <w:p w:rsidR="0014407F" w:rsidRPr="0068434A" w:rsidRDefault="0014407F" w:rsidP="00CC5565">
      <w:pPr>
        <w:jc w:val="both"/>
        <w:rPr>
          <w:sz w:val="28"/>
          <w:szCs w:val="28"/>
        </w:rPr>
      </w:pPr>
      <w:r>
        <w:rPr>
          <w:color w:val="000000"/>
          <w:spacing w:val="17"/>
          <w:sz w:val="28"/>
          <w:szCs w:val="28"/>
        </w:rPr>
        <w:tab/>
        <w:t xml:space="preserve">4.1. </w:t>
      </w:r>
      <w:r w:rsidRPr="0068434A">
        <w:rPr>
          <w:sz w:val="28"/>
          <w:szCs w:val="28"/>
        </w:rPr>
        <w:t xml:space="preserve">Порядок проведения плановых проверок при </w:t>
      </w:r>
      <w:r>
        <w:rPr>
          <w:sz w:val="28"/>
          <w:szCs w:val="28"/>
        </w:rPr>
        <w:t>закупках</w:t>
      </w:r>
      <w:r w:rsidRPr="0068434A">
        <w:rPr>
          <w:sz w:val="28"/>
          <w:szCs w:val="28"/>
        </w:rPr>
        <w:t xml:space="preserve"> товаров, работ, услуг для</w:t>
      </w:r>
      <w:r>
        <w:rPr>
          <w:sz w:val="28"/>
          <w:szCs w:val="28"/>
        </w:rPr>
        <w:t xml:space="preserve"> муниципальных</w:t>
      </w:r>
      <w:r w:rsidRPr="0068434A">
        <w:rPr>
          <w:sz w:val="28"/>
          <w:szCs w:val="28"/>
        </w:rPr>
        <w:t xml:space="preserve"> нужд</w:t>
      </w:r>
      <w:r>
        <w:rPr>
          <w:sz w:val="28"/>
          <w:szCs w:val="28"/>
        </w:rPr>
        <w:t xml:space="preserve"> заказчиков</w:t>
      </w:r>
      <w:r w:rsidRPr="0068434A">
        <w:rPr>
          <w:sz w:val="28"/>
          <w:szCs w:val="28"/>
        </w:rPr>
        <w:t xml:space="preserve"> устанавливается </w:t>
      </w:r>
      <w:r>
        <w:rPr>
          <w:sz w:val="28"/>
          <w:szCs w:val="28"/>
        </w:rPr>
        <w:t>федеральным органом исполнительной власти, осуществляющим нормативное правовое регулирование в сфере закупок</w:t>
      </w:r>
      <w:r w:rsidRPr="0068434A">
        <w:rPr>
          <w:sz w:val="28"/>
          <w:szCs w:val="28"/>
        </w:rPr>
        <w:t>.</w:t>
      </w:r>
    </w:p>
    <w:p w:rsidR="0014407F" w:rsidRDefault="003507F2" w:rsidP="00CC5565">
      <w:pPr>
        <w:shd w:val="clear" w:color="auto" w:fill="FFFFFF"/>
        <w:spacing w:line="317" w:lineRule="exact"/>
        <w:ind w:left="43" w:firstLine="666"/>
        <w:jc w:val="both"/>
        <w:rPr>
          <w:sz w:val="28"/>
          <w:szCs w:val="28"/>
        </w:rPr>
      </w:pPr>
      <w:r w:rsidRPr="003507F2">
        <w:rPr>
          <w:noProof/>
        </w:rPr>
        <w:pict>
          <v:line id="_x0000_s1026" style="position:absolute;left:0;text-align:left;z-index:1;mso-position-horizontal-relative:margin" from="493.9pt,183.35pt" to="493.9pt,195.35pt" o:allowincell="f" strokeweight=".5pt">
            <w10:wrap anchorx="margin"/>
          </v:line>
        </w:pict>
      </w:r>
      <w:r w:rsidR="0014407F">
        <w:rPr>
          <w:color w:val="000000"/>
          <w:spacing w:val="-4"/>
          <w:sz w:val="28"/>
          <w:szCs w:val="28"/>
        </w:rPr>
        <w:t xml:space="preserve">4.2. </w:t>
      </w:r>
      <w:proofErr w:type="gramStart"/>
      <w:r w:rsidR="0014407F" w:rsidRPr="0068434A">
        <w:rPr>
          <w:sz w:val="28"/>
          <w:szCs w:val="28"/>
        </w:rPr>
        <w:t xml:space="preserve">Внеплановая проверка осуществляется в случае обращения участника </w:t>
      </w:r>
      <w:r w:rsidR="0014407F">
        <w:rPr>
          <w:sz w:val="28"/>
          <w:szCs w:val="28"/>
        </w:rPr>
        <w:t>закупки</w:t>
      </w:r>
      <w:r w:rsidR="0014407F" w:rsidRPr="0068434A">
        <w:rPr>
          <w:sz w:val="28"/>
          <w:szCs w:val="28"/>
        </w:rPr>
        <w:t xml:space="preserve"> с жалобой на действия (бездействие) заказчика, </w:t>
      </w:r>
      <w:r w:rsidR="0014407F">
        <w:rPr>
          <w:sz w:val="28"/>
          <w:szCs w:val="28"/>
        </w:rPr>
        <w:t>Единой</w:t>
      </w:r>
      <w:r w:rsidR="0014407F" w:rsidRPr="003473B1">
        <w:rPr>
          <w:sz w:val="28"/>
          <w:szCs w:val="28"/>
        </w:rPr>
        <w:t xml:space="preserve"> комиссией</w:t>
      </w:r>
      <w:r w:rsidR="0014407F">
        <w:rPr>
          <w:sz w:val="28"/>
          <w:szCs w:val="28"/>
        </w:rPr>
        <w:t xml:space="preserve"> по осуществлению закупок</w:t>
      </w:r>
      <w:r w:rsidR="0014407F" w:rsidRPr="0068434A">
        <w:rPr>
          <w:sz w:val="28"/>
          <w:szCs w:val="28"/>
        </w:rPr>
        <w:t xml:space="preserve">, поступления информации о нарушении законодательства Российской Федерации и (или) иных нормативных правовых актов Российской Федерации о </w:t>
      </w:r>
      <w:r w:rsidR="0014407F">
        <w:rPr>
          <w:sz w:val="28"/>
          <w:szCs w:val="28"/>
        </w:rPr>
        <w:t>закупках</w:t>
      </w:r>
      <w:r w:rsidR="0014407F" w:rsidRPr="0068434A">
        <w:rPr>
          <w:sz w:val="28"/>
          <w:szCs w:val="28"/>
        </w:rPr>
        <w:t>,</w:t>
      </w:r>
      <w:r w:rsidR="0014407F">
        <w:rPr>
          <w:sz w:val="28"/>
          <w:szCs w:val="28"/>
        </w:rPr>
        <w:t xml:space="preserve"> </w:t>
      </w:r>
      <w:r w:rsidR="0014407F" w:rsidRPr="0068434A">
        <w:rPr>
          <w:sz w:val="28"/>
          <w:szCs w:val="28"/>
        </w:rPr>
        <w:t xml:space="preserve"> а также в целях контроля за исп</w:t>
      </w:r>
      <w:r w:rsidR="0014407F">
        <w:rPr>
          <w:sz w:val="28"/>
          <w:szCs w:val="28"/>
        </w:rPr>
        <w:t>олнением предписаний, выданных иными контролирующими органами в ходе финансовых проверок</w:t>
      </w:r>
      <w:r w:rsidR="0014407F" w:rsidRPr="0068434A">
        <w:rPr>
          <w:sz w:val="28"/>
          <w:szCs w:val="28"/>
        </w:rPr>
        <w:t>.</w:t>
      </w:r>
      <w:proofErr w:type="gramEnd"/>
      <w:r w:rsidR="0014407F" w:rsidRPr="0068434A">
        <w:rPr>
          <w:sz w:val="28"/>
          <w:szCs w:val="28"/>
        </w:rPr>
        <w:t xml:space="preserve"> При этом рассмотрение такой жалобы осуществл</w:t>
      </w:r>
      <w:r w:rsidR="0014407F">
        <w:rPr>
          <w:sz w:val="28"/>
          <w:szCs w:val="28"/>
        </w:rPr>
        <w:t>яется в порядке, установленном статьей 106</w:t>
      </w:r>
      <w:r w:rsidR="0014407F" w:rsidRPr="0068434A">
        <w:rPr>
          <w:sz w:val="28"/>
          <w:szCs w:val="28"/>
        </w:rPr>
        <w:t xml:space="preserve"> </w:t>
      </w:r>
      <w:r w:rsidR="0014407F">
        <w:rPr>
          <w:sz w:val="28"/>
          <w:szCs w:val="28"/>
        </w:rPr>
        <w:t xml:space="preserve">Федерального закона </w:t>
      </w:r>
      <w:r w:rsidR="0014407F">
        <w:rPr>
          <w:sz w:val="28"/>
          <w:szCs w:val="28"/>
          <w:lang w:eastAsia="en-US"/>
        </w:rPr>
        <w:t>от 05.04.2013 № 44-ФЗ</w:t>
      </w:r>
      <w:r w:rsidR="0014407F" w:rsidRPr="0068434A">
        <w:rPr>
          <w:sz w:val="28"/>
          <w:szCs w:val="28"/>
        </w:rPr>
        <w:t xml:space="preserve">. </w:t>
      </w:r>
    </w:p>
    <w:p w:rsidR="0014407F" w:rsidRPr="0068434A" w:rsidRDefault="0014407F" w:rsidP="00CC5565">
      <w:pPr>
        <w:shd w:val="clear" w:color="auto" w:fill="FFFFFF"/>
        <w:spacing w:line="317" w:lineRule="exact"/>
        <w:ind w:left="43" w:firstLine="666"/>
        <w:jc w:val="both"/>
        <w:rPr>
          <w:sz w:val="28"/>
          <w:szCs w:val="28"/>
        </w:rPr>
      </w:pPr>
      <w:r w:rsidRPr="0068434A">
        <w:rPr>
          <w:sz w:val="28"/>
          <w:szCs w:val="28"/>
        </w:rPr>
        <w:t xml:space="preserve">В случае если внеплановая проверка осуществляется на основании жалобы участника </w:t>
      </w:r>
      <w:r>
        <w:rPr>
          <w:sz w:val="28"/>
          <w:szCs w:val="28"/>
        </w:rPr>
        <w:t>закупки</w:t>
      </w:r>
      <w:r w:rsidRPr="0068434A">
        <w:rPr>
          <w:sz w:val="28"/>
          <w:szCs w:val="28"/>
        </w:rPr>
        <w:t>, по результатам проведения указанной проверки и рассмотрения указанной жалобы принимается единое решение.</w:t>
      </w:r>
    </w:p>
    <w:p w:rsidR="0014407F" w:rsidRPr="00CE4287" w:rsidRDefault="0014407F" w:rsidP="00CC5565">
      <w:pPr>
        <w:ind w:firstLine="709"/>
        <w:jc w:val="both"/>
        <w:rPr>
          <w:sz w:val="28"/>
          <w:szCs w:val="28"/>
        </w:rPr>
      </w:pPr>
      <w:r w:rsidRPr="00CE4287">
        <w:rPr>
          <w:sz w:val="28"/>
          <w:szCs w:val="28"/>
        </w:rPr>
        <w:lastRenderedPageBreak/>
        <w:t>4.3.</w:t>
      </w:r>
      <w:r w:rsidRPr="00CE4287">
        <w:rPr>
          <w:sz w:val="28"/>
          <w:szCs w:val="28"/>
        </w:rPr>
        <w:tab/>
      </w:r>
      <w:r w:rsidRPr="00CF38BA">
        <w:rPr>
          <w:sz w:val="28"/>
          <w:szCs w:val="28"/>
        </w:rPr>
        <w:t>В от</w:t>
      </w:r>
      <w:r>
        <w:rPr>
          <w:sz w:val="28"/>
          <w:szCs w:val="28"/>
        </w:rPr>
        <w:t>ношении одного заказчика, одной</w:t>
      </w:r>
      <w:r w:rsidRPr="00CF38BA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комиссии по осуществлению закупок</w:t>
      </w:r>
      <w:r w:rsidRPr="00CF38BA">
        <w:rPr>
          <w:sz w:val="28"/>
          <w:szCs w:val="28"/>
        </w:rPr>
        <w:t xml:space="preserve"> плановые проверки осуществляются не более чем один раз в шесть месяцев.</w:t>
      </w:r>
      <w:r w:rsidRPr="00CE4287">
        <w:rPr>
          <w:sz w:val="28"/>
          <w:szCs w:val="28"/>
        </w:rPr>
        <w:t xml:space="preserve"> </w:t>
      </w:r>
    </w:p>
    <w:p w:rsidR="0014407F" w:rsidRPr="00CF38BA" w:rsidRDefault="0014407F" w:rsidP="00CC5565">
      <w:pPr>
        <w:jc w:val="both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ab/>
        <w:t>4.4.</w:t>
      </w:r>
      <w:r>
        <w:rPr>
          <w:color w:val="000000"/>
          <w:sz w:val="28"/>
          <w:szCs w:val="28"/>
        </w:rPr>
        <w:tab/>
      </w:r>
      <w:r w:rsidRPr="00CF38BA">
        <w:rPr>
          <w:sz w:val="28"/>
          <w:szCs w:val="28"/>
        </w:rPr>
        <w:t>При выявлении в результате проведения плановых и внеплановых проверок, а также в результате рассмотрения жалобы на д</w:t>
      </w:r>
      <w:r>
        <w:rPr>
          <w:sz w:val="28"/>
          <w:szCs w:val="28"/>
        </w:rPr>
        <w:t>ействия (бездействие) заказчика,</w:t>
      </w:r>
      <w:r w:rsidRPr="00CF38B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по осуществлению закупок </w:t>
      </w:r>
      <w:r w:rsidRPr="00CF38BA">
        <w:rPr>
          <w:sz w:val="28"/>
          <w:szCs w:val="28"/>
        </w:rPr>
        <w:t xml:space="preserve">нарушений законодательства Российской Федерации и (или) иных нормативных правовых актов </w:t>
      </w:r>
      <w:r>
        <w:rPr>
          <w:sz w:val="28"/>
          <w:szCs w:val="28"/>
        </w:rPr>
        <w:t>осуществлении закупок</w:t>
      </w:r>
      <w:r w:rsidRPr="00CF38BA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Комиссия</w:t>
      </w:r>
      <w:r w:rsidRPr="00CF38BA">
        <w:rPr>
          <w:sz w:val="28"/>
          <w:szCs w:val="28"/>
        </w:rPr>
        <w:t xml:space="preserve"> </w:t>
      </w:r>
      <w:r>
        <w:rPr>
          <w:sz w:val="28"/>
          <w:szCs w:val="28"/>
        </w:rPr>
        <w:t>имеет право</w:t>
      </w:r>
      <w:r w:rsidRPr="00CF38BA">
        <w:rPr>
          <w:sz w:val="28"/>
          <w:szCs w:val="28"/>
        </w:rPr>
        <w:t>:</w:t>
      </w:r>
    </w:p>
    <w:p w:rsidR="0014407F" w:rsidRPr="00CF38BA" w:rsidRDefault="0014407F" w:rsidP="00CC556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Pr="00A546C3">
        <w:rPr>
          <w:sz w:val="28"/>
          <w:szCs w:val="28"/>
        </w:rPr>
        <w:t xml:space="preserve">1) выдать заказчику, </w:t>
      </w:r>
      <w:r>
        <w:rPr>
          <w:sz w:val="28"/>
          <w:szCs w:val="28"/>
        </w:rPr>
        <w:t>комиссии</w:t>
      </w:r>
      <w:r w:rsidRPr="00A546C3">
        <w:rPr>
          <w:sz w:val="28"/>
          <w:szCs w:val="28"/>
        </w:rPr>
        <w:t xml:space="preserve"> по </w:t>
      </w:r>
      <w:r>
        <w:rPr>
          <w:sz w:val="28"/>
          <w:szCs w:val="28"/>
        </w:rPr>
        <w:t>осуществлению закупок</w:t>
      </w:r>
      <w:r w:rsidRPr="00A546C3">
        <w:rPr>
          <w:sz w:val="28"/>
          <w:szCs w:val="28"/>
        </w:rPr>
        <w:t xml:space="preserve">, в результате действий (бездействия) которых были нарушены права и законные интересы участников </w:t>
      </w:r>
      <w:r>
        <w:rPr>
          <w:sz w:val="28"/>
          <w:szCs w:val="28"/>
        </w:rPr>
        <w:t>закупок</w:t>
      </w:r>
      <w:r w:rsidRPr="00A546C3">
        <w:rPr>
          <w:sz w:val="28"/>
          <w:szCs w:val="28"/>
        </w:rPr>
        <w:t xml:space="preserve">, обязательные для исполнения предписания об устранении таких нарушений в соответствии с законодательством Российской Федерации, в том числе об аннулировании </w:t>
      </w:r>
      <w:r>
        <w:rPr>
          <w:sz w:val="28"/>
          <w:szCs w:val="28"/>
        </w:rPr>
        <w:t>закупок</w:t>
      </w:r>
      <w:r w:rsidRPr="00A546C3">
        <w:rPr>
          <w:sz w:val="28"/>
          <w:szCs w:val="28"/>
        </w:rPr>
        <w:t>;</w:t>
      </w:r>
      <w:proofErr w:type="gramEnd"/>
    </w:p>
    <w:p w:rsidR="0014407F" w:rsidRDefault="0014407F" w:rsidP="00551383">
      <w:pPr>
        <w:shd w:val="clear" w:color="auto" w:fill="FFFFFF"/>
        <w:tabs>
          <w:tab w:val="left" w:pos="720"/>
        </w:tabs>
        <w:spacing w:before="43" w:line="317" w:lineRule="exact"/>
        <w:ind w:left="14" w:firstLine="695"/>
        <w:jc w:val="both"/>
      </w:pPr>
      <w:r>
        <w:rPr>
          <w:sz w:val="28"/>
          <w:szCs w:val="28"/>
        </w:rPr>
        <w:tab/>
      </w:r>
      <w:r w:rsidRPr="00B06FF9">
        <w:rPr>
          <w:sz w:val="28"/>
          <w:szCs w:val="28"/>
        </w:rPr>
        <w:t xml:space="preserve">2) </w:t>
      </w:r>
      <w:r w:rsidRPr="00CF38BA">
        <w:rPr>
          <w:sz w:val="28"/>
          <w:szCs w:val="28"/>
        </w:rPr>
        <w:t xml:space="preserve">обратиться в суд, арбитражный суд с иском о признании </w:t>
      </w:r>
      <w:r>
        <w:rPr>
          <w:sz w:val="28"/>
          <w:szCs w:val="28"/>
        </w:rPr>
        <w:t>закупки</w:t>
      </w:r>
      <w:r w:rsidRPr="00CF27E9">
        <w:t xml:space="preserve"> </w:t>
      </w:r>
      <w:r w:rsidRPr="00CF38BA">
        <w:rPr>
          <w:sz w:val="28"/>
          <w:szCs w:val="28"/>
        </w:rPr>
        <w:t>недействительн</w:t>
      </w:r>
      <w:r>
        <w:rPr>
          <w:sz w:val="28"/>
          <w:szCs w:val="28"/>
        </w:rPr>
        <w:t>ой</w:t>
      </w:r>
      <w:r w:rsidRPr="00CF27E9">
        <w:t>.</w:t>
      </w:r>
    </w:p>
    <w:p w:rsidR="0014407F" w:rsidRPr="00CF38BA" w:rsidRDefault="0014407F" w:rsidP="00CC5565">
      <w:pPr>
        <w:shd w:val="clear" w:color="auto" w:fill="FFFFFF"/>
        <w:tabs>
          <w:tab w:val="left" w:pos="1061"/>
        </w:tabs>
        <w:spacing w:before="43" w:line="317" w:lineRule="exact"/>
        <w:ind w:left="14" w:firstLine="533"/>
        <w:jc w:val="both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4.5.</w:t>
      </w:r>
      <w:r>
        <w:rPr>
          <w:color w:val="000000"/>
          <w:sz w:val="28"/>
          <w:szCs w:val="28"/>
        </w:rPr>
        <w:tab/>
      </w:r>
      <w:r w:rsidRPr="00CF38BA">
        <w:rPr>
          <w:sz w:val="28"/>
          <w:szCs w:val="28"/>
        </w:rPr>
        <w:t>Предписание об устранении нарушения законодательства Российской Федерации о</w:t>
      </w:r>
      <w:r>
        <w:rPr>
          <w:sz w:val="28"/>
          <w:szCs w:val="28"/>
        </w:rPr>
        <w:t>б</w:t>
      </w:r>
      <w:r w:rsidRPr="00CF38BA">
        <w:rPr>
          <w:sz w:val="28"/>
          <w:szCs w:val="28"/>
        </w:rPr>
        <w:t xml:space="preserve"> </w:t>
      </w:r>
      <w:r>
        <w:rPr>
          <w:sz w:val="28"/>
          <w:szCs w:val="28"/>
        </w:rPr>
        <w:t>осуществлении закупок</w:t>
      </w:r>
      <w:r w:rsidRPr="00CF38BA">
        <w:rPr>
          <w:sz w:val="28"/>
          <w:szCs w:val="28"/>
        </w:rPr>
        <w:t xml:space="preserve"> в соответствии с законодательством Российской Федерации, выданное в соответствии с </w:t>
      </w:r>
      <w:r>
        <w:rPr>
          <w:sz w:val="28"/>
          <w:szCs w:val="28"/>
        </w:rPr>
        <w:t>п. 4.4. настоящего Положения</w:t>
      </w:r>
      <w:r w:rsidRPr="00CF38BA">
        <w:rPr>
          <w:sz w:val="28"/>
          <w:szCs w:val="28"/>
        </w:rPr>
        <w:t>, должно содержать указание на конкретные действия, которые должно совершить лицо, которому выдано такое предписание, для устранения указанного нарушения.</w:t>
      </w:r>
    </w:p>
    <w:p w:rsidR="0014407F" w:rsidRDefault="0014407F" w:rsidP="00CC5565">
      <w:pPr>
        <w:shd w:val="clear" w:color="auto" w:fill="FFFFFF"/>
        <w:tabs>
          <w:tab w:val="left" w:pos="1061"/>
        </w:tabs>
        <w:spacing w:before="43" w:line="317" w:lineRule="exact"/>
        <w:ind w:left="14" w:firstLine="533"/>
        <w:jc w:val="both"/>
      </w:pPr>
      <w:r>
        <w:rPr>
          <w:color w:val="000000"/>
          <w:spacing w:val="-6"/>
          <w:sz w:val="28"/>
          <w:szCs w:val="28"/>
        </w:rPr>
        <w:t>4.6.</w:t>
      </w:r>
      <w:r>
        <w:rPr>
          <w:color w:val="000000"/>
          <w:sz w:val="28"/>
          <w:szCs w:val="28"/>
        </w:rPr>
        <w:tab/>
        <w:t>Комиссия</w:t>
      </w:r>
      <w:r>
        <w:rPr>
          <w:sz w:val="28"/>
          <w:szCs w:val="28"/>
        </w:rPr>
        <w:t>, уполномоченная на осуществление контроля в сфере закупок товаров, работ, услуг для муниципальных нужд</w:t>
      </w:r>
      <w:r w:rsidRPr="00593FBE">
        <w:rPr>
          <w:sz w:val="28"/>
          <w:szCs w:val="28"/>
        </w:rPr>
        <w:t xml:space="preserve"> в течение трех рабочих дней со дня выдачи предписания в соответствии с </w:t>
      </w:r>
      <w:r>
        <w:rPr>
          <w:sz w:val="28"/>
          <w:szCs w:val="28"/>
        </w:rPr>
        <w:t>п.4.4.</w:t>
      </w:r>
      <w:r w:rsidRPr="00593FBE">
        <w:rPr>
          <w:sz w:val="28"/>
          <w:szCs w:val="28"/>
        </w:rPr>
        <w:t xml:space="preserve"> обязан</w:t>
      </w:r>
      <w:r>
        <w:rPr>
          <w:sz w:val="28"/>
          <w:szCs w:val="28"/>
        </w:rPr>
        <w:t xml:space="preserve">а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такое предписание в единой информационной системе</w:t>
      </w:r>
      <w:r w:rsidRPr="00593FBE">
        <w:rPr>
          <w:sz w:val="28"/>
          <w:szCs w:val="28"/>
        </w:rPr>
        <w:t>.</w:t>
      </w:r>
    </w:p>
    <w:p w:rsidR="0014407F" w:rsidRDefault="0014407F" w:rsidP="00CC556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4.7. </w:t>
      </w:r>
      <w:proofErr w:type="gramStart"/>
      <w:r w:rsidRPr="00593FBE">
        <w:rPr>
          <w:sz w:val="28"/>
          <w:szCs w:val="28"/>
        </w:rPr>
        <w:t xml:space="preserve">При выявлении в результате проведения плановых и внеплановых проверок факта совершения </w:t>
      </w:r>
      <w:r w:rsidRPr="0068434A">
        <w:rPr>
          <w:sz w:val="28"/>
          <w:szCs w:val="28"/>
        </w:rPr>
        <w:t>заказчик</w:t>
      </w:r>
      <w:r>
        <w:rPr>
          <w:sz w:val="28"/>
          <w:szCs w:val="28"/>
        </w:rPr>
        <w:t>ом</w:t>
      </w:r>
      <w:r w:rsidRPr="0068434A">
        <w:rPr>
          <w:sz w:val="28"/>
          <w:szCs w:val="28"/>
        </w:rPr>
        <w:t>,</w:t>
      </w:r>
      <w:r>
        <w:rPr>
          <w:sz w:val="28"/>
          <w:szCs w:val="28"/>
        </w:rPr>
        <w:t xml:space="preserve"> членами</w:t>
      </w:r>
      <w:r w:rsidRPr="0068434A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комиссии по осуществлению закупок</w:t>
      </w:r>
      <w:r w:rsidRPr="00593FBE">
        <w:rPr>
          <w:sz w:val="28"/>
          <w:szCs w:val="28"/>
        </w:rPr>
        <w:t xml:space="preserve"> действия (бездействия), содержащего признаки административного правонарушения, </w:t>
      </w:r>
      <w:r>
        <w:rPr>
          <w:sz w:val="28"/>
          <w:szCs w:val="28"/>
        </w:rPr>
        <w:t xml:space="preserve">Комиссия </w:t>
      </w:r>
      <w:r w:rsidRPr="00593FBE">
        <w:rPr>
          <w:sz w:val="28"/>
          <w:szCs w:val="28"/>
        </w:rPr>
        <w:t>в течение двух рабочих дней со дня выявления такого факта обязан</w:t>
      </w:r>
      <w:r>
        <w:rPr>
          <w:sz w:val="28"/>
          <w:szCs w:val="28"/>
        </w:rPr>
        <w:t>а</w:t>
      </w:r>
      <w:r w:rsidRPr="00593FBE">
        <w:rPr>
          <w:sz w:val="28"/>
          <w:szCs w:val="28"/>
        </w:rPr>
        <w:t xml:space="preserve"> передать информацию о совершении указанного действия (бездействия) и подтверждающие такой факт документы в </w:t>
      </w:r>
      <w:r>
        <w:rPr>
          <w:sz w:val="28"/>
          <w:szCs w:val="28"/>
        </w:rPr>
        <w:t>Управление Федеральной антимонопольной службы по Хабаровскому краю (</w:t>
      </w:r>
      <w:r w:rsidRPr="00593FBE">
        <w:rPr>
          <w:sz w:val="28"/>
          <w:szCs w:val="28"/>
        </w:rPr>
        <w:t>уполномоченный на осуществление контроля в</w:t>
      </w:r>
      <w:proofErr w:type="gramEnd"/>
      <w:r w:rsidRPr="00593FBE">
        <w:rPr>
          <w:sz w:val="28"/>
          <w:szCs w:val="28"/>
        </w:rPr>
        <w:t xml:space="preserve"> сфере </w:t>
      </w:r>
      <w:r>
        <w:rPr>
          <w:sz w:val="28"/>
          <w:szCs w:val="28"/>
        </w:rPr>
        <w:t>осуществления закупок</w:t>
      </w:r>
      <w:r w:rsidRPr="00593FBE">
        <w:rPr>
          <w:sz w:val="28"/>
          <w:szCs w:val="28"/>
        </w:rPr>
        <w:t xml:space="preserve"> орган исполнительной власти субъекта Российской Федерации</w:t>
      </w:r>
      <w:r>
        <w:rPr>
          <w:sz w:val="28"/>
          <w:szCs w:val="28"/>
        </w:rPr>
        <w:t>)</w:t>
      </w:r>
      <w:r w:rsidRPr="00593FBE">
        <w:rPr>
          <w:sz w:val="28"/>
          <w:szCs w:val="28"/>
        </w:rPr>
        <w:t>.</w:t>
      </w:r>
    </w:p>
    <w:p w:rsidR="0014407F" w:rsidRDefault="0014407F" w:rsidP="00CC556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4.8. </w:t>
      </w:r>
      <w:r w:rsidRPr="00CE4A9D">
        <w:rPr>
          <w:sz w:val="28"/>
          <w:szCs w:val="28"/>
        </w:rPr>
        <w:t xml:space="preserve">При выявлении в результате проведения плановых и внеплановых проверок факта совершения </w:t>
      </w:r>
      <w:r w:rsidRPr="0068434A">
        <w:rPr>
          <w:sz w:val="28"/>
          <w:szCs w:val="28"/>
        </w:rPr>
        <w:t>заказчик</w:t>
      </w:r>
      <w:r>
        <w:rPr>
          <w:sz w:val="28"/>
          <w:szCs w:val="28"/>
        </w:rPr>
        <w:t>ом</w:t>
      </w:r>
      <w:r w:rsidRPr="0068434A">
        <w:rPr>
          <w:sz w:val="28"/>
          <w:szCs w:val="28"/>
        </w:rPr>
        <w:t>,</w:t>
      </w:r>
      <w:r>
        <w:rPr>
          <w:sz w:val="28"/>
          <w:szCs w:val="28"/>
        </w:rPr>
        <w:t xml:space="preserve"> членами</w:t>
      </w:r>
      <w:r w:rsidRPr="0068434A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комиссии по осуществлению закупок</w:t>
      </w:r>
      <w:r w:rsidRPr="00CE4A9D">
        <w:rPr>
          <w:sz w:val="28"/>
          <w:szCs w:val="28"/>
        </w:rPr>
        <w:t xml:space="preserve"> действия (бездействия), содержащего признаки состава преступления, </w:t>
      </w:r>
      <w:r>
        <w:rPr>
          <w:sz w:val="28"/>
          <w:szCs w:val="28"/>
        </w:rPr>
        <w:t xml:space="preserve">Комиссия </w:t>
      </w:r>
      <w:r w:rsidRPr="00CE4A9D">
        <w:rPr>
          <w:sz w:val="28"/>
          <w:szCs w:val="28"/>
        </w:rPr>
        <w:t>в течение двух рабочих дней со дня выявления такого факта обязан</w:t>
      </w:r>
      <w:r>
        <w:rPr>
          <w:sz w:val="28"/>
          <w:szCs w:val="28"/>
        </w:rPr>
        <w:t>а</w:t>
      </w:r>
      <w:r w:rsidRPr="00CE4A9D">
        <w:rPr>
          <w:sz w:val="28"/>
          <w:szCs w:val="28"/>
        </w:rPr>
        <w:t xml:space="preserve"> передать информацию о совершении указанного действия (бездействия) и подтверждающие такой факт документы в правоохранительные органы. </w:t>
      </w:r>
    </w:p>
    <w:p w:rsidR="0014407F" w:rsidRDefault="0014407F" w:rsidP="00CC556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4.9. </w:t>
      </w:r>
      <w:r w:rsidRPr="00CD01A4">
        <w:rPr>
          <w:sz w:val="28"/>
          <w:szCs w:val="28"/>
        </w:rPr>
        <w:t xml:space="preserve">В случае поступления информации о неисполнении лицом выданного ему в соответствии с </w:t>
      </w:r>
      <w:r>
        <w:rPr>
          <w:sz w:val="28"/>
          <w:szCs w:val="28"/>
        </w:rPr>
        <w:t>п. 4.4. настоящего Положения</w:t>
      </w:r>
      <w:r w:rsidRPr="00CD01A4">
        <w:rPr>
          <w:sz w:val="28"/>
          <w:szCs w:val="28"/>
        </w:rPr>
        <w:t xml:space="preserve"> предписания </w:t>
      </w:r>
      <w:r>
        <w:rPr>
          <w:sz w:val="28"/>
          <w:szCs w:val="28"/>
        </w:rPr>
        <w:t xml:space="preserve">Комиссия </w:t>
      </w:r>
      <w:r w:rsidRPr="00CD01A4">
        <w:rPr>
          <w:sz w:val="28"/>
          <w:szCs w:val="28"/>
        </w:rPr>
        <w:t>обязан</w:t>
      </w:r>
      <w:r>
        <w:rPr>
          <w:sz w:val="28"/>
          <w:szCs w:val="28"/>
        </w:rPr>
        <w:t>а</w:t>
      </w:r>
      <w:r w:rsidRPr="00CD01A4">
        <w:rPr>
          <w:sz w:val="28"/>
          <w:szCs w:val="28"/>
        </w:rPr>
        <w:t xml:space="preserve"> передать информацию об этом в </w:t>
      </w:r>
      <w:r>
        <w:rPr>
          <w:sz w:val="28"/>
          <w:szCs w:val="28"/>
        </w:rPr>
        <w:t>Управление Федеральной антимонопольной службы по Хабаровскому краю</w:t>
      </w:r>
      <w:r w:rsidRPr="00CD01A4">
        <w:rPr>
          <w:sz w:val="28"/>
          <w:szCs w:val="28"/>
        </w:rPr>
        <w:t xml:space="preserve"> либо вправе обратиться в </w:t>
      </w:r>
      <w:r w:rsidRPr="00CD01A4">
        <w:rPr>
          <w:sz w:val="28"/>
          <w:szCs w:val="28"/>
        </w:rPr>
        <w:lastRenderedPageBreak/>
        <w:t>суд, арбитражный суд с требованием о понуждении совершить действия, соответствующие законодательству Российской Федерации.</w:t>
      </w:r>
    </w:p>
    <w:p w:rsidR="0014407F" w:rsidRDefault="0014407F" w:rsidP="00CC556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4.10. З</w:t>
      </w:r>
      <w:r w:rsidRPr="0068434A">
        <w:rPr>
          <w:sz w:val="28"/>
          <w:szCs w:val="28"/>
        </w:rPr>
        <w:t>аказчик</w:t>
      </w:r>
      <w:r>
        <w:rPr>
          <w:sz w:val="28"/>
          <w:szCs w:val="28"/>
        </w:rPr>
        <w:t>и</w:t>
      </w:r>
      <w:r w:rsidRPr="0068434A">
        <w:rPr>
          <w:sz w:val="28"/>
          <w:szCs w:val="28"/>
        </w:rPr>
        <w:t>,</w:t>
      </w:r>
      <w:r>
        <w:rPr>
          <w:sz w:val="28"/>
          <w:szCs w:val="28"/>
        </w:rPr>
        <w:t xml:space="preserve"> члены</w:t>
      </w:r>
      <w:r w:rsidRPr="0068434A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комиссии по осуществлению закупок</w:t>
      </w:r>
      <w:r w:rsidRPr="00CD01A4">
        <w:rPr>
          <w:sz w:val="28"/>
          <w:szCs w:val="28"/>
        </w:rPr>
        <w:t xml:space="preserve">, обязаны представлять в </w:t>
      </w:r>
      <w:r>
        <w:rPr>
          <w:sz w:val="28"/>
          <w:szCs w:val="28"/>
        </w:rPr>
        <w:t>Комиссию, уполномоченную на осуществление контроля в сфере закупок товаров, работ, услуг для муниципальных нужд</w:t>
      </w:r>
      <w:r w:rsidRPr="00CD01A4">
        <w:rPr>
          <w:sz w:val="28"/>
          <w:szCs w:val="28"/>
        </w:rPr>
        <w:t xml:space="preserve">, по требованию </w:t>
      </w:r>
      <w:r>
        <w:rPr>
          <w:sz w:val="28"/>
          <w:szCs w:val="28"/>
        </w:rPr>
        <w:t>Комиссии</w:t>
      </w:r>
      <w:r w:rsidRPr="00CD01A4">
        <w:rPr>
          <w:sz w:val="28"/>
          <w:szCs w:val="28"/>
        </w:rPr>
        <w:t xml:space="preserve"> необходимые документы, объяснения </w:t>
      </w:r>
      <w:r>
        <w:rPr>
          <w:sz w:val="28"/>
          <w:szCs w:val="28"/>
        </w:rPr>
        <w:t>в письменной форме, информацию об осуществлении закупок.</w:t>
      </w:r>
    </w:p>
    <w:p w:rsidR="0014407F" w:rsidRDefault="0014407F" w:rsidP="00CC556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4.11. </w:t>
      </w:r>
      <w:r w:rsidRPr="005253B6">
        <w:rPr>
          <w:sz w:val="28"/>
          <w:szCs w:val="28"/>
        </w:rPr>
        <w:t>Информация, составляющая государственную, коммерческую, служебную, иную охраняемую законом тайну и полученная</w:t>
      </w:r>
      <w:r>
        <w:rPr>
          <w:sz w:val="28"/>
          <w:szCs w:val="28"/>
        </w:rPr>
        <w:t xml:space="preserve"> членами</w:t>
      </w:r>
      <w:r w:rsidRPr="005253B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5253B6">
        <w:rPr>
          <w:sz w:val="28"/>
          <w:szCs w:val="28"/>
        </w:rPr>
        <w:t>при осуществлении своих полномочий, не подлежит разглашению, за исключением случаев, предусмотренных федеральными законами.</w:t>
      </w:r>
    </w:p>
    <w:p w:rsidR="0014407F" w:rsidRPr="00A546C3" w:rsidRDefault="0014407F" w:rsidP="00CC5565">
      <w:pPr>
        <w:pStyle w:val="3"/>
        <w:numPr>
          <w:ilvl w:val="0"/>
          <w:numId w:val="0"/>
        </w:numPr>
        <w:spacing w:before="0" w:after="0" w:line="240" w:lineRule="auto"/>
        <w:ind w:firstLine="567"/>
        <w:rPr>
          <w:sz w:val="28"/>
          <w:szCs w:val="28"/>
        </w:rPr>
      </w:pPr>
      <w:r w:rsidRPr="00A546C3">
        <w:rPr>
          <w:sz w:val="28"/>
          <w:szCs w:val="28"/>
        </w:rPr>
        <w:t xml:space="preserve">4.12. </w:t>
      </w:r>
      <w:r>
        <w:rPr>
          <w:sz w:val="28"/>
          <w:szCs w:val="28"/>
        </w:rPr>
        <w:t>Комиссия</w:t>
      </w:r>
      <w:r w:rsidRPr="00A546C3">
        <w:rPr>
          <w:sz w:val="28"/>
          <w:szCs w:val="28"/>
        </w:rPr>
        <w:t xml:space="preserve"> в своей деятельности </w:t>
      </w:r>
      <w:r>
        <w:rPr>
          <w:sz w:val="28"/>
          <w:szCs w:val="28"/>
        </w:rPr>
        <w:t>имеет право</w:t>
      </w:r>
      <w:r w:rsidRPr="00A546C3">
        <w:rPr>
          <w:sz w:val="28"/>
          <w:szCs w:val="28"/>
        </w:rPr>
        <w:t xml:space="preserve"> привлечь к своей деятельности экспертов – лиц, обладающих специальными знаниями по предмету</w:t>
      </w:r>
      <w:r>
        <w:rPr>
          <w:sz w:val="28"/>
          <w:szCs w:val="28"/>
        </w:rPr>
        <w:t xml:space="preserve"> проверки</w:t>
      </w:r>
      <w:r w:rsidRPr="00A546C3">
        <w:rPr>
          <w:sz w:val="28"/>
          <w:szCs w:val="28"/>
        </w:rPr>
        <w:t xml:space="preserve"> </w:t>
      </w:r>
      <w:r>
        <w:rPr>
          <w:sz w:val="28"/>
          <w:szCs w:val="28"/>
        </w:rPr>
        <w:t>осуществляемой закупки</w:t>
      </w:r>
      <w:r w:rsidRPr="00A546C3">
        <w:rPr>
          <w:sz w:val="28"/>
          <w:szCs w:val="28"/>
        </w:rPr>
        <w:t>, что подтверждается соответствующими документами об их образовании и (или) опыте работы.</w:t>
      </w:r>
    </w:p>
    <w:p w:rsidR="0014407F" w:rsidRPr="005253B6" w:rsidRDefault="0014407F" w:rsidP="00CC5565">
      <w:pPr>
        <w:ind w:firstLine="567"/>
        <w:jc w:val="both"/>
        <w:rPr>
          <w:sz w:val="28"/>
          <w:szCs w:val="28"/>
        </w:rPr>
      </w:pPr>
      <w:r w:rsidRPr="00A546C3">
        <w:rPr>
          <w:sz w:val="28"/>
          <w:szCs w:val="28"/>
        </w:rPr>
        <w:tab/>
      </w:r>
      <w:proofErr w:type="gramStart"/>
      <w:r w:rsidRPr="00A546C3">
        <w:rPr>
          <w:sz w:val="28"/>
          <w:szCs w:val="28"/>
        </w:rPr>
        <w:t>Экспертами не могут быть лица, которые лично заинтересованы в результатах</w:t>
      </w:r>
      <w:r>
        <w:rPr>
          <w:sz w:val="28"/>
          <w:szCs w:val="28"/>
        </w:rPr>
        <w:t xml:space="preserve"> проверки</w:t>
      </w:r>
      <w:r w:rsidRPr="00A546C3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закупки</w:t>
      </w:r>
      <w:r w:rsidRPr="00A546C3">
        <w:rPr>
          <w:sz w:val="28"/>
          <w:szCs w:val="28"/>
        </w:rPr>
        <w:t xml:space="preserve"> (в том числе физические лица, подавшие заявки на участие в конкурсе либо состоящие в штате организаций, подавших указанные заявки), либо физические лица, на которых способны оказывать влияние участники </w:t>
      </w:r>
      <w:r>
        <w:rPr>
          <w:sz w:val="28"/>
          <w:szCs w:val="28"/>
        </w:rPr>
        <w:t>закупки</w:t>
      </w:r>
      <w:r w:rsidRPr="00A546C3">
        <w:rPr>
          <w:sz w:val="28"/>
          <w:szCs w:val="28"/>
        </w:rPr>
        <w:t xml:space="preserve"> (в том числе физические лица, являющиеся участниками (акционерами) этих организаций, членами их органов управления, кредиторами участников размещения заказа).</w:t>
      </w:r>
      <w:proofErr w:type="gramEnd"/>
      <w:r w:rsidRPr="00A546C3">
        <w:rPr>
          <w:sz w:val="28"/>
          <w:szCs w:val="28"/>
        </w:rPr>
        <w:t xml:space="preserve"> Эксперты представляют в </w:t>
      </w:r>
      <w:r>
        <w:rPr>
          <w:sz w:val="28"/>
          <w:szCs w:val="28"/>
        </w:rPr>
        <w:t>Комиссию</w:t>
      </w:r>
      <w:r w:rsidRPr="00A546C3">
        <w:rPr>
          <w:sz w:val="28"/>
          <w:szCs w:val="28"/>
        </w:rPr>
        <w:t xml:space="preserve"> экспертные заключения, которые носят рекомендательный характер. Экспертные заключения оформляется письменно, и прикладываются к соответствующему протоколу решения </w:t>
      </w:r>
      <w:r>
        <w:rPr>
          <w:sz w:val="28"/>
          <w:szCs w:val="28"/>
        </w:rPr>
        <w:t>Комиссии</w:t>
      </w:r>
      <w:r w:rsidRPr="00A546C3">
        <w:rPr>
          <w:sz w:val="28"/>
          <w:szCs w:val="28"/>
        </w:rPr>
        <w:t>.</w:t>
      </w:r>
    </w:p>
    <w:p w:rsidR="0014407F" w:rsidRDefault="0014407F" w:rsidP="00CC556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4.13. На заседание Комиссии, с правом совещательного голоса могут приглашаться руководители и специалисты отраслевых отделов администрации района, организаций и учреждений, для нужд которых предназначается закупка.</w:t>
      </w:r>
    </w:p>
    <w:p w:rsidR="0014407F" w:rsidRPr="00A125F5" w:rsidRDefault="0014407F" w:rsidP="00CC5565">
      <w:pPr>
        <w:jc w:val="both"/>
        <w:rPr>
          <w:sz w:val="28"/>
          <w:szCs w:val="28"/>
        </w:rPr>
      </w:pPr>
    </w:p>
    <w:p w:rsidR="0014407F" w:rsidRDefault="0014407F" w:rsidP="00CC5565">
      <w:pPr>
        <w:shd w:val="clear" w:color="auto" w:fill="FFFFFF"/>
        <w:spacing w:line="317" w:lineRule="exact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</w:t>
      </w:r>
    </w:p>
    <w:p w:rsidR="0014407F" w:rsidRDefault="0014407F" w:rsidP="00CC5565">
      <w:pPr>
        <w:shd w:val="clear" w:color="auto" w:fill="FFFFFF"/>
        <w:spacing w:line="317" w:lineRule="exact"/>
        <w:jc w:val="both"/>
        <w:rPr>
          <w:color w:val="000000"/>
          <w:sz w:val="28"/>
          <w:szCs w:val="28"/>
        </w:rPr>
      </w:pPr>
    </w:p>
    <w:p w:rsidR="0014407F" w:rsidRDefault="0014407F" w:rsidP="00CC5565">
      <w:pPr>
        <w:shd w:val="clear" w:color="auto" w:fill="FFFFFF"/>
        <w:spacing w:line="317" w:lineRule="exact"/>
        <w:jc w:val="both"/>
        <w:rPr>
          <w:color w:val="000000"/>
          <w:sz w:val="28"/>
          <w:szCs w:val="28"/>
        </w:rPr>
      </w:pPr>
    </w:p>
    <w:p w:rsidR="0014407F" w:rsidRDefault="0014407F" w:rsidP="00CC5565">
      <w:pPr>
        <w:shd w:val="clear" w:color="auto" w:fill="FFFFFF"/>
        <w:spacing w:line="317" w:lineRule="exact"/>
        <w:jc w:val="both"/>
        <w:rPr>
          <w:color w:val="000000"/>
          <w:sz w:val="28"/>
          <w:szCs w:val="28"/>
        </w:rPr>
      </w:pPr>
    </w:p>
    <w:p w:rsidR="0014407F" w:rsidRDefault="0014407F" w:rsidP="00CC5565">
      <w:pPr>
        <w:shd w:val="clear" w:color="auto" w:fill="FFFFFF"/>
        <w:spacing w:line="317" w:lineRule="exact"/>
        <w:jc w:val="both"/>
        <w:rPr>
          <w:color w:val="000000"/>
          <w:sz w:val="28"/>
          <w:szCs w:val="28"/>
        </w:rPr>
      </w:pPr>
    </w:p>
    <w:p w:rsidR="0014407F" w:rsidRPr="00A125F5" w:rsidRDefault="0014407F" w:rsidP="00CC5565">
      <w:pPr>
        <w:shd w:val="clear" w:color="auto" w:fill="FFFFFF"/>
        <w:spacing w:line="317" w:lineRule="exact"/>
        <w:rPr>
          <w:sz w:val="28"/>
          <w:szCs w:val="28"/>
        </w:rPr>
      </w:pPr>
    </w:p>
    <w:p w:rsidR="0014407F" w:rsidRPr="00A125F5" w:rsidRDefault="0014407F" w:rsidP="00CC5565">
      <w:pPr>
        <w:shd w:val="clear" w:color="auto" w:fill="FFFFFF"/>
        <w:spacing w:line="317" w:lineRule="exact"/>
        <w:rPr>
          <w:sz w:val="28"/>
          <w:szCs w:val="28"/>
        </w:rPr>
      </w:pPr>
    </w:p>
    <w:p w:rsidR="0014407F" w:rsidRPr="00A125F5" w:rsidRDefault="0014407F" w:rsidP="00CC5565">
      <w:pPr>
        <w:shd w:val="clear" w:color="auto" w:fill="FFFFFF"/>
        <w:spacing w:line="317" w:lineRule="exact"/>
        <w:ind w:right="557"/>
        <w:rPr>
          <w:bCs/>
          <w:color w:val="000000"/>
          <w:spacing w:val="-3"/>
          <w:sz w:val="28"/>
          <w:szCs w:val="28"/>
        </w:rPr>
      </w:pPr>
    </w:p>
    <w:p w:rsidR="0014407F" w:rsidRDefault="0014407F" w:rsidP="00FA50EF">
      <w:pPr>
        <w:shd w:val="clear" w:color="auto" w:fill="FFFFFF"/>
        <w:spacing w:line="317" w:lineRule="exact"/>
        <w:ind w:right="1"/>
        <w:rPr>
          <w:bCs/>
          <w:color w:val="000000"/>
          <w:spacing w:val="-3"/>
          <w:sz w:val="28"/>
          <w:szCs w:val="28"/>
        </w:rPr>
      </w:pPr>
    </w:p>
    <w:p w:rsidR="0014407F" w:rsidRDefault="0014407F" w:rsidP="00FA50EF">
      <w:pPr>
        <w:shd w:val="clear" w:color="auto" w:fill="FFFFFF"/>
        <w:spacing w:line="317" w:lineRule="exact"/>
        <w:ind w:right="1"/>
        <w:rPr>
          <w:bCs/>
          <w:color w:val="000000"/>
          <w:spacing w:val="-3"/>
          <w:sz w:val="28"/>
          <w:szCs w:val="28"/>
        </w:rPr>
      </w:pPr>
    </w:p>
    <w:p w:rsidR="0014407F" w:rsidRPr="00A125F5" w:rsidRDefault="0014407F" w:rsidP="00FA50EF">
      <w:pPr>
        <w:shd w:val="clear" w:color="auto" w:fill="FFFFFF"/>
        <w:spacing w:line="317" w:lineRule="exact"/>
        <w:ind w:right="1"/>
        <w:rPr>
          <w:bCs/>
          <w:color w:val="000000"/>
          <w:spacing w:val="-3"/>
          <w:sz w:val="28"/>
          <w:szCs w:val="28"/>
        </w:rPr>
      </w:pPr>
      <w:r>
        <w:rPr>
          <w:bCs/>
          <w:color w:val="000000"/>
          <w:spacing w:val="-3"/>
          <w:sz w:val="28"/>
          <w:szCs w:val="28"/>
        </w:rPr>
        <w:tab/>
      </w:r>
      <w:r>
        <w:rPr>
          <w:bCs/>
          <w:color w:val="000000"/>
          <w:spacing w:val="-3"/>
          <w:sz w:val="28"/>
          <w:szCs w:val="28"/>
        </w:rPr>
        <w:tab/>
      </w:r>
      <w:r>
        <w:rPr>
          <w:bCs/>
          <w:color w:val="000000"/>
          <w:spacing w:val="-3"/>
          <w:sz w:val="28"/>
          <w:szCs w:val="28"/>
        </w:rPr>
        <w:tab/>
      </w:r>
      <w:r>
        <w:rPr>
          <w:bCs/>
          <w:color w:val="000000"/>
          <w:spacing w:val="-3"/>
          <w:sz w:val="28"/>
          <w:szCs w:val="28"/>
        </w:rPr>
        <w:tab/>
        <w:t xml:space="preserve">              </w:t>
      </w:r>
    </w:p>
    <w:p w:rsidR="0014407F" w:rsidRDefault="0014407F" w:rsidP="00CC5565">
      <w:pPr>
        <w:shd w:val="clear" w:color="auto" w:fill="FFFFFF"/>
        <w:spacing w:line="317" w:lineRule="exact"/>
        <w:ind w:left="5670" w:right="557"/>
        <w:rPr>
          <w:bCs/>
          <w:color w:val="000000"/>
          <w:spacing w:val="-3"/>
          <w:sz w:val="28"/>
          <w:szCs w:val="28"/>
        </w:rPr>
      </w:pPr>
    </w:p>
    <w:p w:rsidR="0014407F" w:rsidRDefault="0014407F" w:rsidP="00CC5565">
      <w:pPr>
        <w:shd w:val="clear" w:color="auto" w:fill="FFFFFF"/>
        <w:spacing w:line="317" w:lineRule="exact"/>
        <w:ind w:left="5670" w:right="557"/>
        <w:rPr>
          <w:bCs/>
          <w:color w:val="000000"/>
          <w:spacing w:val="-3"/>
          <w:sz w:val="28"/>
          <w:szCs w:val="28"/>
        </w:rPr>
      </w:pPr>
    </w:p>
    <w:p w:rsidR="0014407F" w:rsidRDefault="0014407F" w:rsidP="00CC5565">
      <w:pPr>
        <w:shd w:val="clear" w:color="auto" w:fill="FFFFFF"/>
        <w:spacing w:line="317" w:lineRule="exact"/>
        <w:ind w:left="5670" w:right="557"/>
        <w:rPr>
          <w:bCs/>
          <w:color w:val="000000"/>
          <w:spacing w:val="-3"/>
          <w:sz w:val="28"/>
          <w:szCs w:val="28"/>
        </w:rPr>
      </w:pPr>
    </w:p>
    <w:p w:rsidR="0014407F" w:rsidRPr="00322C15" w:rsidRDefault="0014407F" w:rsidP="00855F5A">
      <w:pPr>
        <w:shd w:val="clear" w:color="auto" w:fill="FFFFFF"/>
        <w:spacing w:line="317" w:lineRule="exact"/>
        <w:ind w:left="5670" w:right="557"/>
        <w:rPr>
          <w:bCs/>
          <w:color w:val="000000"/>
          <w:spacing w:val="-3"/>
          <w:sz w:val="28"/>
          <w:szCs w:val="28"/>
        </w:rPr>
      </w:pPr>
      <w:r w:rsidRPr="00322C15">
        <w:rPr>
          <w:bCs/>
          <w:color w:val="000000"/>
          <w:spacing w:val="-3"/>
          <w:sz w:val="28"/>
          <w:szCs w:val="28"/>
        </w:rPr>
        <w:lastRenderedPageBreak/>
        <w:t>УТВЕРЖДЕН</w:t>
      </w:r>
    </w:p>
    <w:p w:rsidR="0014407F" w:rsidRPr="00322C15" w:rsidRDefault="0014407F" w:rsidP="00855F5A">
      <w:pPr>
        <w:shd w:val="clear" w:color="auto" w:fill="FFFFFF"/>
        <w:spacing w:line="317" w:lineRule="exact"/>
        <w:ind w:left="5670" w:right="557"/>
        <w:rPr>
          <w:sz w:val="28"/>
          <w:szCs w:val="28"/>
        </w:rPr>
      </w:pPr>
      <w:r w:rsidRPr="00322C15">
        <w:rPr>
          <w:bCs/>
          <w:color w:val="000000"/>
          <w:spacing w:val="1"/>
          <w:sz w:val="28"/>
          <w:szCs w:val="28"/>
        </w:rPr>
        <w:t xml:space="preserve">постановлением </w:t>
      </w:r>
      <w:r>
        <w:rPr>
          <w:bCs/>
          <w:color w:val="000000"/>
          <w:spacing w:val="1"/>
          <w:sz w:val="28"/>
          <w:szCs w:val="28"/>
        </w:rPr>
        <w:t xml:space="preserve">администрации </w:t>
      </w:r>
      <w:r w:rsidRPr="00322C15">
        <w:rPr>
          <w:bCs/>
          <w:color w:val="000000"/>
          <w:sz w:val="28"/>
          <w:szCs w:val="28"/>
        </w:rPr>
        <w:t>района</w:t>
      </w:r>
    </w:p>
    <w:p w:rsidR="0014407F" w:rsidRDefault="0014407F" w:rsidP="00855F5A">
      <w:pPr>
        <w:shd w:val="clear" w:color="auto" w:fill="FFFFFF"/>
        <w:spacing w:line="317" w:lineRule="exact"/>
        <w:ind w:left="5670" w:right="557"/>
        <w:rPr>
          <w:bCs/>
          <w:color w:val="000000"/>
          <w:spacing w:val="-8"/>
          <w:sz w:val="28"/>
          <w:szCs w:val="28"/>
        </w:rPr>
      </w:pPr>
      <w:r w:rsidRPr="00322C15">
        <w:rPr>
          <w:bCs/>
          <w:color w:val="000000"/>
          <w:spacing w:val="-8"/>
          <w:sz w:val="28"/>
          <w:szCs w:val="28"/>
        </w:rPr>
        <w:t xml:space="preserve"> от </w:t>
      </w:r>
      <w:r w:rsidR="009E2DC9">
        <w:rPr>
          <w:bCs/>
          <w:color w:val="000000"/>
          <w:spacing w:val="-8"/>
          <w:sz w:val="28"/>
          <w:szCs w:val="28"/>
        </w:rPr>
        <w:t xml:space="preserve">13.02.2014 </w:t>
      </w:r>
      <w:r w:rsidRPr="00322C15">
        <w:rPr>
          <w:bCs/>
          <w:color w:val="000000"/>
          <w:spacing w:val="-8"/>
          <w:sz w:val="28"/>
          <w:szCs w:val="28"/>
        </w:rPr>
        <w:t>№</w:t>
      </w:r>
      <w:r w:rsidR="009E2DC9">
        <w:rPr>
          <w:bCs/>
          <w:color w:val="000000"/>
          <w:spacing w:val="-8"/>
          <w:sz w:val="28"/>
          <w:szCs w:val="28"/>
        </w:rPr>
        <w:t xml:space="preserve"> 116-па</w:t>
      </w:r>
    </w:p>
    <w:p w:rsidR="0014407F" w:rsidRDefault="0014407F" w:rsidP="00855F5A">
      <w:pPr>
        <w:shd w:val="clear" w:color="auto" w:fill="FFFFFF"/>
        <w:spacing w:line="317" w:lineRule="exact"/>
        <w:ind w:left="5670" w:right="557"/>
        <w:rPr>
          <w:bCs/>
          <w:color w:val="000000"/>
          <w:spacing w:val="-8"/>
          <w:sz w:val="28"/>
          <w:szCs w:val="28"/>
        </w:rPr>
      </w:pPr>
    </w:p>
    <w:p w:rsidR="0014407F" w:rsidRDefault="0014407F" w:rsidP="00855F5A">
      <w:pPr>
        <w:shd w:val="clear" w:color="auto" w:fill="FFFFFF"/>
        <w:spacing w:line="317" w:lineRule="exact"/>
        <w:ind w:left="5670" w:right="557"/>
        <w:rPr>
          <w:bCs/>
          <w:color w:val="000000"/>
          <w:spacing w:val="-8"/>
          <w:sz w:val="28"/>
          <w:szCs w:val="28"/>
        </w:rPr>
      </w:pPr>
    </w:p>
    <w:p w:rsidR="0014407F" w:rsidRDefault="0014407F" w:rsidP="00855F5A">
      <w:pPr>
        <w:shd w:val="clear" w:color="auto" w:fill="FFFFFF"/>
        <w:spacing w:line="317" w:lineRule="exact"/>
        <w:ind w:left="5670" w:right="557"/>
        <w:rPr>
          <w:bCs/>
          <w:color w:val="000000"/>
          <w:spacing w:val="-8"/>
          <w:sz w:val="28"/>
          <w:szCs w:val="28"/>
        </w:rPr>
      </w:pPr>
    </w:p>
    <w:p w:rsidR="0014407F" w:rsidRPr="00855F5A" w:rsidRDefault="0014407F" w:rsidP="00855F5A">
      <w:pPr>
        <w:widowControl/>
        <w:jc w:val="center"/>
        <w:rPr>
          <w:bCs/>
          <w:sz w:val="28"/>
          <w:szCs w:val="28"/>
          <w:lang w:eastAsia="en-US"/>
        </w:rPr>
      </w:pPr>
      <w:r w:rsidRPr="00855F5A">
        <w:rPr>
          <w:bCs/>
          <w:sz w:val="28"/>
          <w:szCs w:val="28"/>
          <w:lang w:eastAsia="en-US"/>
        </w:rPr>
        <w:t>ПОРЯДОК</w:t>
      </w:r>
    </w:p>
    <w:p w:rsidR="0014407F" w:rsidRPr="00855F5A" w:rsidRDefault="0014407F" w:rsidP="00855F5A">
      <w:pPr>
        <w:widowControl/>
        <w:jc w:val="center"/>
        <w:rPr>
          <w:bCs/>
          <w:sz w:val="28"/>
          <w:szCs w:val="28"/>
          <w:lang w:eastAsia="en-US"/>
        </w:rPr>
      </w:pPr>
      <w:r w:rsidRPr="00855F5A">
        <w:rPr>
          <w:bCs/>
          <w:sz w:val="28"/>
          <w:szCs w:val="28"/>
          <w:lang w:eastAsia="en-US"/>
        </w:rPr>
        <w:t>согласования возможности</w:t>
      </w:r>
      <w:r>
        <w:rPr>
          <w:bCs/>
          <w:sz w:val="28"/>
          <w:szCs w:val="28"/>
          <w:lang w:eastAsia="en-US"/>
        </w:rPr>
        <w:t xml:space="preserve"> </w:t>
      </w:r>
      <w:r w:rsidRPr="00855F5A">
        <w:rPr>
          <w:bCs/>
          <w:sz w:val="28"/>
          <w:szCs w:val="28"/>
          <w:lang w:eastAsia="en-US"/>
        </w:rPr>
        <w:t>заключения (заключения) контракта с единственным</w:t>
      </w:r>
      <w:r>
        <w:rPr>
          <w:bCs/>
          <w:sz w:val="28"/>
          <w:szCs w:val="28"/>
          <w:lang w:eastAsia="en-US"/>
        </w:rPr>
        <w:t xml:space="preserve"> </w:t>
      </w:r>
      <w:r w:rsidRPr="00855F5A">
        <w:rPr>
          <w:bCs/>
          <w:sz w:val="28"/>
          <w:szCs w:val="28"/>
          <w:lang w:eastAsia="en-US"/>
        </w:rPr>
        <w:t>поставщиком (подрядчиком, исполнителем)</w:t>
      </w:r>
    </w:p>
    <w:p w:rsidR="0014407F" w:rsidRDefault="0014407F" w:rsidP="00855F5A">
      <w:pPr>
        <w:widowControl/>
        <w:ind w:firstLine="540"/>
        <w:jc w:val="both"/>
        <w:outlineLvl w:val="0"/>
        <w:rPr>
          <w:sz w:val="28"/>
          <w:szCs w:val="28"/>
          <w:lang w:eastAsia="en-US"/>
        </w:rPr>
      </w:pPr>
    </w:p>
    <w:p w:rsidR="0014407F" w:rsidRDefault="0014407F" w:rsidP="00855F5A">
      <w:pPr>
        <w:widowControl/>
        <w:ind w:firstLine="54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1. Настоящий Порядок </w:t>
      </w:r>
      <w:r w:rsidRPr="00855F5A">
        <w:rPr>
          <w:bCs/>
          <w:sz w:val="28"/>
          <w:szCs w:val="28"/>
          <w:lang w:eastAsia="en-US"/>
        </w:rPr>
        <w:t>согласования возможности</w:t>
      </w:r>
      <w:r>
        <w:rPr>
          <w:bCs/>
          <w:sz w:val="28"/>
          <w:szCs w:val="28"/>
          <w:lang w:eastAsia="en-US"/>
        </w:rPr>
        <w:t xml:space="preserve"> </w:t>
      </w:r>
      <w:r w:rsidRPr="00855F5A">
        <w:rPr>
          <w:bCs/>
          <w:sz w:val="28"/>
          <w:szCs w:val="28"/>
          <w:lang w:eastAsia="en-US"/>
        </w:rPr>
        <w:t>заключения (заключения) контракта с единственным</w:t>
      </w:r>
      <w:r>
        <w:rPr>
          <w:bCs/>
          <w:sz w:val="28"/>
          <w:szCs w:val="28"/>
          <w:lang w:eastAsia="en-US"/>
        </w:rPr>
        <w:t xml:space="preserve"> </w:t>
      </w:r>
      <w:r w:rsidRPr="00855F5A">
        <w:rPr>
          <w:bCs/>
          <w:sz w:val="28"/>
          <w:szCs w:val="28"/>
          <w:lang w:eastAsia="en-US"/>
        </w:rPr>
        <w:t>поставщиком (подрядчиком, исполнителем)</w:t>
      </w:r>
      <w:r>
        <w:rPr>
          <w:bCs/>
          <w:sz w:val="28"/>
          <w:szCs w:val="28"/>
          <w:lang w:eastAsia="en-US"/>
        </w:rPr>
        <w:t xml:space="preserve"> (далее – Порядок)</w:t>
      </w:r>
      <w:r>
        <w:rPr>
          <w:sz w:val="28"/>
          <w:szCs w:val="28"/>
          <w:lang w:eastAsia="en-US"/>
        </w:rPr>
        <w:t xml:space="preserve"> определяет правила согласования возможности заключения и заключения контракта с единственным поставщиком (подрядчиком, исполнителем) заказчиком с </w:t>
      </w:r>
      <w:r>
        <w:rPr>
          <w:sz w:val="28"/>
          <w:szCs w:val="28"/>
        </w:rPr>
        <w:t>Комиссией, уполномоченной на осуществление контроля в сфере закупок товаров, работ, услуг для муниципальных нужд.</w:t>
      </w:r>
    </w:p>
    <w:p w:rsidR="0014407F" w:rsidRDefault="0014407F" w:rsidP="00855F5A">
      <w:pPr>
        <w:widowControl/>
        <w:ind w:firstLine="540"/>
        <w:jc w:val="both"/>
        <w:rPr>
          <w:sz w:val="28"/>
          <w:szCs w:val="28"/>
          <w:lang w:eastAsia="en-US"/>
        </w:rPr>
      </w:pPr>
      <w:bookmarkStart w:id="0" w:name="Par7"/>
      <w:bookmarkStart w:id="1" w:name="Par8"/>
      <w:bookmarkEnd w:id="0"/>
      <w:bookmarkEnd w:id="1"/>
      <w:r>
        <w:rPr>
          <w:sz w:val="28"/>
          <w:szCs w:val="28"/>
          <w:lang w:eastAsia="en-US"/>
        </w:rPr>
        <w:t xml:space="preserve">2. </w:t>
      </w:r>
      <w:proofErr w:type="gramStart"/>
      <w:r>
        <w:rPr>
          <w:sz w:val="28"/>
          <w:szCs w:val="28"/>
          <w:lang w:eastAsia="en-US"/>
        </w:rPr>
        <w:t xml:space="preserve">Для получения согласования заключения контракта с единственным поставщиком (подрядчиком, исполнителем) в соответствии с </w:t>
      </w:r>
      <w:hyperlink r:id="rId7" w:history="1">
        <w:r>
          <w:rPr>
            <w:color w:val="0000FF"/>
            <w:sz w:val="28"/>
            <w:szCs w:val="28"/>
            <w:lang w:eastAsia="en-US"/>
          </w:rPr>
          <w:t>частями 1</w:t>
        </w:r>
      </w:hyperlink>
      <w:r>
        <w:rPr>
          <w:sz w:val="28"/>
          <w:szCs w:val="28"/>
          <w:lang w:eastAsia="en-US"/>
        </w:rPr>
        <w:t xml:space="preserve"> и </w:t>
      </w:r>
      <w:hyperlink r:id="rId8" w:history="1">
        <w:r>
          <w:rPr>
            <w:color w:val="0000FF"/>
            <w:sz w:val="28"/>
            <w:szCs w:val="28"/>
            <w:lang w:eastAsia="en-US"/>
          </w:rPr>
          <w:t>7 статьи 55</w:t>
        </w:r>
      </w:hyperlink>
      <w:r>
        <w:rPr>
          <w:sz w:val="28"/>
          <w:szCs w:val="28"/>
          <w:lang w:eastAsia="en-US"/>
        </w:rPr>
        <w:t xml:space="preserve">, </w:t>
      </w:r>
      <w:hyperlink r:id="rId9" w:history="1">
        <w:r>
          <w:rPr>
            <w:color w:val="0000FF"/>
            <w:sz w:val="28"/>
            <w:szCs w:val="28"/>
            <w:lang w:eastAsia="en-US"/>
          </w:rPr>
          <w:t>частями 1</w:t>
        </w:r>
      </w:hyperlink>
      <w:r>
        <w:rPr>
          <w:sz w:val="28"/>
          <w:szCs w:val="28"/>
          <w:lang w:eastAsia="en-US"/>
        </w:rPr>
        <w:t xml:space="preserve"> - </w:t>
      </w:r>
      <w:hyperlink r:id="rId10" w:history="1">
        <w:r>
          <w:rPr>
            <w:color w:val="0000FF"/>
            <w:sz w:val="28"/>
            <w:szCs w:val="28"/>
            <w:lang w:eastAsia="en-US"/>
          </w:rPr>
          <w:t>3 статьи 71</w:t>
        </w:r>
      </w:hyperlink>
      <w:r>
        <w:rPr>
          <w:sz w:val="28"/>
          <w:szCs w:val="28"/>
          <w:lang w:eastAsia="en-US"/>
        </w:rPr>
        <w:t xml:space="preserve">, </w:t>
      </w:r>
      <w:hyperlink r:id="rId11" w:history="1">
        <w:r>
          <w:rPr>
            <w:color w:val="0000FF"/>
            <w:sz w:val="28"/>
            <w:szCs w:val="28"/>
            <w:lang w:eastAsia="en-US"/>
          </w:rPr>
          <w:t>частями 1</w:t>
        </w:r>
      </w:hyperlink>
      <w:r>
        <w:rPr>
          <w:sz w:val="28"/>
          <w:szCs w:val="28"/>
          <w:lang w:eastAsia="en-US"/>
        </w:rPr>
        <w:t xml:space="preserve"> и </w:t>
      </w:r>
      <w:hyperlink r:id="rId12" w:history="1">
        <w:r>
          <w:rPr>
            <w:color w:val="0000FF"/>
            <w:sz w:val="28"/>
            <w:szCs w:val="28"/>
            <w:lang w:eastAsia="en-US"/>
          </w:rPr>
          <w:t>3 статьи 79</w:t>
        </w:r>
      </w:hyperlink>
      <w:r>
        <w:rPr>
          <w:sz w:val="28"/>
          <w:szCs w:val="28"/>
          <w:lang w:eastAsia="en-US"/>
        </w:rPr>
        <w:t xml:space="preserve">, </w:t>
      </w:r>
      <w:hyperlink r:id="rId13" w:history="1">
        <w:r>
          <w:rPr>
            <w:color w:val="0000FF"/>
            <w:sz w:val="28"/>
            <w:szCs w:val="28"/>
            <w:lang w:eastAsia="en-US"/>
          </w:rPr>
          <w:t>частью 18 статьи 83</w:t>
        </w:r>
      </w:hyperlink>
      <w:r>
        <w:rPr>
          <w:sz w:val="28"/>
          <w:szCs w:val="28"/>
          <w:lang w:eastAsia="en-US"/>
        </w:rPr>
        <w:t xml:space="preserve"> Федерального закона от 05.04.2013 № 44-ФЗ заказчик направляет, в соответствии с требованиями настоящего Порядка, письменное обращение, подписанное уполномоченным должностным лицом заказчика в целях обеспечения муниципальных нужд  </w:t>
      </w:r>
      <w:r>
        <w:rPr>
          <w:sz w:val="28"/>
          <w:szCs w:val="28"/>
        </w:rPr>
        <w:t>Комиссии</w:t>
      </w:r>
      <w:proofErr w:type="gramEnd"/>
      <w:r>
        <w:rPr>
          <w:sz w:val="28"/>
          <w:szCs w:val="28"/>
        </w:rPr>
        <w:t>, уполномоченной на осуществление контроля в сфере закупок товаров, работ, услуг для муниципальных нужд</w:t>
      </w:r>
      <w:r>
        <w:rPr>
          <w:sz w:val="28"/>
          <w:szCs w:val="28"/>
          <w:lang w:eastAsia="en-US"/>
        </w:rPr>
        <w:t>.</w:t>
      </w:r>
    </w:p>
    <w:p w:rsidR="0014407F" w:rsidRDefault="0014407F" w:rsidP="00855F5A">
      <w:pPr>
        <w:widowControl/>
        <w:ind w:firstLine="540"/>
        <w:jc w:val="both"/>
        <w:rPr>
          <w:sz w:val="28"/>
          <w:szCs w:val="28"/>
          <w:lang w:eastAsia="en-US"/>
        </w:rPr>
      </w:pPr>
      <w:bookmarkStart w:id="2" w:name="Par12"/>
      <w:bookmarkStart w:id="3" w:name="Par23"/>
      <w:bookmarkStart w:id="4" w:name="Par24"/>
      <w:bookmarkEnd w:id="2"/>
      <w:bookmarkEnd w:id="3"/>
      <w:bookmarkEnd w:id="4"/>
      <w:r>
        <w:rPr>
          <w:sz w:val="28"/>
          <w:szCs w:val="28"/>
          <w:lang w:eastAsia="en-US"/>
        </w:rPr>
        <w:t xml:space="preserve">3. </w:t>
      </w:r>
      <w:proofErr w:type="gramStart"/>
      <w:r>
        <w:rPr>
          <w:sz w:val="28"/>
          <w:szCs w:val="28"/>
          <w:lang w:eastAsia="en-US"/>
        </w:rPr>
        <w:t xml:space="preserve">Обращение о согласовании заключения контракта с единственным поставщиком (подрядчиком, исполнителем) в соответствии с </w:t>
      </w:r>
      <w:hyperlink r:id="rId14" w:history="1">
        <w:r>
          <w:rPr>
            <w:color w:val="0000FF"/>
            <w:sz w:val="28"/>
            <w:szCs w:val="28"/>
            <w:lang w:eastAsia="en-US"/>
          </w:rPr>
          <w:t>частями 1</w:t>
        </w:r>
      </w:hyperlink>
      <w:r>
        <w:rPr>
          <w:sz w:val="28"/>
          <w:szCs w:val="28"/>
          <w:lang w:eastAsia="en-US"/>
        </w:rPr>
        <w:t xml:space="preserve"> и </w:t>
      </w:r>
      <w:hyperlink r:id="rId15" w:history="1">
        <w:r>
          <w:rPr>
            <w:color w:val="0000FF"/>
            <w:sz w:val="28"/>
            <w:szCs w:val="28"/>
            <w:lang w:eastAsia="en-US"/>
          </w:rPr>
          <w:t>7 статьи 55</w:t>
        </w:r>
      </w:hyperlink>
      <w:r>
        <w:rPr>
          <w:sz w:val="28"/>
          <w:szCs w:val="28"/>
          <w:lang w:eastAsia="en-US"/>
        </w:rPr>
        <w:t xml:space="preserve">, </w:t>
      </w:r>
      <w:hyperlink r:id="rId16" w:history="1">
        <w:r>
          <w:rPr>
            <w:color w:val="0000FF"/>
            <w:sz w:val="28"/>
            <w:szCs w:val="28"/>
            <w:lang w:eastAsia="en-US"/>
          </w:rPr>
          <w:t>частями 1</w:t>
        </w:r>
      </w:hyperlink>
      <w:r>
        <w:rPr>
          <w:sz w:val="28"/>
          <w:szCs w:val="28"/>
          <w:lang w:eastAsia="en-US"/>
        </w:rPr>
        <w:t xml:space="preserve"> - </w:t>
      </w:r>
      <w:hyperlink r:id="rId17" w:history="1">
        <w:r>
          <w:rPr>
            <w:color w:val="0000FF"/>
            <w:sz w:val="28"/>
            <w:szCs w:val="28"/>
            <w:lang w:eastAsia="en-US"/>
          </w:rPr>
          <w:t>3 статьи 71</w:t>
        </w:r>
      </w:hyperlink>
      <w:r>
        <w:rPr>
          <w:sz w:val="28"/>
          <w:szCs w:val="28"/>
          <w:lang w:eastAsia="en-US"/>
        </w:rPr>
        <w:t xml:space="preserve">, </w:t>
      </w:r>
      <w:hyperlink r:id="rId18" w:history="1">
        <w:r>
          <w:rPr>
            <w:color w:val="0000FF"/>
            <w:sz w:val="28"/>
            <w:szCs w:val="28"/>
            <w:lang w:eastAsia="en-US"/>
          </w:rPr>
          <w:t>частями 1</w:t>
        </w:r>
      </w:hyperlink>
      <w:r>
        <w:rPr>
          <w:sz w:val="28"/>
          <w:szCs w:val="28"/>
          <w:lang w:eastAsia="en-US"/>
        </w:rPr>
        <w:t xml:space="preserve"> и </w:t>
      </w:r>
      <w:hyperlink r:id="rId19" w:history="1">
        <w:r>
          <w:rPr>
            <w:color w:val="0000FF"/>
            <w:sz w:val="28"/>
            <w:szCs w:val="28"/>
            <w:lang w:eastAsia="en-US"/>
          </w:rPr>
          <w:t>3 статьи 79</w:t>
        </w:r>
      </w:hyperlink>
      <w:r>
        <w:rPr>
          <w:sz w:val="28"/>
          <w:szCs w:val="28"/>
          <w:lang w:eastAsia="en-US"/>
        </w:rPr>
        <w:t xml:space="preserve">, </w:t>
      </w:r>
      <w:hyperlink r:id="rId20" w:history="1">
        <w:r>
          <w:rPr>
            <w:color w:val="0000FF"/>
            <w:sz w:val="28"/>
            <w:szCs w:val="28"/>
            <w:lang w:eastAsia="en-US"/>
          </w:rPr>
          <w:t>частью 18 статьи 83</w:t>
        </w:r>
      </w:hyperlink>
      <w:r>
        <w:rPr>
          <w:sz w:val="28"/>
          <w:szCs w:val="28"/>
          <w:lang w:eastAsia="en-US"/>
        </w:rPr>
        <w:t xml:space="preserve"> Федерального закона от 05.04.2013 № 44-ФЗ должно содержать информацию о признании несостоявшимся конкурса, повторного конкурса, электронного аукциона, запроса котировок, запроса предложений, дату и номер извещения об осуществлении</w:t>
      </w:r>
      <w:proofErr w:type="gramEnd"/>
      <w:r>
        <w:rPr>
          <w:sz w:val="28"/>
          <w:szCs w:val="28"/>
          <w:lang w:eastAsia="en-US"/>
        </w:rPr>
        <w:t xml:space="preserve"> закупки в единой информационной системе в сфере закупок.</w:t>
      </w:r>
    </w:p>
    <w:p w:rsidR="0014407F" w:rsidRDefault="0014407F" w:rsidP="00855F5A">
      <w:pPr>
        <w:widowControl/>
        <w:ind w:firstLine="540"/>
        <w:jc w:val="both"/>
        <w:rPr>
          <w:sz w:val="28"/>
          <w:szCs w:val="28"/>
          <w:lang w:eastAsia="en-US"/>
        </w:rPr>
      </w:pPr>
      <w:bookmarkStart w:id="5" w:name="Par25"/>
      <w:bookmarkEnd w:id="5"/>
      <w:r>
        <w:rPr>
          <w:sz w:val="28"/>
          <w:szCs w:val="28"/>
          <w:lang w:eastAsia="en-US"/>
        </w:rPr>
        <w:t xml:space="preserve">4. К обращениям, указанным в </w:t>
      </w:r>
      <w:hyperlink w:anchor="Par23" w:history="1">
        <w:r>
          <w:rPr>
            <w:color w:val="0000FF"/>
            <w:sz w:val="28"/>
            <w:szCs w:val="28"/>
            <w:lang w:eastAsia="en-US"/>
          </w:rPr>
          <w:t xml:space="preserve">пункте </w:t>
        </w:r>
      </w:hyperlink>
      <w:hyperlink w:anchor="Par24" w:history="1">
        <w:r>
          <w:rPr>
            <w:color w:val="0000FF"/>
            <w:sz w:val="28"/>
            <w:szCs w:val="28"/>
            <w:lang w:eastAsia="en-US"/>
          </w:rPr>
          <w:t>3</w:t>
        </w:r>
      </w:hyperlink>
      <w:r>
        <w:rPr>
          <w:sz w:val="28"/>
          <w:szCs w:val="28"/>
          <w:lang w:eastAsia="en-US"/>
        </w:rPr>
        <w:t xml:space="preserve"> настоящего Порядка, должны быть приложены следующие информация и документы:</w:t>
      </w:r>
    </w:p>
    <w:p w:rsidR="0014407F" w:rsidRDefault="0014407F" w:rsidP="00855F5A">
      <w:pPr>
        <w:widowControl/>
        <w:ind w:firstLine="540"/>
        <w:jc w:val="both"/>
        <w:rPr>
          <w:sz w:val="28"/>
          <w:szCs w:val="28"/>
          <w:lang w:eastAsia="en-US"/>
        </w:rPr>
      </w:pPr>
      <w:bookmarkStart w:id="6" w:name="Par26"/>
      <w:bookmarkEnd w:id="6"/>
      <w:r>
        <w:rPr>
          <w:sz w:val="28"/>
          <w:szCs w:val="28"/>
          <w:lang w:eastAsia="en-US"/>
        </w:rPr>
        <w:t>1) документация о закупках, а также разъяснения и изменения к ней (если такие разъяснения или изменения были сделаны заказчиком), копии протоколов, составленных в ходе проведения закупок;</w:t>
      </w:r>
    </w:p>
    <w:p w:rsidR="0014407F" w:rsidRDefault="0014407F" w:rsidP="00855F5A">
      <w:pPr>
        <w:widowControl/>
        <w:ind w:firstLine="54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2) информация о поставщике (подрядчике, исполнителе) (наименование, место нахождения, идентификационный номер налогоплательщика), с которым предполагается заключить контракт, и обоснование того, что данное лицо соответствует требованиям Федерального </w:t>
      </w:r>
      <w:hyperlink r:id="rId21" w:history="1">
        <w:r>
          <w:rPr>
            <w:color w:val="0000FF"/>
            <w:sz w:val="28"/>
            <w:szCs w:val="28"/>
            <w:lang w:eastAsia="en-US"/>
          </w:rPr>
          <w:t>закона</w:t>
        </w:r>
      </w:hyperlink>
      <w:r>
        <w:t xml:space="preserve"> </w:t>
      </w:r>
      <w:r>
        <w:rPr>
          <w:sz w:val="28"/>
          <w:szCs w:val="28"/>
          <w:lang w:eastAsia="en-US"/>
        </w:rPr>
        <w:t>от 05.04.2013 № 44-ФЗ и документации о закупках;</w:t>
      </w:r>
    </w:p>
    <w:p w:rsidR="0014407F" w:rsidRDefault="0014407F" w:rsidP="00855F5A">
      <w:pPr>
        <w:widowControl/>
        <w:ind w:firstLine="54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lastRenderedPageBreak/>
        <w:t>3) документ о согласии указываемого в обращении поставщика (подрядчика, исполнителя) заключить контракт в соответствии с требованиями и условиями документации о закупках и по цене, не превышающей начальную (максимальную) цену контракта, указанную в извещении об осуществлении закупки или приглашении принять участие в определении поставщика (подрядчика, исполнителя) закрытым способом.</w:t>
      </w:r>
    </w:p>
    <w:p w:rsidR="0014407F" w:rsidRDefault="0014407F" w:rsidP="00855F5A">
      <w:pPr>
        <w:widowControl/>
        <w:ind w:firstLine="540"/>
        <w:jc w:val="both"/>
        <w:rPr>
          <w:sz w:val="28"/>
          <w:szCs w:val="28"/>
          <w:lang w:eastAsia="en-US"/>
        </w:rPr>
      </w:pPr>
      <w:proofErr w:type="gramStart"/>
      <w:r>
        <w:rPr>
          <w:sz w:val="28"/>
          <w:szCs w:val="28"/>
          <w:lang w:eastAsia="en-US"/>
        </w:rPr>
        <w:t xml:space="preserve">При этом если обращение направлено по результатам несостоявшегося повторного конкурса или несостоявшегося запроса предложений, проведенного в соответствии с </w:t>
      </w:r>
      <w:hyperlink r:id="rId22" w:history="1">
        <w:r>
          <w:rPr>
            <w:color w:val="0000FF"/>
            <w:sz w:val="28"/>
            <w:szCs w:val="28"/>
            <w:lang w:eastAsia="en-US"/>
          </w:rPr>
          <w:t>пунктом 8 части 2 статьи 83</w:t>
        </w:r>
      </w:hyperlink>
      <w:r>
        <w:rPr>
          <w:sz w:val="28"/>
          <w:szCs w:val="28"/>
          <w:lang w:eastAsia="en-US"/>
        </w:rPr>
        <w:t xml:space="preserve"> Федерального закона от 05.04.2013 № 44-ФЗ, к такому обращению также должны быть приложены документы в соответствии с </w:t>
      </w:r>
      <w:hyperlink w:anchor="Par26" w:history="1">
        <w:r>
          <w:rPr>
            <w:color w:val="0000FF"/>
            <w:sz w:val="28"/>
            <w:szCs w:val="28"/>
            <w:lang w:eastAsia="en-US"/>
          </w:rPr>
          <w:t>подпунктом 1</w:t>
        </w:r>
      </w:hyperlink>
      <w:r>
        <w:rPr>
          <w:sz w:val="28"/>
          <w:szCs w:val="28"/>
          <w:lang w:eastAsia="en-US"/>
        </w:rPr>
        <w:t xml:space="preserve"> настоящего пункта, по всем предшествующим несостоявшимся процедурам определения поставщика (подрядчика, исполнителя), явившимся основанием для проведения таких повторного конкурса</w:t>
      </w:r>
      <w:proofErr w:type="gramEnd"/>
      <w:r>
        <w:rPr>
          <w:sz w:val="28"/>
          <w:szCs w:val="28"/>
          <w:lang w:eastAsia="en-US"/>
        </w:rPr>
        <w:t>, запроса предложений.</w:t>
      </w:r>
    </w:p>
    <w:p w:rsidR="0014407F" w:rsidRDefault="0014407F" w:rsidP="00855F5A">
      <w:pPr>
        <w:widowControl/>
        <w:ind w:firstLine="54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5. К обращениям, указанным в </w:t>
      </w:r>
      <w:hyperlink w:anchor="Par12" w:history="1">
        <w:r>
          <w:rPr>
            <w:color w:val="0000FF"/>
            <w:sz w:val="28"/>
            <w:szCs w:val="28"/>
            <w:lang w:eastAsia="en-US"/>
          </w:rPr>
          <w:t xml:space="preserve">пункте </w:t>
        </w:r>
      </w:hyperlink>
      <w:hyperlink w:anchor="Par24" w:history="1">
        <w:r>
          <w:rPr>
            <w:color w:val="0000FF"/>
            <w:sz w:val="28"/>
            <w:szCs w:val="28"/>
            <w:lang w:eastAsia="en-US"/>
          </w:rPr>
          <w:t>3</w:t>
        </w:r>
      </w:hyperlink>
      <w:r>
        <w:rPr>
          <w:sz w:val="28"/>
          <w:szCs w:val="28"/>
          <w:lang w:eastAsia="en-US"/>
        </w:rPr>
        <w:t xml:space="preserve"> настоящего Порядка, помимо документов, указанных в </w:t>
      </w:r>
      <w:hyperlink w:anchor="Par25" w:history="1">
        <w:r>
          <w:rPr>
            <w:color w:val="0000FF"/>
            <w:sz w:val="28"/>
            <w:szCs w:val="28"/>
            <w:lang w:eastAsia="en-US"/>
          </w:rPr>
          <w:t xml:space="preserve">пункте </w:t>
        </w:r>
      </w:hyperlink>
      <w:r>
        <w:rPr>
          <w:sz w:val="28"/>
          <w:szCs w:val="28"/>
          <w:lang w:eastAsia="en-US"/>
        </w:rPr>
        <w:t xml:space="preserve">4, прилагаются доверенность, выданная и оформленная в соответствии с гражданским законодательством, или ее заверенная копия, либо иной документ, подтверждающий полномочия лица на осуществление действий от имени заказчика (копия решения о назначении или об избрании либо </w:t>
      </w:r>
      <w:proofErr w:type="gramStart"/>
      <w:r>
        <w:rPr>
          <w:sz w:val="28"/>
          <w:szCs w:val="28"/>
          <w:lang w:eastAsia="en-US"/>
        </w:rPr>
        <w:t>приказ</w:t>
      </w:r>
      <w:proofErr w:type="gramEnd"/>
      <w:r>
        <w:rPr>
          <w:sz w:val="28"/>
          <w:szCs w:val="28"/>
          <w:lang w:eastAsia="en-US"/>
        </w:rPr>
        <w:t xml:space="preserve"> о назначении физического лица на должность, в соответствии с которым такое физическое лицо обладает правом действовать от имени заказчика, уполномоченного органа, уполномоченного учреждения без доверенности). </w:t>
      </w:r>
    </w:p>
    <w:p w:rsidR="0014407F" w:rsidRDefault="0014407F" w:rsidP="00855F5A">
      <w:pPr>
        <w:widowControl/>
        <w:ind w:firstLine="54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6. Поступившее обращение подлежит регистрации не позднее следующего рабочего дня после дня его поступления в соответствующий контрольный орган в сфере закупок, указанный в </w:t>
      </w:r>
      <w:hyperlink w:anchor="Par7" w:history="1">
        <w:r>
          <w:rPr>
            <w:color w:val="0000FF"/>
            <w:sz w:val="28"/>
            <w:szCs w:val="28"/>
            <w:lang w:eastAsia="en-US"/>
          </w:rPr>
          <w:t xml:space="preserve">пунктах </w:t>
        </w:r>
      </w:hyperlink>
      <w:r>
        <w:rPr>
          <w:sz w:val="28"/>
          <w:szCs w:val="28"/>
          <w:lang w:eastAsia="en-US"/>
        </w:rPr>
        <w:t xml:space="preserve">1 и </w:t>
      </w:r>
      <w:hyperlink w:anchor="Par8" w:history="1">
        <w:r>
          <w:rPr>
            <w:color w:val="0000FF"/>
            <w:sz w:val="28"/>
            <w:szCs w:val="28"/>
            <w:lang w:eastAsia="en-US"/>
          </w:rPr>
          <w:t>2</w:t>
        </w:r>
      </w:hyperlink>
      <w:r>
        <w:rPr>
          <w:sz w:val="28"/>
          <w:szCs w:val="28"/>
          <w:lang w:eastAsia="en-US"/>
        </w:rPr>
        <w:t xml:space="preserve"> настоящего Порядка (далее - контрольный орган), с присвоением ему регистрационного номера.</w:t>
      </w:r>
    </w:p>
    <w:p w:rsidR="0014407F" w:rsidRDefault="0014407F" w:rsidP="00855F5A">
      <w:pPr>
        <w:widowControl/>
        <w:ind w:firstLine="54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Обращение, содержащее вопросы, решение которых не входит в компетенцию данного контрольного органа, направляется в течение 3 рабочих дней со дня его регистрации по подведомственности, с уведомлением заказчика (уполномоченного органа, уполномоченного учреждения), направившего обращение, о переадресации обращения.</w:t>
      </w:r>
    </w:p>
    <w:p w:rsidR="0014407F" w:rsidRDefault="0014407F" w:rsidP="00855F5A">
      <w:pPr>
        <w:widowControl/>
        <w:ind w:firstLine="54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7. Рассмотрение поступившего обращения, в том числе на предмет соответствия проведенных процедур определения поставщика (подрядчика, исполнителя) действующему законодательству Российской Федерации о контрактной системе в сфере закупок, осуществляется контрольным органом.</w:t>
      </w:r>
    </w:p>
    <w:p w:rsidR="0014407F" w:rsidRDefault="0014407F" w:rsidP="00855F5A">
      <w:pPr>
        <w:widowControl/>
        <w:ind w:firstLine="54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8. По результатам рассмотрения обращения контрольный орган принимает решение о согласовании или об отказе в согласовании применения закрытого способа определения поставщиков (подрядчиков, исполнителей), возможности заключения (заключения) контракта с единственным поставщиком (подрядчиком, исполнителем). Решение оформляется письмом, которое направляется заказчику в срок, не превышающий 10 рабочих дней со дня поступления обращения.</w:t>
      </w:r>
    </w:p>
    <w:p w:rsidR="0014407F" w:rsidRDefault="0014407F" w:rsidP="00855F5A">
      <w:pPr>
        <w:widowControl/>
        <w:ind w:firstLine="54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lastRenderedPageBreak/>
        <w:t xml:space="preserve">9. В случае непредставления документов или информации, указанных в настоящем Порядке, контрольный орган дополнительно запрашивает у заявителя информацию (документы), предусмотренные настоящим Порядком, которые должны быть представлены в контрольный орган в срок, не превышающий 3 рабочих дней </w:t>
      </w:r>
      <w:proofErr w:type="gramStart"/>
      <w:r>
        <w:rPr>
          <w:sz w:val="28"/>
          <w:szCs w:val="28"/>
          <w:lang w:eastAsia="en-US"/>
        </w:rPr>
        <w:t>с даты получения</w:t>
      </w:r>
      <w:proofErr w:type="gramEnd"/>
      <w:r>
        <w:rPr>
          <w:sz w:val="28"/>
          <w:szCs w:val="28"/>
          <w:lang w:eastAsia="en-US"/>
        </w:rPr>
        <w:t xml:space="preserve"> запроса заявителем. Указанный запрос оформляется в виде письма и направляется заявителю в срок, не превышающий 5 рабочих дней с момента поступления обращения. При этом рассмотрение обращения приостанавливается до представления информации (документов). В случае непредставления информации в указанный срок контрольный орган не рассматривает принятое обращение и возвращает его заявителю.</w:t>
      </w:r>
    </w:p>
    <w:p w:rsidR="0014407F" w:rsidRDefault="0014407F" w:rsidP="00855F5A">
      <w:pPr>
        <w:widowControl/>
        <w:ind w:firstLine="54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10. В ходе рассмотрения обращения контрольный орган имеет право:</w:t>
      </w:r>
    </w:p>
    <w:p w:rsidR="0014407F" w:rsidRDefault="0014407F" w:rsidP="00855F5A">
      <w:pPr>
        <w:widowControl/>
        <w:ind w:firstLine="54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1) рассматривать дополнительные документы и информацию, необходимые для объективного и всестороннего рассмотрения обращения;</w:t>
      </w:r>
    </w:p>
    <w:p w:rsidR="0014407F" w:rsidRDefault="0014407F" w:rsidP="00855F5A">
      <w:pPr>
        <w:widowControl/>
        <w:ind w:firstLine="54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2) приглашать лиц, чьи интересы могут быть затронуты решением контрольного органа;</w:t>
      </w:r>
    </w:p>
    <w:p w:rsidR="0014407F" w:rsidRDefault="0014407F" w:rsidP="00855F5A">
      <w:pPr>
        <w:widowControl/>
        <w:ind w:firstLine="54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3) привлекать к рассмотрению обращений независимых экспертов.</w:t>
      </w:r>
    </w:p>
    <w:p w:rsidR="0014407F" w:rsidRDefault="0014407F" w:rsidP="00855F5A">
      <w:pPr>
        <w:widowControl/>
        <w:ind w:firstLine="54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11. Контрольный орган отказывает в согласовании возможности заключения (заключения) контракта с единственным поставщиком (подрядчиком, исполнителем) в случаях:</w:t>
      </w:r>
    </w:p>
    <w:p w:rsidR="0014407F" w:rsidRDefault="0014407F" w:rsidP="00855F5A">
      <w:pPr>
        <w:widowControl/>
        <w:ind w:firstLine="54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1) если по результатам рассмотрения представленного обращения или прилагаемых к нему документов выявлены нарушения законодательства Российской Федерации о контрактной системе в сфере закупок, в том числе:</w:t>
      </w:r>
    </w:p>
    <w:p w:rsidR="0014407F" w:rsidRDefault="0014407F" w:rsidP="00855F5A">
      <w:pPr>
        <w:widowControl/>
        <w:ind w:firstLine="54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неправильный выбор способа определения поставщика (подрядчика, исполнителя);</w:t>
      </w:r>
    </w:p>
    <w:p w:rsidR="0014407F" w:rsidRDefault="0014407F" w:rsidP="00855F5A">
      <w:pPr>
        <w:widowControl/>
        <w:ind w:firstLine="54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установление в документации о закупках требований к участникам закупки, которые не предусмотрены законодательством Российской Федерации о контрактной системе в сфере закупок;</w:t>
      </w:r>
    </w:p>
    <w:p w:rsidR="0014407F" w:rsidRDefault="0014407F" w:rsidP="00855F5A">
      <w:pPr>
        <w:widowControl/>
        <w:ind w:firstLine="54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установление в документации о закупках требований к поставке товаров, выполнению работ, оказанию услуг, если такие требования влекут за собой ограничение количества участников закупки;</w:t>
      </w:r>
    </w:p>
    <w:p w:rsidR="0014407F" w:rsidRDefault="0014407F" w:rsidP="00855F5A">
      <w:pPr>
        <w:widowControl/>
        <w:ind w:firstLine="54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2) выявления факта необоснованного ограничения заявителем круга участников проведенных закупок в случае обращения о возможности заключения (заключения) контракта с единственным поставщиком (подрядчиком, исполнителем).</w:t>
      </w:r>
    </w:p>
    <w:p w:rsidR="0014407F" w:rsidRDefault="0014407F" w:rsidP="00855F5A">
      <w:pPr>
        <w:widowControl/>
        <w:ind w:firstLine="540"/>
        <w:jc w:val="both"/>
        <w:rPr>
          <w:sz w:val="28"/>
          <w:szCs w:val="28"/>
          <w:lang w:eastAsia="en-US"/>
        </w:rPr>
      </w:pPr>
    </w:p>
    <w:p w:rsidR="0014407F" w:rsidRDefault="0014407F" w:rsidP="000E472B">
      <w:pPr>
        <w:widowControl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__________</w:t>
      </w:r>
    </w:p>
    <w:p w:rsidR="0014407F" w:rsidRDefault="0014407F" w:rsidP="000E472B">
      <w:pPr>
        <w:widowControl/>
        <w:jc w:val="center"/>
        <w:rPr>
          <w:sz w:val="28"/>
          <w:szCs w:val="28"/>
          <w:lang w:eastAsia="en-US"/>
        </w:rPr>
      </w:pPr>
    </w:p>
    <w:p w:rsidR="0014407F" w:rsidRDefault="0014407F" w:rsidP="000E472B">
      <w:pPr>
        <w:widowControl/>
        <w:jc w:val="center"/>
        <w:rPr>
          <w:sz w:val="28"/>
          <w:szCs w:val="28"/>
          <w:lang w:eastAsia="en-US"/>
        </w:rPr>
      </w:pPr>
    </w:p>
    <w:p w:rsidR="0014407F" w:rsidRDefault="0014407F" w:rsidP="000E472B">
      <w:pPr>
        <w:widowControl/>
        <w:jc w:val="center"/>
        <w:rPr>
          <w:sz w:val="28"/>
          <w:szCs w:val="28"/>
          <w:lang w:eastAsia="en-US"/>
        </w:rPr>
      </w:pPr>
    </w:p>
    <w:p w:rsidR="0014407F" w:rsidRDefault="0014407F" w:rsidP="000E472B">
      <w:pPr>
        <w:widowControl/>
        <w:jc w:val="center"/>
        <w:rPr>
          <w:sz w:val="28"/>
          <w:szCs w:val="28"/>
          <w:lang w:eastAsia="en-US"/>
        </w:rPr>
      </w:pPr>
    </w:p>
    <w:p w:rsidR="0014407F" w:rsidRDefault="0014407F" w:rsidP="00855F5A">
      <w:pPr>
        <w:shd w:val="clear" w:color="auto" w:fill="FFFFFF"/>
        <w:spacing w:line="317" w:lineRule="exact"/>
        <w:ind w:left="5670" w:right="557"/>
        <w:rPr>
          <w:bCs/>
          <w:color w:val="000000"/>
          <w:spacing w:val="-3"/>
          <w:sz w:val="28"/>
          <w:szCs w:val="28"/>
        </w:rPr>
      </w:pPr>
    </w:p>
    <w:p w:rsidR="0014407F" w:rsidRDefault="0014407F" w:rsidP="00855F5A">
      <w:pPr>
        <w:shd w:val="clear" w:color="auto" w:fill="FFFFFF"/>
        <w:spacing w:line="317" w:lineRule="exact"/>
        <w:ind w:left="5670" w:right="557"/>
        <w:rPr>
          <w:bCs/>
          <w:color w:val="000000"/>
          <w:spacing w:val="-3"/>
          <w:sz w:val="28"/>
          <w:szCs w:val="28"/>
        </w:rPr>
      </w:pPr>
    </w:p>
    <w:p w:rsidR="0014407F" w:rsidRDefault="0014407F" w:rsidP="00855F5A">
      <w:pPr>
        <w:shd w:val="clear" w:color="auto" w:fill="FFFFFF"/>
        <w:spacing w:line="317" w:lineRule="exact"/>
        <w:ind w:left="5670" w:right="557"/>
        <w:rPr>
          <w:bCs/>
          <w:color w:val="000000"/>
          <w:spacing w:val="-3"/>
          <w:sz w:val="28"/>
          <w:szCs w:val="28"/>
        </w:rPr>
      </w:pPr>
    </w:p>
    <w:p w:rsidR="0014407F" w:rsidRDefault="0014407F" w:rsidP="00855F5A">
      <w:pPr>
        <w:shd w:val="clear" w:color="auto" w:fill="FFFFFF"/>
        <w:spacing w:line="317" w:lineRule="exact"/>
        <w:ind w:left="5670" w:right="557"/>
        <w:rPr>
          <w:bCs/>
          <w:color w:val="000000"/>
          <w:spacing w:val="-3"/>
          <w:sz w:val="28"/>
          <w:szCs w:val="28"/>
        </w:rPr>
      </w:pPr>
    </w:p>
    <w:p w:rsidR="0014407F" w:rsidRPr="00322C15" w:rsidRDefault="0014407F" w:rsidP="00CC5565">
      <w:pPr>
        <w:shd w:val="clear" w:color="auto" w:fill="FFFFFF"/>
        <w:spacing w:line="317" w:lineRule="exact"/>
        <w:ind w:left="5670" w:right="557"/>
        <w:rPr>
          <w:bCs/>
          <w:color w:val="000000"/>
          <w:spacing w:val="-3"/>
          <w:sz w:val="28"/>
          <w:szCs w:val="28"/>
        </w:rPr>
      </w:pPr>
      <w:r w:rsidRPr="00322C15">
        <w:rPr>
          <w:bCs/>
          <w:color w:val="000000"/>
          <w:spacing w:val="-3"/>
          <w:sz w:val="28"/>
          <w:szCs w:val="28"/>
        </w:rPr>
        <w:lastRenderedPageBreak/>
        <w:t>УТВЕРЖДЕН</w:t>
      </w:r>
    </w:p>
    <w:p w:rsidR="0014407F" w:rsidRPr="00322C15" w:rsidRDefault="0014407F" w:rsidP="00CC5565">
      <w:pPr>
        <w:shd w:val="clear" w:color="auto" w:fill="FFFFFF"/>
        <w:spacing w:line="317" w:lineRule="exact"/>
        <w:ind w:left="5670" w:right="557"/>
        <w:rPr>
          <w:sz w:val="28"/>
          <w:szCs w:val="28"/>
        </w:rPr>
      </w:pPr>
      <w:r w:rsidRPr="00322C15">
        <w:rPr>
          <w:bCs/>
          <w:color w:val="000000"/>
          <w:spacing w:val="1"/>
          <w:sz w:val="28"/>
          <w:szCs w:val="28"/>
        </w:rPr>
        <w:t xml:space="preserve">постановлением </w:t>
      </w:r>
      <w:r>
        <w:rPr>
          <w:bCs/>
          <w:color w:val="000000"/>
          <w:spacing w:val="1"/>
          <w:sz w:val="28"/>
          <w:szCs w:val="28"/>
        </w:rPr>
        <w:t xml:space="preserve">администрации </w:t>
      </w:r>
      <w:r w:rsidRPr="00322C15">
        <w:rPr>
          <w:bCs/>
          <w:color w:val="000000"/>
          <w:sz w:val="28"/>
          <w:szCs w:val="28"/>
        </w:rPr>
        <w:t>района</w:t>
      </w:r>
    </w:p>
    <w:p w:rsidR="0014407F" w:rsidRPr="00322C15" w:rsidRDefault="0014407F" w:rsidP="00CC5565">
      <w:pPr>
        <w:shd w:val="clear" w:color="auto" w:fill="FFFFFF"/>
        <w:spacing w:before="19"/>
        <w:ind w:left="5670"/>
        <w:rPr>
          <w:bCs/>
          <w:color w:val="000000"/>
          <w:spacing w:val="-8"/>
          <w:sz w:val="28"/>
          <w:szCs w:val="28"/>
        </w:rPr>
      </w:pPr>
      <w:r w:rsidRPr="00322C15">
        <w:rPr>
          <w:bCs/>
          <w:color w:val="000000"/>
          <w:spacing w:val="-8"/>
          <w:sz w:val="28"/>
          <w:szCs w:val="28"/>
        </w:rPr>
        <w:t xml:space="preserve"> от </w:t>
      </w:r>
      <w:r w:rsidR="009E2DC9">
        <w:rPr>
          <w:bCs/>
          <w:color w:val="000000"/>
          <w:spacing w:val="-8"/>
          <w:sz w:val="28"/>
          <w:szCs w:val="28"/>
        </w:rPr>
        <w:t xml:space="preserve">13.02.2014 </w:t>
      </w:r>
      <w:r w:rsidRPr="00322C15">
        <w:rPr>
          <w:bCs/>
          <w:color w:val="000000"/>
          <w:spacing w:val="-8"/>
          <w:sz w:val="28"/>
          <w:szCs w:val="28"/>
        </w:rPr>
        <w:t>№</w:t>
      </w:r>
      <w:r w:rsidR="009E2DC9">
        <w:rPr>
          <w:bCs/>
          <w:color w:val="000000"/>
          <w:spacing w:val="-8"/>
          <w:sz w:val="28"/>
          <w:szCs w:val="28"/>
        </w:rPr>
        <w:t xml:space="preserve"> 116-па</w:t>
      </w:r>
    </w:p>
    <w:p w:rsidR="0014407F" w:rsidRPr="00322C15" w:rsidRDefault="0014407F" w:rsidP="00CC5565">
      <w:pPr>
        <w:jc w:val="both"/>
        <w:rPr>
          <w:sz w:val="28"/>
          <w:szCs w:val="28"/>
        </w:rPr>
      </w:pPr>
    </w:p>
    <w:p w:rsidR="0014407F" w:rsidRDefault="0014407F" w:rsidP="00CC5565">
      <w:pPr>
        <w:jc w:val="both"/>
        <w:rPr>
          <w:sz w:val="28"/>
          <w:szCs w:val="28"/>
        </w:rPr>
      </w:pPr>
    </w:p>
    <w:p w:rsidR="0014407F" w:rsidRDefault="0014407F" w:rsidP="00CC5565">
      <w:pPr>
        <w:jc w:val="both"/>
        <w:rPr>
          <w:sz w:val="28"/>
          <w:szCs w:val="28"/>
        </w:rPr>
      </w:pPr>
    </w:p>
    <w:p w:rsidR="0014407F" w:rsidRDefault="0014407F" w:rsidP="00CC5565">
      <w:pPr>
        <w:jc w:val="both"/>
        <w:rPr>
          <w:sz w:val="28"/>
          <w:szCs w:val="28"/>
        </w:rPr>
      </w:pPr>
    </w:p>
    <w:p w:rsidR="0014407F" w:rsidRPr="00551383" w:rsidRDefault="0014407F" w:rsidP="00CC5565">
      <w:pPr>
        <w:jc w:val="center"/>
        <w:rPr>
          <w:caps/>
          <w:sz w:val="28"/>
          <w:szCs w:val="28"/>
        </w:rPr>
      </w:pPr>
      <w:r w:rsidRPr="00551383">
        <w:rPr>
          <w:caps/>
          <w:sz w:val="28"/>
          <w:szCs w:val="28"/>
        </w:rPr>
        <w:t xml:space="preserve">Состав </w:t>
      </w:r>
    </w:p>
    <w:p w:rsidR="0014407F" w:rsidRDefault="0014407F" w:rsidP="00CC5565">
      <w:pPr>
        <w:jc w:val="center"/>
        <w:rPr>
          <w:sz w:val="28"/>
          <w:szCs w:val="28"/>
        </w:rPr>
      </w:pPr>
      <w:r>
        <w:rPr>
          <w:sz w:val="28"/>
          <w:szCs w:val="28"/>
        </w:rPr>
        <w:t>Комиссии, уполномоченной на осуществление контроля в сфере закупок товаров, работ, услуг для муниципальных нужд</w:t>
      </w:r>
    </w:p>
    <w:p w:rsidR="0014407F" w:rsidRDefault="0014407F" w:rsidP="00CC5565">
      <w:pPr>
        <w:jc w:val="center"/>
        <w:rPr>
          <w:sz w:val="28"/>
          <w:szCs w:val="28"/>
        </w:rPr>
      </w:pPr>
    </w:p>
    <w:p w:rsidR="0014407F" w:rsidRDefault="0014407F" w:rsidP="00CC5565">
      <w:pPr>
        <w:jc w:val="center"/>
        <w:rPr>
          <w:sz w:val="28"/>
          <w:szCs w:val="28"/>
        </w:rPr>
      </w:pPr>
    </w:p>
    <w:p w:rsidR="0014407F" w:rsidRDefault="0014407F" w:rsidP="00CC5565">
      <w:pPr>
        <w:widowControl/>
        <w:numPr>
          <w:ilvl w:val="0"/>
          <w:numId w:val="4"/>
        </w:numPr>
        <w:tabs>
          <w:tab w:val="clear" w:pos="795"/>
          <w:tab w:val="num" w:pos="0"/>
        </w:tabs>
        <w:autoSpaceDE/>
        <w:autoSpaceDN/>
        <w:adjustRightInd/>
        <w:ind w:left="0" w:firstLine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Щеткин</w:t>
      </w:r>
      <w:proofErr w:type="spellEnd"/>
      <w:r>
        <w:rPr>
          <w:sz w:val="28"/>
          <w:szCs w:val="28"/>
        </w:rPr>
        <w:t xml:space="preserve"> Николай Николаевич – управляющий делами администрации района, председатель Комиссии;</w:t>
      </w:r>
    </w:p>
    <w:p w:rsidR="0014407F" w:rsidRDefault="0014407F" w:rsidP="00CC5565">
      <w:pPr>
        <w:widowControl/>
        <w:numPr>
          <w:ilvl w:val="0"/>
          <w:numId w:val="4"/>
        </w:numPr>
        <w:tabs>
          <w:tab w:val="clear" w:pos="795"/>
          <w:tab w:val="num" w:pos="0"/>
        </w:tabs>
        <w:autoSpaceDE/>
        <w:autoSpaceDN/>
        <w:adjustRightInd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Воронов Алексей Владимирович – заместитель начальника финансового управления администрации района, заместитель председателя Комиссии;</w:t>
      </w:r>
    </w:p>
    <w:p w:rsidR="0014407F" w:rsidRPr="00452813" w:rsidRDefault="0014407F" w:rsidP="00452813">
      <w:pPr>
        <w:widowControl/>
        <w:numPr>
          <w:ilvl w:val="0"/>
          <w:numId w:val="4"/>
        </w:numPr>
        <w:tabs>
          <w:tab w:val="clear" w:pos="795"/>
          <w:tab w:val="num" w:pos="0"/>
        </w:tabs>
        <w:autoSpaceDE/>
        <w:autoSpaceDN/>
        <w:adjustRightInd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Верещагин Алексей Владимирович – главный специалист по ревизионной работе финансового управления администрации района, секретарь Комиссии;</w:t>
      </w:r>
    </w:p>
    <w:p w:rsidR="0014407F" w:rsidRDefault="0014407F" w:rsidP="00CC556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4407F" w:rsidRDefault="0014407F" w:rsidP="00CC556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Члены Комиссии:</w:t>
      </w:r>
    </w:p>
    <w:p w:rsidR="0014407F" w:rsidRDefault="0014407F" w:rsidP="00CC5565">
      <w:pPr>
        <w:widowControl/>
        <w:numPr>
          <w:ilvl w:val="0"/>
          <w:numId w:val="4"/>
        </w:numPr>
        <w:tabs>
          <w:tab w:val="clear" w:pos="795"/>
          <w:tab w:val="num" w:pos="0"/>
        </w:tabs>
        <w:autoSpaceDE/>
        <w:autoSpaceDN/>
        <w:adjustRightInd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Дедова Ольга Валерьевна  – </w:t>
      </w:r>
      <w:r w:rsidRPr="00D400EA">
        <w:rPr>
          <w:sz w:val="28"/>
          <w:szCs w:val="28"/>
        </w:rPr>
        <w:t>начальник</w:t>
      </w:r>
      <w:r>
        <w:rPr>
          <w:sz w:val="28"/>
          <w:szCs w:val="28"/>
        </w:rPr>
        <w:t xml:space="preserve"> бюджетного</w:t>
      </w:r>
      <w:r w:rsidRPr="00D400EA">
        <w:rPr>
          <w:sz w:val="28"/>
          <w:szCs w:val="28"/>
        </w:rPr>
        <w:t xml:space="preserve"> отдела</w:t>
      </w:r>
      <w:r>
        <w:rPr>
          <w:sz w:val="28"/>
          <w:szCs w:val="28"/>
        </w:rPr>
        <w:t xml:space="preserve"> финансового управления администрации района;</w:t>
      </w:r>
    </w:p>
    <w:p w:rsidR="0014407F" w:rsidRDefault="0014407F" w:rsidP="00CC5565">
      <w:pPr>
        <w:widowControl/>
        <w:numPr>
          <w:ilvl w:val="0"/>
          <w:numId w:val="4"/>
        </w:numPr>
        <w:tabs>
          <w:tab w:val="clear" w:pos="795"/>
          <w:tab w:val="num" w:pos="0"/>
        </w:tabs>
        <w:autoSpaceDE/>
        <w:autoSpaceDN/>
        <w:adjustRightInd/>
        <w:ind w:left="0" w:firstLine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Русскова</w:t>
      </w:r>
      <w:proofErr w:type="spellEnd"/>
      <w:r>
        <w:rPr>
          <w:sz w:val="28"/>
          <w:szCs w:val="28"/>
        </w:rPr>
        <w:t xml:space="preserve"> Марина Александровна – главный специалист юридического отдела администрации района.</w:t>
      </w:r>
    </w:p>
    <w:p w:rsidR="0014407F" w:rsidRPr="00A125F5" w:rsidRDefault="0014407F" w:rsidP="00CC5565">
      <w:pPr>
        <w:jc w:val="both"/>
        <w:rPr>
          <w:sz w:val="28"/>
          <w:szCs w:val="28"/>
        </w:rPr>
      </w:pPr>
    </w:p>
    <w:p w:rsidR="0014407F" w:rsidRDefault="0014407F" w:rsidP="00CC5565">
      <w:pPr>
        <w:shd w:val="clear" w:color="auto" w:fill="FFFFFF"/>
        <w:spacing w:line="317" w:lineRule="exact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</w:t>
      </w:r>
    </w:p>
    <w:p w:rsidR="0014407F" w:rsidRPr="00A125F5" w:rsidRDefault="0014407F" w:rsidP="00CC5565">
      <w:pPr>
        <w:shd w:val="clear" w:color="auto" w:fill="FFFFFF"/>
        <w:spacing w:line="317" w:lineRule="exact"/>
        <w:jc w:val="both"/>
        <w:rPr>
          <w:color w:val="000000"/>
          <w:sz w:val="28"/>
          <w:szCs w:val="28"/>
        </w:rPr>
      </w:pPr>
    </w:p>
    <w:p w:rsidR="0014407F" w:rsidRPr="00A125F5" w:rsidRDefault="0014407F" w:rsidP="00CC5565">
      <w:pPr>
        <w:shd w:val="clear" w:color="auto" w:fill="FFFFFF"/>
        <w:spacing w:line="317" w:lineRule="exact"/>
        <w:rPr>
          <w:sz w:val="28"/>
          <w:szCs w:val="28"/>
        </w:rPr>
      </w:pPr>
    </w:p>
    <w:p w:rsidR="0014407F" w:rsidRPr="00A125F5" w:rsidRDefault="0014407F" w:rsidP="00CC5565">
      <w:pPr>
        <w:shd w:val="clear" w:color="auto" w:fill="FFFFFF"/>
        <w:spacing w:line="317" w:lineRule="exact"/>
        <w:rPr>
          <w:sz w:val="28"/>
          <w:szCs w:val="28"/>
        </w:rPr>
      </w:pPr>
    </w:p>
    <w:p w:rsidR="0014407F" w:rsidRPr="00A125F5" w:rsidRDefault="0014407F" w:rsidP="00CC5565">
      <w:pPr>
        <w:shd w:val="clear" w:color="auto" w:fill="FFFFFF"/>
        <w:spacing w:line="317" w:lineRule="exact"/>
        <w:ind w:right="557"/>
        <w:rPr>
          <w:bCs/>
          <w:color w:val="000000"/>
          <w:spacing w:val="-3"/>
          <w:sz w:val="28"/>
          <w:szCs w:val="28"/>
        </w:rPr>
      </w:pPr>
    </w:p>
    <w:p w:rsidR="0014407F" w:rsidRDefault="0014407F" w:rsidP="00CC5565">
      <w:pPr>
        <w:shd w:val="clear" w:color="auto" w:fill="FFFFFF"/>
        <w:spacing w:line="317" w:lineRule="exact"/>
        <w:rPr>
          <w:bCs/>
          <w:color w:val="000000"/>
          <w:spacing w:val="-3"/>
          <w:sz w:val="28"/>
          <w:szCs w:val="28"/>
        </w:rPr>
      </w:pPr>
    </w:p>
    <w:p w:rsidR="0014407F" w:rsidRDefault="0014407F" w:rsidP="00CC5565">
      <w:pPr>
        <w:shd w:val="clear" w:color="auto" w:fill="FFFFFF"/>
        <w:spacing w:line="317" w:lineRule="exact"/>
        <w:rPr>
          <w:bCs/>
          <w:color w:val="000000"/>
          <w:spacing w:val="-3"/>
          <w:sz w:val="28"/>
          <w:szCs w:val="28"/>
        </w:rPr>
      </w:pPr>
    </w:p>
    <w:p w:rsidR="0014407F" w:rsidRDefault="0014407F" w:rsidP="00CC5565">
      <w:pPr>
        <w:shd w:val="clear" w:color="auto" w:fill="FFFFFF"/>
        <w:spacing w:line="317" w:lineRule="exact"/>
        <w:rPr>
          <w:bCs/>
          <w:color w:val="000000"/>
          <w:spacing w:val="-3"/>
          <w:sz w:val="28"/>
          <w:szCs w:val="28"/>
        </w:rPr>
      </w:pPr>
    </w:p>
    <w:p w:rsidR="0014407F" w:rsidRDefault="0014407F" w:rsidP="00CC5565">
      <w:pPr>
        <w:shd w:val="clear" w:color="auto" w:fill="FFFFFF"/>
        <w:spacing w:line="317" w:lineRule="exact"/>
      </w:pPr>
    </w:p>
    <w:p w:rsidR="0014407F" w:rsidRDefault="0014407F" w:rsidP="00CC5565">
      <w:pPr>
        <w:shd w:val="clear" w:color="auto" w:fill="FFFFFF"/>
        <w:spacing w:line="317" w:lineRule="exact"/>
      </w:pPr>
    </w:p>
    <w:p w:rsidR="0014407F" w:rsidRDefault="0014407F" w:rsidP="00CC5565">
      <w:pPr>
        <w:shd w:val="clear" w:color="auto" w:fill="FFFFFF"/>
        <w:spacing w:line="317" w:lineRule="exact"/>
      </w:pPr>
    </w:p>
    <w:p w:rsidR="0014407F" w:rsidRDefault="0014407F" w:rsidP="00CC5565">
      <w:pPr>
        <w:shd w:val="clear" w:color="auto" w:fill="FFFFFF"/>
        <w:spacing w:line="317" w:lineRule="exact"/>
      </w:pPr>
    </w:p>
    <w:p w:rsidR="0014407F" w:rsidRDefault="0014407F" w:rsidP="00CC5565">
      <w:pPr>
        <w:shd w:val="clear" w:color="auto" w:fill="FFFFFF"/>
        <w:spacing w:line="317" w:lineRule="exact"/>
      </w:pPr>
    </w:p>
    <w:p w:rsidR="0014407F" w:rsidRDefault="0014407F" w:rsidP="00CC5565">
      <w:pPr>
        <w:shd w:val="clear" w:color="auto" w:fill="FFFFFF"/>
        <w:spacing w:line="317" w:lineRule="exact"/>
      </w:pPr>
    </w:p>
    <w:p w:rsidR="0014407F" w:rsidRDefault="0014407F" w:rsidP="00CC5565">
      <w:pPr>
        <w:shd w:val="clear" w:color="auto" w:fill="FFFFFF"/>
        <w:spacing w:line="317" w:lineRule="exact"/>
      </w:pPr>
    </w:p>
    <w:p w:rsidR="0014407F" w:rsidRDefault="0014407F" w:rsidP="00CC5565">
      <w:pPr>
        <w:shd w:val="clear" w:color="auto" w:fill="FFFFFF"/>
        <w:spacing w:line="317" w:lineRule="exact"/>
      </w:pPr>
    </w:p>
    <w:p w:rsidR="0014407F" w:rsidRDefault="0014407F" w:rsidP="00CC5565">
      <w:pPr>
        <w:shd w:val="clear" w:color="auto" w:fill="FFFFFF"/>
        <w:spacing w:line="317" w:lineRule="exact"/>
      </w:pPr>
    </w:p>
    <w:sectPr w:rsidR="0014407F" w:rsidSect="00946764">
      <w:pgSz w:w="11909" w:h="16834"/>
      <w:pgMar w:top="1134" w:right="567" w:bottom="1134" w:left="1985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42F0" w:rsidRDefault="005642F0" w:rsidP="006406C7">
      <w:r>
        <w:separator/>
      </w:r>
    </w:p>
  </w:endnote>
  <w:endnote w:type="continuationSeparator" w:id="0">
    <w:p w:rsidR="005642F0" w:rsidRDefault="005642F0" w:rsidP="006406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42F0" w:rsidRDefault="005642F0" w:rsidP="006406C7">
      <w:r>
        <w:separator/>
      </w:r>
    </w:p>
  </w:footnote>
  <w:footnote w:type="continuationSeparator" w:id="0">
    <w:p w:rsidR="005642F0" w:rsidRDefault="005642F0" w:rsidP="006406C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D94FCE6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2">
    <w:nsid w:val="095F393C"/>
    <w:multiLevelType w:val="multilevel"/>
    <w:tmpl w:val="FFBEBD8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decimal"/>
      <w:pStyle w:val="2"/>
      <w:lvlText w:val="%1.%2"/>
      <w:lvlJc w:val="left"/>
      <w:pPr>
        <w:tabs>
          <w:tab w:val="num" w:pos="1296"/>
        </w:tabs>
        <w:ind w:left="1296" w:hanging="576"/>
      </w:pPr>
      <w:rPr>
        <w:rFonts w:ascii="Times New Roman" w:hAnsi="Times New Roman" w:cs="Times New Roman" w:hint="default"/>
        <w:b w:val="0"/>
        <w:bCs w:val="0"/>
        <w:i w:val="0"/>
        <w:iCs w:val="0"/>
        <w:sz w:val="26"/>
        <w:szCs w:val="26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0"/>
        </w:tabs>
      </w:pPr>
      <w:rPr>
        <w:rFonts w:cs="Times New Roman" w:hint="default"/>
        <w:sz w:val="24"/>
        <w:szCs w:val="24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">
    <w:nsid w:val="425C1482"/>
    <w:multiLevelType w:val="hybridMultilevel"/>
    <w:tmpl w:val="EF2A9D0A"/>
    <w:lvl w:ilvl="0" w:tplc="81E4737C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5CA03A22"/>
    <w:multiLevelType w:val="singleLevel"/>
    <w:tmpl w:val="C2106CC2"/>
    <w:lvl w:ilvl="0">
      <w:start w:val="1"/>
      <w:numFmt w:val="decimal"/>
      <w:lvlText w:val="3.%1."/>
      <w:legacy w:legacy="1" w:legacySpace="0" w:legacyIndent="591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163"/>
        <w:lvlJc w:val="left"/>
        <w:rPr>
          <w:rFonts w:ascii="Times New Roman" w:hAnsi="Times New Roman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158"/>
        <w:lvlJc w:val="left"/>
        <w:rPr>
          <w:rFonts w:ascii="Times New Roman" w:hAnsi="Times New Roman" w:hint="default"/>
        </w:rPr>
      </w:lvl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C5565"/>
    <w:rsid w:val="00000DE7"/>
    <w:rsid w:val="0000257F"/>
    <w:rsid w:val="00004406"/>
    <w:rsid w:val="000046AF"/>
    <w:rsid w:val="0000554A"/>
    <w:rsid w:val="000074BC"/>
    <w:rsid w:val="00007924"/>
    <w:rsid w:val="000117BE"/>
    <w:rsid w:val="0001197D"/>
    <w:rsid w:val="00012406"/>
    <w:rsid w:val="000135BC"/>
    <w:rsid w:val="00014244"/>
    <w:rsid w:val="000147C8"/>
    <w:rsid w:val="00017061"/>
    <w:rsid w:val="000173E2"/>
    <w:rsid w:val="00020978"/>
    <w:rsid w:val="00020AD2"/>
    <w:rsid w:val="00020EA6"/>
    <w:rsid w:val="000211D8"/>
    <w:rsid w:val="00021433"/>
    <w:rsid w:val="000224FA"/>
    <w:rsid w:val="00023451"/>
    <w:rsid w:val="00023619"/>
    <w:rsid w:val="00023699"/>
    <w:rsid w:val="00024040"/>
    <w:rsid w:val="00024227"/>
    <w:rsid w:val="00024357"/>
    <w:rsid w:val="00024A5C"/>
    <w:rsid w:val="00025777"/>
    <w:rsid w:val="00025FB3"/>
    <w:rsid w:val="00026285"/>
    <w:rsid w:val="0002712B"/>
    <w:rsid w:val="0003068A"/>
    <w:rsid w:val="000309F1"/>
    <w:rsid w:val="00030BEE"/>
    <w:rsid w:val="00030CC4"/>
    <w:rsid w:val="00031A84"/>
    <w:rsid w:val="0003247C"/>
    <w:rsid w:val="0003360C"/>
    <w:rsid w:val="00034AF3"/>
    <w:rsid w:val="00034CC5"/>
    <w:rsid w:val="000360DC"/>
    <w:rsid w:val="0003633D"/>
    <w:rsid w:val="000367A3"/>
    <w:rsid w:val="00036A15"/>
    <w:rsid w:val="00040FCA"/>
    <w:rsid w:val="00042462"/>
    <w:rsid w:val="00043052"/>
    <w:rsid w:val="00043E09"/>
    <w:rsid w:val="0004476E"/>
    <w:rsid w:val="00044E86"/>
    <w:rsid w:val="00045281"/>
    <w:rsid w:val="000454D8"/>
    <w:rsid w:val="000471AF"/>
    <w:rsid w:val="00047C83"/>
    <w:rsid w:val="00050BE7"/>
    <w:rsid w:val="00050EBD"/>
    <w:rsid w:val="00051AF1"/>
    <w:rsid w:val="00052349"/>
    <w:rsid w:val="0005253C"/>
    <w:rsid w:val="00054EC5"/>
    <w:rsid w:val="000552B8"/>
    <w:rsid w:val="00055D73"/>
    <w:rsid w:val="00056BA5"/>
    <w:rsid w:val="00056E76"/>
    <w:rsid w:val="000570D2"/>
    <w:rsid w:val="00057547"/>
    <w:rsid w:val="00062680"/>
    <w:rsid w:val="00062881"/>
    <w:rsid w:val="00063224"/>
    <w:rsid w:val="0006343B"/>
    <w:rsid w:val="00063C30"/>
    <w:rsid w:val="0006458F"/>
    <w:rsid w:val="0006495B"/>
    <w:rsid w:val="00065769"/>
    <w:rsid w:val="00067DA1"/>
    <w:rsid w:val="00070C3E"/>
    <w:rsid w:val="000712A5"/>
    <w:rsid w:val="000720B7"/>
    <w:rsid w:val="00074256"/>
    <w:rsid w:val="00074772"/>
    <w:rsid w:val="00074A5E"/>
    <w:rsid w:val="00075BF3"/>
    <w:rsid w:val="000760DB"/>
    <w:rsid w:val="00076D08"/>
    <w:rsid w:val="000771DF"/>
    <w:rsid w:val="000775CD"/>
    <w:rsid w:val="000778BB"/>
    <w:rsid w:val="0007795C"/>
    <w:rsid w:val="0008044F"/>
    <w:rsid w:val="00080585"/>
    <w:rsid w:val="00080683"/>
    <w:rsid w:val="000810C4"/>
    <w:rsid w:val="00084119"/>
    <w:rsid w:val="0008482E"/>
    <w:rsid w:val="00084EC7"/>
    <w:rsid w:val="000853DC"/>
    <w:rsid w:val="00085637"/>
    <w:rsid w:val="00085A72"/>
    <w:rsid w:val="00087068"/>
    <w:rsid w:val="000872C6"/>
    <w:rsid w:val="0008747A"/>
    <w:rsid w:val="00090BA5"/>
    <w:rsid w:val="00093A43"/>
    <w:rsid w:val="000946BD"/>
    <w:rsid w:val="00094CBA"/>
    <w:rsid w:val="00094D5C"/>
    <w:rsid w:val="00096834"/>
    <w:rsid w:val="00097263"/>
    <w:rsid w:val="00097820"/>
    <w:rsid w:val="00097875"/>
    <w:rsid w:val="000A12D5"/>
    <w:rsid w:val="000A1E68"/>
    <w:rsid w:val="000A2DCB"/>
    <w:rsid w:val="000A3A23"/>
    <w:rsid w:val="000A3C96"/>
    <w:rsid w:val="000A421F"/>
    <w:rsid w:val="000A433A"/>
    <w:rsid w:val="000A681A"/>
    <w:rsid w:val="000A6C73"/>
    <w:rsid w:val="000B0523"/>
    <w:rsid w:val="000B0C38"/>
    <w:rsid w:val="000B1C79"/>
    <w:rsid w:val="000B1CB1"/>
    <w:rsid w:val="000B20A4"/>
    <w:rsid w:val="000B4591"/>
    <w:rsid w:val="000B5164"/>
    <w:rsid w:val="000B5172"/>
    <w:rsid w:val="000B629B"/>
    <w:rsid w:val="000B64D5"/>
    <w:rsid w:val="000C15E1"/>
    <w:rsid w:val="000C1665"/>
    <w:rsid w:val="000C32AB"/>
    <w:rsid w:val="000C341E"/>
    <w:rsid w:val="000C489B"/>
    <w:rsid w:val="000C4E1A"/>
    <w:rsid w:val="000C5DAE"/>
    <w:rsid w:val="000C61F7"/>
    <w:rsid w:val="000C6536"/>
    <w:rsid w:val="000C77E5"/>
    <w:rsid w:val="000D05CD"/>
    <w:rsid w:val="000D0BE9"/>
    <w:rsid w:val="000D1716"/>
    <w:rsid w:val="000D17D4"/>
    <w:rsid w:val="000D19E5"/>
    <w:rsid w:val="000D2F27"/>
    <w:rsid w:val="000D31C6"/>
    <w:rsid w:val="000D3C34"/>
    <w:rsid w:val="000D44BC"/>
    <w:rsid w:val="000D4A19"/>
    <w:rsid w:val="000D4BD5"/>
    <w:rsid w:val="000D4F88"/>
    <w:rsid w:val="000D5B5A"/>
    <w:rsid w:val="000D7155"/>
    <w:rsid w:val="000D7E91"/>
    <w:rsid w:val="000D7F93"/>
    <w:rsid w:val="000E00FE"/>
    <w:rsid w:val="000E01A9"/>
    <w:rsid w:val="000E03CB"/>
    <w:rsid w:val="000E0423"/>
    <w:rsid w:val="000E075D"/>
    <w:rsid w:val="000E0A02"/>
    <w:rsid w:val="000E1982"/>
    <w:rsid w:val="000E1C84"/>
    <w:rsid w:val="000E2A83"/>
    <w:rsid w:val="000E2DC9"/>
    <w:rsid w:val="000E3117"/>
    <w:rsid w:val="000E472B"/>
    <w:rsid w:val="000E488E"/>
    <w:rsid w:val="000E6351"/>
    <w:rsid w:val="000E6DD0"/>
    <w:rsid w:val="000E6F9C"/>
    <w:rsid w:val="000E723C"/>
    <w:rsid w:val="000E74BF"/>
    <w:rsid w:val="000F09AC"/>
    <w:rsid w:val="000F0EDA"/>
    <w:rsid w:val="000F1A6F"/>
    <w:rsid w:val="000F2121"/>
    <w:rsid w:val="000F2202"/>
    <w:rsid w:val="000F2261"/>
    <w:rsid w:val="000F22E4"/>
    <w:rsid w:val="000F26BF"/>
    <w:rsid w:val="000F2C3B"/>
    <w:rsid w:val="000F3366"/>
    <w:rsid w:val="000F3509"/>
    <w:rsid w:val="000F3EBA"/>
    <w:rsid w:val="000F5697"/>
    <w:rsid w:val="000F5760"/>
    <w:rsid w:val="000F7315"/>
    <w:rsid w:val="000F76D4"/>
    <w:rsid w:val="000F7DE3"/>
    <w:rsid w:val="00100CB3"/>
    <w:rsid w:val="00100FC8"/>
    <w:rsid w:val="00101C26"/>
    <w:rsid w:val="00102C18"/>
    <w:rsid w:val="00103D40"/>
    <w:rsid w:val="00103DBE"/>
    <w:rsid w:val="001045A6"/>
    <w:rsid w:val="00105E11"/>
    <w:rsid w:val="00106CEB"/>
    <w:rsid w:val="0010735B"/>
    <w:rsid w:val="00110397"/>
    <w:rsid w:val="0011146E"/>
    <w:rsid w:val="001117A5"/>
    <w:rsid w:val="00112831"/>
    <w:rsid w:val="00112A9E"/>
    <w:rsid w:val="00112EAA"/>
    <w:rsid w:val="001133DE"/>
    <w:rsid w:val="00113B0F"/>
    <w:rsid w:val="00113D67"/>
    <w:rsid w:val="0011469C"/>
    <w:rsid w:val="00115D81"/>
    <w:rsid w:val="00116027"/>
    <w:rsid w:val="00117278"/>
    <w:rsid w:val="001216A0"/>
    <w:rsid w:val="001219C6"/>
    <w:rsid w:val="00122C0B"/>
    <w:rsid w:val="0012326B"/>
    <w:rsid w:val="00123CDF"/>
    <w:rsid w:val="00123D47"/>
    <w:rsid w:val="00124393"/>
    <w:rsid w:val="00125053"/>
    <w:rsid w:val="00125D47"/>
    <w:rsid w:val="001269D6"/>
    <w:rsid w:val="00127F1D"/>
    <w:rsid w:val="00131271"/>
    <w:rsid w:val="001316CD"/>
    <w:rsid w:val="00131D58"/>
    <w:rsid w:val="00133891"/>
    <w:rsid w:val="001340A4"/>
    <w:rsid w:val="001357A3"/>
    <w:rsid w:val="00135E39"/>
    <w:rsid w:val="00135F83"/>
    <w:rsid w:val="00136C91"/>
    <w:rsid w:val="00136F71"/>
    <w:rsid w:val="00137319"/>
    <w:rsid w:val="00137774"/>
    <w:rsid w:val="00137B2F"/>
    <w:rsid w:val="00137D42"/>
    <w:rsid w:val="00141B36"/>
    <w:rsid w:val="00141D71"/>
    <w:rsid w:val="00142D26"/>
    <w:rsid w:val="0014407F"/>
    <w:rsid w:val="001459A5"/>
    <w:rsid w:val="0014646A"/>
    <w:rsid w:val="00147B38"/>
    <w:rsid w:val="00147BB0"/>
    <w:rsid w:val="0015043B"/>
    <w:rsid w:val="00150CFD"/>
    <w:rsid w:val="00151F91"/>
    <w:rsid w:val="00152182"/>
    <w:rsid w:val="00152542"/>
    <w:rsid w:val="0015318D"/>
    <w:rsid w:val="0015318F"/>
    <w:rsid w:val="001532EC"/>
    <w:rsid w:val="00154053"/>
    <w:rsid w:val="00154A95"/>
    <w:rsid w:val="00155991"/>
    <w:rsid w:val="0015613A"/>
    <w:rsid w:val="001569F0"/>
    <w:rsid w:val="00156E63"/>
    <w:rsid w:val="00157A9F"/>
    <w:rsid w:val="00160F3D"/>
    <w:rsid w:val="001615B6"/>
    <w:rsid w:val="001622BA"/>
    <w:rsid w:val="00163578"/>
    <w:rsid w:val="00163E0F"/>
    <w:rsid w:val="00164706"/>
    <w:rsid w:val="00164DA2"/>
    <w:rsid w:val="001664CC"/>
    <w:rsid w:val="001666EA"/>
    <w:rsid w:val="001673CD"/>
    <w:rsid w:val="001721DD"/>
    <w:rsid w:val="0017314C"/>
    <w:rsid w:val="00173408"/>
    <w:rsid w:val="00173F35"/>
    <w:rsid w:val="001741C0"/>
    <w:rsid w:val="001764CE"/>
    <w:rsid w:val="00176C9E"/>
    <w:rsid w:val="001774E0"/>
    <w:rsid w:val="00177A20"/>
    <w:rsid w:val="00180360"/>
    <w:rsid w:val="00181611"/>
    <w:rsid w:val="00182A46"/>
    <w:rsid w:val="00183011"/>
    <w:rsid w:val="0018302A"/>
    <w:rsid w:val="001846AA"/>
    <w:rsid w:val="0018563B"/>
    <w:rsid w:val="001857BC"/>
    <w:rsid w:val="00185D83"/>
    <w:rsid w:val="00186387"/>
    <w:rsid w:val="00187345"/>
    <w:rsid w:val="001873D3"/>
    <w:rsid w:val="00187D3E"/>
    <w:rsid w:val="00191A31"/>
    <w:rsid w:val="00191E14"/>
    <w:rsid w:val="0019220F"/>
    <w:rsid w:val="00192783"/>
    <w:rsid w:val="00192801"/>
    <w:rsid w:val="00193270"/>
    <w:rsid w:val="00194350"/>
    <w:rsid w:val="00194AA8"/>
    <w:rsid w:val="00194F48"/>
    <w:rsid w:val="00195505"/>
    <w:rsid w:val="0019652D"/>
    <w:rsid w:val="00196EE7"/>
    <w:rsid w:val="001976DF"/>
    <w:rsid w:val="001A111A"/>
    <w:rsid w:val="001A27EF"/>
    <w:rsid w:val="001A29F6"/>
    <w:rsid w:val="001A2EB2"/>
    <w:rsid w:val="001A42AE"/>
    <w:rsid w:val="001A5BC5"/>
    <w:rsid w:val="001A60A5"/>
    <w:rsid w:val="001A64B8"/>
    <w:rsid w:val="001A67AE"/>
    <w:rsid w:val="001B014C"/>
    <w:rsid w:val="001B04FA"/>
    <w:rsid w:val="001B1177"/>
    <w:rsid w:val="001B2642"/>
    <w:rsid w:val="001B2B64"/>
    <w:rsid w:val="001B342C"/>
    <w:rsid w:val="001B353C"/>
    <w:rsid w:val="001B417E"/>
    <w:rsid w:val="001B6DF4"/>
    <w:rsid w:val="001B79FF"/>
    <w:rsid w:val="001C003D"/>
    <w:rsid w:val="001C12DB"/>
    <w:rsid w:val="001C1720"/>
    <w:rsid w:val="001C1A6D"/>
    <w:rsid w:val="001C293D"/>
    <w:rsid w:val="001C355A"/>
    <w:rsid w:val="001C40EE"/>
    <w:rsid w:val="001C42B9"/>
    <w:rsid w:val="001C4442"/>
    <w:rsid w:val="001C58FB"/>
    <w:rsid w:val="001C6470"/>
    <w:rsid w:val="001C771C"/>
    <w:rsid w:val="001D0703"/>
    <w:rsid w:val="001D18FD"/>
    <w:rsid w:val="001D305B"/>
    <w:rsid w:val="001D4953"/>
    <w:rsid w:val="001D581E"/>
    <w:rsid w:val="001D5C5C"/>
    <w:rsid w:val="001D694A"/>
    <w:rsid w:val="001D6FA8"/>
    <w:rsid w:val="001D6FE3"/>
    <w:rsid w:val="001D76DB"/>
    <w:rsid w:val="001E07C7"/>
    <w:rsid w:val="001E0D10"/>
    <w:rsid w:val="001E24AE"/>
    <w:rsid w:val="001E38C6"/>
    <w:rsid w:val="001E4FE3"/>
    <w:rsid w:val="001E549B"/>
    <w:rsid w:val="001E5E37"/>
    <w:rsid w:val="001E61DB"/>
    <w:rsid w:val="001E6676"/>
    <w:rsid w:val="001F0678"/>
    <w:rsid w:val="001F0D18"/>
    <w:rsid w:val="001F1350"/>
    <w:rsid w:val="001F13A5"/>
    <w:rsid w:val="001F23A8"/>
    <w:rsid w:val="001F2EFE"/>
    <w:rsid w:val="001F40C5"/>
    <w:rsid w:val="001F5182"/>
    <w:rsid w:val="001F52EB"/>
    <w:rsid w:val="00200890"/>
    <w:rsid w:val="00201BAB"/>
    <w:rsid w:val="00201BCB"/>
    <w:rsid w:val="002023A9"/>
    <w:rsid w:val="00203C7E"/>
    <w:rsid w:val="0020420C"/>
    <w:rsid w:val="00206105"/>
    <w:rsid w:val="00206797"/>
    <w:rsid w:val="00207400"/>
    <w:rsid w:val="0020763F"/>
    <w:rsid w:val="00207916"/>
    <w:rsid w:val="00207986"/>
    <w:rsid w:val="00207DDD"/>
    <w:rsid w:val="002102DA"/>
    <w:rsid w:val="00210646"/>
    <w:rsid w:val="0021086D"/>
    <w:rsid w:val="002112C8"/>
    <w:rsid w:val="00211F45"/>
    <w:rsid w:val="002124B4"/>
    <w:rsid w:val="002132E6"/>
    <w:rsid w:val="00213FE1"/>
    <w:rsid w:val="00213FF6"/>
    <w:rsid w:val="00214407"/>
    <w:rsid w:val="0021454C"/>
    <w:rsid w:val="002146FC"/>
    <w:rsid w:val="002152AF"/>
    <w:rsid w:val="00216454"/>
    <w:rsid w:val="00216EBC"/>
    <w:rsid w:val="00217CE5"/>
    <w:rsid w:val="00220798"/>
    <w:rsid w:val="00220A89"/>
    <w:rsid w:val="00221008"/>
    <w:rsid w:val="00221592"/>
    <w:rsid w:val="00222303"/>
    <w:rsid w:val="00222DBE"/>
    <w:rsid w:val="002236A6"/>
    <w:rsid w:val="0022594E"/>
    <w:rsid w:val="00226254"/>
    <w:rsid w:val="00227DE6"/>
    <w:rsid w:val="002308EC"/>
    <w:rsid w:val="002320E4"/>
    <w:rsid w:val="0023377C"/>
    <w:rsid w:val="002337A6"/>
    <w:rsid w:val="00233AA5"/>
    <w:rsid w:val="00234F1B"/>
    <w:rsid w:val="00235B6C"/>
    <w:rsid w:val="00236740"/>
    <w:rsid w:val="00236907"/>
    <w:rsid w:val="00236A3E"/>
    <w:rsid w:val="00237497"/>
    <w:rsid w:val="0024304F"/>
    <w:rsid w:val="0024336A"/>
    <w:rsid w:val="00243400"/>
    <w:rsid w:val="00243FB5"/>
    <w:rsid w:val="0024479A"/>
    <w:rsid w:val="002459EA"/>
    <w:rsid w:val="00246B99"/>
    <w:rsid w:val="0024726E"/>
    <w:rsid w:val="00250FB0"/>
    <w:rsid w:val="002511C8"/>
    <w:rsid w:val="00251DA1"/>
    <w:rsid w:val="00252686"/>
    <w:rsid w:val="002568D0"/>
    <w:rsid w:val="002608CD"/>
    <w:rsid w:val="00260CDC"/>
    <w:rsid w:val="00261241"/>
    <w:rsid w:val="00261586"/>
    <w:rsid w:val="00261664"/>
    <w:rsid w:val="0026278F"/>
    <w:rsid w:val="00263C1D"/>
    <w:rsid w:val="0026463A"/>
    <w:rsid w:val="00264CDE"/>
    <w:rsid w:val="00266C66"/>
    <w:rsid w:val="00267BCE"/>
    <w:rsid w:val="0027113C"/>
    <w:rsid w:val="00271AA6"/>
    <w:rsid w:val="002743E4"/>
    <w:rsid w:val="00276F1A"/>
    <w:rsid w:val="00277A53"/>
    <w:rsid w:val="002803A6"/>
    <w:rsid w:val="00280943"/>
    <w:rsid w:val="002809BF"/>
    <w:rsid w:val="00282AF3"/>
    <w:rsid w:val="00282CE2"/>
    <w:rsid w:val="00283EB7"/>
    <w:rsid w:val="00284A90"/>
    <w:rsid w:val="0028529E"/>
    <w:rsid w:val="0028583E"/>
    <w:rsid w:val="0028707E"/>
    <w:rsid w:val="00287925"/>
    <w:rsid w:val="00287BA5"/>
    <w:rsid w:val="00291C5E"/>
    <w:rsid w:val="00291E84"/>
    <w:rsid w:val="00292A34"/>
    <w:rsid w:val="00292AC2"/>
    <w:rsid w:val="002932F8"/>
    <w:rsid w:val="00293CA1"/>
    <w:rsid w:val="00295087"/>
    <w:rsid w:val="002972B6"/>
    <w:rsid w:val="00297316"/>
    <w:rsid w:val="002A039D"/>
    <w:rsid w:val="002A1790"/>
    <w:rsid w:val="002A1E41"/>
    <w:rsid w:val="002A256D"/>
    <w:rsid w:val="002A2C23"/>
    <w:rsid w:val="002A2C9C"/>
    <w:rsid w:val="002A39C8"/>
    <w:rsid w:val="002A4D32"/>
    <w:rsid w:val="002B1B3C"/>
    <w:rsid w:val="002B22F7"/>
    <w:rsid w:val="002B3554"/>
    <w:rsid w:val="002B3C16"/>
    <w:rsid w:val="002B41B0"/>
    <w:rsid w:val="002B440C"/>
    <w:rsid w:val="002B4571"/>
    <w:rsid w:val="002B7108"/>
    <w:rsid w:val="002B76FF"/>
    <w:rsid w:val="002C0E40"/>
    <w:rsid w:val="002C1BFA"/>
    <w:rsid w:val="002C1D22"/>
    <w:rsid w:val="002C24BE"/>
    <w:rsid w:val="002C274B"/>
    <w:rsid w:val="002C3F1D"/>
    <w:rsid w:val="002C5D1B"/>
    <w:rsid w:val="002C7E69"/>
    <w:rsid w:val="002D0ACB"/>
    <w:rsid w:val="002D1152"/>
    <w:rsid w:val="002D1611"/>
    <w:rsid w:val="002D296D"/>
    <w:rsid w:val="002D351B"/>
    <w:rsid w:val="002D3FE3"/>
    <w:rsid w:val="002D5201"/>
    <w:rsid w:val="002D553B"/>
    <w:rsid w:val="002D5D54"/>
    <w:rsid w:val="002D5E57"/>
    <w:rsid w:val="002D6945"/>
    <w:rsid w:val="002D699A"/>
    <w:rsid w:val="002D7561"/>
    <w:rsid w:val="002D7CF3"/>
    <w:rsid w:val="002E10AE"/>
    <w:rsid w:val="002E1180"/>
    <w:rsid w:val="002E18F8"/>
    <w:rsid w:val="002E1E70"/>
    <w:rsid w:val="002E389E"/>
    <w:rsid w:val="002E3C87"/>
    <w:rsid w:val="002E4363"/>
    <w:rsid w:val="002E6704"/>
    <w:rsid w:val="002E6B77"/>
    <w:rsid w:val="002E7221"/>
    <w:rsid w:val="002E7E8E"/>
    <w:rsid w:val="002F38B7"/>
    <w:rsid w:val="002F464C"/>
    <w:rsid w:val="002F58B3"/>
    <w:rsid w:val="002F5B6C"/>
    <w:rsid w:val="002F5C2A"/>
    <w:rsid w:val="002F68C6"/>
    <w:rsid w:val="002F745F"/>
    <w:rsid w:val="00300820"/>
    <w:rsid w:val="00300CEE"/>
    <w:rsid w:val="00302223"/>
    <w:rsid w:val="00303B61"/>
    <w:rsid w:val="00304594"/>
    <w:rsid w:val="00307044"/>
    <w:rsid w:val="00307C37"/>
    <w:rsid w:val="00312843"/>
    <w:rsid w:val="00312E21"/>
    <w:rsid w:val="00313587"/>
    <w:rsid w:val="00314990"/>
    <w:rsid w:val="003149B6"/>
    <w:rsid w:val="00316A00"/>
    <w:rsid w:val="00317969"/>
    <w:rsid w:val="0032071E"/>
    <w:rsid w:val="003209DC"/>
    <w:rsid w:val="00320FAB"/>
    <w:rsid w:val="003210FD"/>
    <w:rsid w:val="0032164E"/>
    <w:rsid w:val="003221DF"/>
    <w:rsid w:val="00322C15"/>
    <w:rsid w:val="003234A8"/>
    <w:rsid w:val="003234E9"/>
    <w:rsid w:val="00325E28"/>
    <w:rsid w:val="00327439"/>
    <w:rsid w:val="003274CE"/>
    <w:rsid w:val="0032757E"/>
    <w:rsid w:val="003306B8"/>
    <w:rsid w:val="00330F71"/>
    <w:rsid w:val="003310F2"/>
    <w:rsid w:val="00331D54"/>
    <w:rsid w:val="00332027"/>
    <w:rsid w:val="0033278A"/>
    <w:rsid w:val="00333576"/>
    <w:rsid w:val="00333D1A"/>
    <w:rsid w:val="00334304"/>
    <w:rsid w:val="003348C0"/>
    <w:rsid w:val="003352AF"/>
    <w:rsid w:val="00335633"/>
    <w:rsid w:val="00335B44"/>
    <w:rsid w:val="00340018"/>
    <w:rsid w:val="0034060B"/>
    <w:rsid w:val="0034087D"/>
    <w:rsid w:val="003411B8"/>
    <w:rsid w:val="00341DA4"/>
    <w:rsid w:val="0034210E"/>
    <w:rsid w:val="00342364"/>
    <w:rsid w:val="003424C4"/>
    <w:rsid w:val="00343788"/>
    <w:rsid w:val="00343CDC"/>
    <w:rsid w:val="003444DF"/>
    <w:rsid w:val="00344EA8"/>
    <w:rsid w:val="00345557"/>
    <w:rsid w:val="0034652F"/>
    <w:rsid w:val="0034678D"/>
    <w:rsid w:val="00346839"/>
    <w:rsid w:val="003469AA"/>
    <w:rsid w:val="003473B1"/>
    <w:rsid w:val="0034760C"/>
    <w:rsid w:val="00347E6E"/>
    <w:rsid w:val="003507F2"/>
    <w:rsid w:val="0035218B"/>
    <w:rsid w:val="00352702"/>
    <w:rsid w:val="00353EFF"/>
    <w:rsid w:val="00354AB9"/>
    <w:rsid w:val="00355510"/>
    <w:rsid w:val="003557BE"/>
    <w:rsid w:val="00355C22"/>
    <w:rsid w:val="003573AE"/>
    <w:rsid w:val="00357AA7"/>
    <w:rsid w:val="00357B9A"/>
    <w:rsid w:val="003602B1"/>
    <w:rsid w:val="003602CA"/>
    <w:rsid w:val="00360558"/>
    <w:rsid w:val="003606DA"/>
    <w:rsid w:val="00360A9D"/>
    <w:rsid w:val="00360B38"/>
    <w:rsid w:val="00361BD9"/>
    <w:rsid w:val="00362839"/>
    <w:rsid w:val="00363304"/>
    <w:rsid w:val="003648DC"/>
    <w:rsid w:val="00365691"/>
    <w:rsid w:val="003656F0"/>
    <w:rsid w:val="00365B70"/>
    <w:rsid w:val="00366818"/>
    <w:rsid w:val="00367414"/>
    <w:rsid w:val="003706C5"/>
    <w:rsid w:val="00371716"/>
    <w:rsid w:val="00371759"/>
    <w:rsid w:val="00376827"/>
    <w:rsid w:val="00376DA1"/>
    <w:rsid w:val="0037766A"/>
    <w:rsid w:val="0037767B"/>
    <w:rsid w:val="00380AC8"/>
    <w:rsid w:val="00380EB4"/>
    <w:rsid w:val="00381AB1"/>
    <w:rsid w:val="00384A3D"/>
    <w:rsid w:val="0038583E"/>
    <w:rsid w:val="00386022"/>
    <w:rsid w:val="0038641C"/>
    <w:rsid w:val="00386ED4"/>
    <w:rsid w:val="003918C2"/>
    <w:rsid w:val="003922EC"/>
    <w:rsid w:val="003929DA"/>
    <w:rsid w:val="0039322D"/>
    <w:rsid w:val="00393804"/>
    <w:rsid w:val="003939AA"/>
    <w:rsid w:val="003941BF"/>
    <w:rsid w:val="0039507C"/>
    <w:rsid w:val="003950A2"/>
    <w:rsid w:val="003955E9"/>
    <w:rsid w:val="00395B37"/>
    <w:rsid w:val="00396141"/>
    <w:rsid w:val="00396AB0"/>
    <w:rsid w:val="003A07C1"/>
    <w:rsid w:val="003A0A8D"/>
    <w:rsid w:val="003A0C1B"/>
    <w:rsid w:val="003A1116"/>
    <w:rsid w:val="003A1199"/>
    <w:rsid w:val="003A17EF"/>
    <w:rsid w:val="003A1CF5"/>
    <w:rsid w:val="003A250F"/>
    <w:rsid w:val="003A2712"/>
    <w:rsid w:val="003A2DA3"/>
    <w:rsid w:val="003A2E2D"/>
    <w:rsid w:val="003A31A6"/>
    <w:rsid w:val="003A3A07"/>
    <w:rsid w:val="003A3FC7"/>
    <w:rsid w:val="003A4399"/>
    <w:rsid w:val="003A4671"/>
    <w:rsid w:val="003A4840"/>
    <w:rsid w:val="003A5702"/>
    <w:rsid w:val="003A5BCD"/>
    <w:rsid w:val="003A64B4"/>
    <w:rsid w:val="003A6B7C"/>
    <w:rsid w:val="003A7712"/>
    <w:rsid w:val="003A7864"/>
    <w:rsid w:val="003B08C7"/>
    <w:rsid w:val="003B2F80"/>
    <w:rsid w:val="003B3EED"/>
    <w:rsid w:val="003B447A"/>
    <w:rsid w:val="003B530B"/>
    <w:rsid w:val="003B5BEB"/>
    <w:rsid w:val="003B6581"/>
    <w:rsid w:val="003B6E4A"/>
    <w:rsid w:val="003B753E"/>
    <w:rsid w:val="003C0807"/>
    <w:rsid w:val="003C143A"/>
    <w:rsid w:val="003C2682"/>
    <w:rsid w:val="003C4167"/>
    <w:rsid w:val="003C440C"/>
    <w:rsid w:val="003C543F"/>
    <w:rsid w:val="003C544E"/>
    <w:rsid w:val="003C592A"/>
    <w:rsid w:val="003C5F82"/>
    <w:rsid w:val="003C6CF5"/>
    <w:rsid w:val="003C6EFC"/>
    <w:rsid w:val="003C7C8D"/>
    <w:rsid w:val="003D20CD"/>
    <w:rsid w:val="003D3406"/>
    <w:rsid w:val="003D37CD"/>
    <w:rsid w:val="003D474A"/>
    <w:rsid w:val="003D4A69"/>
    <w:rsid w:val="003D58F2"/>
    <w:rsid w:val="003D5D7F"/>
    <w:rsid w:val="003D6281"/>
    <w:rsid w:val="003D7ED7"/>
    <w:rsid w:val="003E036F"/>
    <w:rsid w:val="003E1D16"/>
    <w:rsid w:val="003E27A5"/>
    <w:rsid w:val="003E61AE"/>
    <w:rsid w:val="003E78F3"/>
    <w:rsid w:val="003E7AFC"/>
    <w:rsid w:val="003E7D6C"/>
    <w:rsid w:val="003F0044"/>
    <w:rsid w:val="003F0744"/>
    <w:rsid w:val="003F0873"/>
    <w:rsid w:val="003F2D33"/>
    <w:rsid w:val="003F36AC"/>
    <w:rsid w:val="003F39E7"/>
    <w:rsid w:val="003F4465"/>
    <w:rsid w:val="003F4E4B"/>
    <w:rsid w:val="003F695F"/>
    <w:rsid w:val="003F6E94"/>
    <w:rsid w:val="003F7A97"/>
    <w:rsid w:val="00400D84"/>
    <w:rsid w:val="00401930"/>
    <w:rsid w:val="00401E59"/>
    <w:rsid w:val="004024EA"/>
    <w:rsid w:val="00402626"/>
    <w:rsid w:val="00402E95"/>
    <w:rsid w:val="00403128"/>
    <w:rsid w:val="00403B68"/>
    <w:rsid w:val="00403F88"/>
    <w:rsid w:val="00404CCB"/>
    <w:rsid w:val="00405729"/>
    <w:rsid w:val="004061C6"/>
    <w:rsid w:val="00406963"/>
    <w:rsid w:val="00407B3E"/>
    <w:rsid w:val="00407FC0"/>
    <w:rsid w:val="004110FD"/>
    <w:rsid w:val="004120ED"/>
    <w:rsid w:val="00412104"/>
    <w:rsid w:val="004131CD"/>
    <w:rsid w:val="004132C1"/>
    <w:rsid w:val="00413537"/>
    <w:rsid w:val="00414004"/>
    <w:rsid w:val="00414182"/>
    <w:rsid w:val="0041433C"/>
    <w:rsid w:val="00414965"/>
    <w:rsid w:val="00415BB5"/>
    <w:rsid w:val="00417051"/>
    <w:rsid w:val="00417457"/>
    <w:rsid w:val="00417B70"/>
    <w:rsid w:val="0042046D"/>
    <w:rsid w:val="004205B9"/>
    <w:rsid w:val="00420C3A"/>
    <w:rsid w:val="004210BD"/>
    <w:rsid w:val="00421FA7"/>
    <w:rsid w:val="00422464"/>
    <w:rsid w:val="004227B1"/>
    <w:rsid w:val="004234EC"/>
    <w:rsid w:val="00425931"/>
    <w:rsid w:val="0042644F"/>
    <w:rsid w:val="00426E25"/>
    <w:rsid w:val="004306D3"/>
    <w:rsid w:val="004308BB"/>
    <w:rsid w:val="00430A7E"/>
    <w:rsid w:val="00431B92"/>
    <w:rsid w:val="00433E84"/>
    <w:rsid w:val="00436216"/>
    <w:rsid w:val="0043710F"/>
    <w:rsid w:val="00437B34"/>
    <w:rsid w:val="00441234"/>
    <w:rsid w:val="00444B6C"/>
    <w:rsid w:val="00444F29"/>
    <w:rsid w:val="004462BF"/>
    <w:rsid w:val="00447522"/>
    <w:rsid w:val="004504F4"/>
    <w:rsid w:val="00451445"/>
    <w:rsid w:val="004522CE"/>
    <w:rsid w:val="004527FD"/>
    <w:rsid w:val="00452813"/>
    <w:rsid w:val="00452832"/>
    <w:rsid w:val="00453A1C"/>
    <w:rsid w:val="004543A2"/>
    <w:rsid w:val="004545C7"/>
    <w:rsid w:val="004552EE"/>
    <w:rsid w:val="00455CE6"/>
    <w:rsid w:val="00456CAD"/>
    <w:rsid w:val="004575DA"/>
    <w:rsid w:val="004577EC"/>
    <w:rsid w:val="004578F8"/>
    <w:rsid w:val="00457B40"/>
    <w:rsid w:val="0046018F"/>
    <w:rsid w:val="004606DE"/>
    <w:rsid w:val="00460B3D"/>
    <w:rsid w:val="00461A7A"/>
    <w:rsid w:val="004620DA"/>
    <w:rsid w:val="0046230A"/>
    <w:rsid w:val="004641EB"/>
    <w:rsid w:val="00465946"/>
    <w:rsid w:val="00466BB1"/>
    <w:rsid w:val="004673C7"/>
    <w:rsid w:val="004678AA"/>
    <w:rsid w:val="0047030A"/>
    <w:rsid w:val="00470D24"/>
    <w:rsid w:val="00471B65"/>
    <w:rsid w:val="004721E4"/>
    <w:rsid w:val="00472BBB"/>
    <w:rsid w:val="00474FFB"/>
    <w:rsid w:val="00477241"/>
    <w:rsid w:val="004773A5"/>
    <w:rsid w:val="004777BF"/>
    <w:rsid w:val="00480F3D"/>
    <w:rsid w:val="00481084"/>
    <w:rsid w:val="004819E7"/>
    <w:rsid w:val="00481AAD"/>
    <w:rsid w:val="00483131"/>
    <w:rsid w:val="00483AB5"/>
    <w:rsid w:val="004843EA"/>
    <w:rsid w:val="00485E07"/>
    <w:rsid w:val="0048617B"/>
    <w:rsid w:val="00487944"/>
    <w:rsid w:val="004903F1"/>
    <w:rsid w:val="004904B9"/>
    <w:rsid w:val="00490887"/>
    <w:rsid w:val="004915EA"/>
    <w:rsid w:val="00491903"/>
    <w:rsid w:val="00492212"/>
    <w:rsid w:val="00492DF2"/>
    <w:rsid w:val="004959BD"/>
    <w:rsid w:val="00495B55"/>
    <w:rsid w:val="00496D62"/>
    <w:rsid w:val="00497A7F"/>
    <w:rsid w:val="004A132D"/>
    <w:rsid w:val="004A1ED1"/>
    <w:rsid w:val="004A2B0E"/>
    <w:rsid w:val="004A4DE9"/>
    <w:rsid w:val="004A6022"/>
    <w:rsid w:val="004A6374"/>
    <w:rsid w:val="004A6941"/>
    <w:rsid w:val="004A6BB7"/>
    <w:rsid w:val="004A7546"/>
    <w:rsid w:val="004A779C"/>
    <w:rsid w:val="004A7A65"/>
    <w:rsid w:val="004B09DC"/>
    <w:rsid w:val="004B111C"/>
    <w:rsid w:val="004B1298"/>
    <w:rsid w:val="004B15E8"/>
    <w:rsid w:val="004B16F1"/>
    <w:rsid w:val="004B17C7"/>
    <w:rsid w:val="004B2543"/>
    <w:rsid w:val="004B2D9E"/>
    <w:rsid w:val="004B66ED"/>
    <w:rsid w:val="004B680E"/>
    <w:rsid w:val="004B68D8"/>
    <w:rsid w:val="004B784A"/>
    <w:rsid w:val="004B7BB1"/>
    <w:rsid w:val="004C14A1"/>
    <w:rsid w:val="004C1513"/>
    <w:rsid w:val="004C185B"/>
    <w:rsid w:val="004C1E24"/>
    <w:rsid w:val="004C5C3F"/>
    <w:rsid w:val="004C6495"/>
    <w:rsid w:val="004C6951"/>
    <w:rsid w:val="004C6A9F"/>
    <w:rsid w:val="004C6DB9"/>
    <w:rsid w:val="004D34DD"/>
    <w:rsid w:val="004D4DD1"/>
    <w:rsid w:val="004D5F56"/>
    <w:rsid w:val="004D7489"/>
    <w:rsid w:val="004D757C"/>
    <w:rsid w:val="004E06A8"/>
    <w:rsid w:val="004E20FC"/>
    <w:rsid w:val="004E268E"/>
    <w:rsid w:val="004E2DC2"/>
    <w:rsid w:val="004E3410"/>
    <w:rsid w:val="004E34AE"/>
    <w:rsid w:val="004E36D3"/>
    <w:rsid w:val="004E4C70"/>
    <w:rsid w:val="004E68E3"/>
    <w:rsid w:val="004E6FA0"/>
    <w:rsid w:val="004F294E"/>
    <w:rsid w:val="004F350B"/>
    <w:rsid w:val="004F4789"/>
    <w:rsid w:val="004F50C5"/>
    <w:rsid w:val="004F68BE"/>
    <w:rsid w:val="004F6F5E"/>
    <w:rsid w:val="00501004"/>
    <w:rsid w:val="00502DBE"/>
    <w:rsid w:val="00502DF1"/>
    <w:rsid w:val="00503B01"/>
    <w:rsid w:val="00505EFF"/>
    <w:rsid w:val="0050641D"/>
    <w:rsid w:val="005077EF"/>
    <w:rsid w:val="0050786C"/>
    <w:rsid w:val="00507F81"/>
    <w:rsid w:val="00510055"/>
    <w:rsid w:val="00510FBA"/>
    <w:rsid w:val="005113B6"/>
    <w:rsid w:val="0051322C"/>
    <w:rsid w:val="005138AC"/>
    <w:rsid w:val="00513954"/>
    <w:rsid w:val="0051398E"/>
    <w:rsid w:val="00513AAF"/>
    <w:rsid w:val="00513FA2"/>
    <w:rsid w:val="005141F8"/>
    <w:rsid w:val="0051681A"/>
    <w:rsid w:val="00517999"/>
    <w:rsid w:val="005202B9"/>
    <w:rsid w:val="0052074B"/>
    <w:rsid w:val="005211BD"/>
    <w:rsid w:val="005218E3"/>
    <w:rsid w:val="00521AB0"/>
    <w:rsid w:val="005253B6"/>
    <w:rsid w:val="0052549B"/>
    <w:rsid w:val="00525C4B"/>
    <w:rsid w:val="0052601E"/>
    <w:rsid w:val="005268FD"/>
    <w:rsid w:val="00526B94"/>
    <w:rsid w:val="0052772A"/>
    <w:rsid w:val="0053191C"/>
    <w:rsid w:val="0053211A"/>
    <w:rsid w:val="00532531"/>
    <w:rsid w:val="005327A1"/>
    <w:rsid w:val="0053485F"/>
    <w:rsid w:val="00536C2A"/>
    <w:rsid w:val="005371E5"/>
    <w:rsid w:val="005400C3"/>
    <w:rsid w:val="00540360"/>
    <w:rsid w:val="00541BC7"/>
    <w:rsid w:val="00542AC3"/>
    <w:rsid w:val="005433C0"/>
    <w:rsid w:val="00543E30"/>
    <w:rsid w:val="005440B3"/>
    <w:rsid w:val="00544746"/>
    <w:rsid w:val="00546ECD"/>
    <w:rsid w:val="00550249"/>
    <w:rsid w:val="005510A3"/>
    <w:rsid w:val="00551383"/>
    <w:rsid w:val="00551ADB"/>
    <w:rsid w:val="00552273"/>
    <w:rsid w:val="005530A9"/>
    <w:rsid w:val="00554DC6"/>
    <w:rsid w:val="0055615D"/>
    <w:rsid w:val="00556622"/>
    <w:rsid w:val="005574D4"/>
    <w:rsid w:val="005578BB"/>
    <w:rsid w:val="00557926"/>
    <w:rsid w:val="005600DD"/>
    <w:rsid w:val="00560C68"/>
    <w:rsid w:val="00561422"/>
    <w:rsid w:val="00563F1F"/>
    <w:rsid w:val="005642F0"/>
    <w:rsid w:val="0056465D"/>
    <w:rsid w:val="0056583E"/>
    <w:rsid w:val="00565FF5"/>
    <w:rsid w:val="00566235"/>
    <w:rsid w:val="00566E26"/>
    <w:rsid w:val="00567D16"/>
    <w:rsid w:val="00567D71"/>
    <w:rsid w:val="00567F28"/>
    <w:rsid w:val="0057102F"/>
    <w:rsid w:val="0057147D"/>
    <w:rsid w:val="00571EC8"/>
    <w:rsid w:val="00572CB5"/>
    <w:rsid w:val="00573629"/>
    <w:rsid w:val="00573D07"/>
    <w:rsid w:val="005746E2"/>
    <w:rsid w:val="00574C6F"/>
    <w:rsid w:val="00575F7A"/>
    <w:rsid w:val="0057623C"/>
    <w:rsid w:val="00577286"/>
    <w:rsid w:val="00577CDB"/>
    <w:rsid w:val="00580202"/>
    <w:rsid w:val="00580A43"/>
    <w:rsid w:val="00580AEE"/>
    <w:rsid w:val="00580D16"/>
    <w:rsid w:val="00580EC4"/>
    <w:rsid w:val="005830DA"/>
    <w:rsid w:val="005837B5"/>
    <w:rsid w:val="00583D98"/>
    <w:rsid w:val="00585B13"/>
    <w:rsid w:val="00586147"/>
    <w:rsid w:val="00591FED"/>
    <w:rsid w:val="00593E35"/>
    <w:rsid w:val="00593FBE"/>
    <w:rsid w:val="00594A83"/>
    <w:rsid w:val="00595291"/>
    <w:rsid w:val="005965D1"/>
    <w:rsid w:val="005970F2"/>
    <w:rsid w:val="005A0215"/>
    <w:rsid w:val="005A1D03"/>
    <w:rsid w:val="005A1E95"/>
    <w:rsid w:val="005A24A0"/>
    <w:rsid w:val="005A279B"/>
    <w:rsid w:val="005A2A82"/>
    <w:rsid w:val="005A2ACE"/>
    <w:rsid w:val="005A2B01"/>
    <w:rsid w:val="005A3B97"/>
    <w:rsid w:val="005A458E"/>
    <w:rsid w:val="005A5DAB"/>
    <w:rsid w:val="005A62B4"/>
    <w:rsid w:val="005A62E6"/>
    <w:rsid w:val="005A704F"/>
    <w:rsid w:val="005A7BAC"/>
    <w:rsid w:val="005A7BE5"/>
    <w:rsid w:val="005B1994"/>
    <w:rsid w:val="005B2506"/>
    <w:rsid w:val="005B254E"/>
    <w:rsid w:val="005B2848"/>
    <w:rsid w:val="005B30A7"/>
    <w:rsid w:val="005B3BD9"/>
    <w:rsid w:val="005B45D9"/>
    <w:rsid w:val="005B4AF1"/>
    <w:rsid w:val="005B4DFB"/>
    <w:rsid w:val="005B59EF"/>
    <w:rsid w:val="005B66B6"/>
    <w:rsid w:val="005B6D81"/>
    <w:rsid w:val="005C0280"/>
    <w:rsid w:val="005C0E47"/>
    <w:rsid w:val="005C426F"/>
    <w:rsid w:val="005C5AC6"/>
    <w:rsid w:val="005C5C29"/>
    <w:rsid w:val="005C6B27"/>
    <w:rsid w:val="005C6F44"/>
    <w:rsid w:val="005C7416"/>
    <w:rsid w:val="005C75BC"/>
    <w:rsid w:val="005D0490"/>
    <w:rsid w:val="005D1420"/>
    <w:rsid w:val="005D1568"/>
    <w:rsid w:val="005D18CD"/>
    <w:rsid w:val="005D2AEF"/>
    <w:rsid w:val="005D315E"/>
    <w:rsid w:val="005D32B2"/>
    <w:rsid w:val="005D3987"/>
    <w:rsid w:val="005D3FC7"/>
    <w:rsid w:val="005D51E2"/>
    <w:rsid w:val="005D5581"/>
    <w:rsid w:val="005D6DE9"/>
    <w:rsid w:val="005D7930"/>
    <w:rsid w:val="005D7EDA"/>
    <w:rsid w:val="005E2D81"/>
    <w:rsid w:val="005E3B0F"/>
    <w:rsid w:val="005E49F6"/>
    <w:rsid w:val="005E4C24"/>
    <w:rsid w:val="005E5F44"/>
    <w:rsid w:val="005E64DE"/>
    <w:rsid w:val="005F03F5"/>
    <w:rsid w:val="005F16B6"/>
    <w:rsid w:val="005F2B49"/>
    <w:rsid w:val="005F2EFF"/>
    <w:rsid w:val="005F36ED"/>
    <w:rsid w:val="005F3A4F"/>
    <w:rsid w:val="005F3C69"/>
    <w:rsid w:val="005F3E79"/>
    <w:rsid w:val="005F4366"/>
    <w:rsid w:val="005F5F43"/>
    <w:rsid w:val="005F602D"/>
    <w:rsid w:val="005F611F"/>
    <w:rsid w:val="005F6B27"/>
    <w:rsid w:val="005F6C1E"/>
    <w:rsid w:val="005F712B"/>
    <w:rsid w:val="005F7ACA"/>
    <w:rsid w:val="0060049C"/>
    <w:rsid w:val="00600742"/>
    <w:rsid w:val="00600BCC"/>
    <w:rsid w:val="00601ACD"/>
    <w:rsid w:val="00602E67"/>
    <w:rsid w:val="00603555"/>
    <w:rsid w:val="00603665"/>
    <w:rsid w:val="00604306"/>
    <w:rsid w:val="00604A17"/>
    <w:rsid w:val="00604B2A"/>
    <w:rsid w:val="00604BE7"/>
    <w:rsid w:val="00606341"/>
    <w:rsid w:val="00607AA3"/>
    <w:rsid w:val="00611B26"/>
    <w:rsid w:val="00612026"/>
    <w:rsid w:val="00612318"/>
    <w:rsid w:val="00613127"/>
    <w:rsid w:val="00613CEB"/>
    <w:rsid w:val="0061427A"/>
    <w:rsid w:val="00614C88"/>
    <w:rsid w:val="006159DE"/>
    <w:rsid w:val="00615C9E"/>
    <w:rsid w:val="00615E67"/>
    <w:rsid w:val="00616250"/>
    <w:rsid w:val="00616AAE"/>
    <w:rsid w:val="00616FBA"/>
    <w:rsid w:val="00617833"/>
    <w:rsid w:val="00620D67"/>
    <w:rsid w:val="00621203"/>
    <w:rsid w:val="006214AB"/>
    <w:rsid w:val="006214DE"/>
    <w:rsid w:val="00621AC0"/>
    <w:rsid w:val="0062211D"/>
    <w:rsid w:val="006236DD"/>
    <w:rsid w:val="006241CB"/>
    <w:rsid w:val="00624CA6"/>
    <w:rsid w:val="006271D7"/>
    <w:rsid w:val="00627301"/>
    <w:rsid w:val="00627FE3"/>
    <w:rsid w:val="006318C8"/>
    <w:rsid w:val="006320F5"/>
    <w:rsid w:val="006321A1"/>
    <w:rsid w:val="00632A0A"/>
    <w:rsid w:val="006334A7"/>
    <w:rsid w:val="006334D4"/>
    <w:rsid w:val="00634F9D"/>
    <w:rsid w:val="0063564A"/>
    <w:rsid w:val="00636715"/>
    <w:rsid w:val="0064015F"/>
    <w:rsid w:val="006406C7"/>
    <w:rsid w:val="00640CDA"/>
    <w:rsid w:val="006411EE"/>
    <w:rsid w:val="0064238E"/>
    <w:rsid w:val="00642822"/>
    <w:rsid w:val="00643120"/>
    <w:rsid w:val="00643581"/>
    <w:rsid w:val="006435A5"/>
    <w:rsid w:val="006435CC"/>
    <w:rsid w:val="0064365E"/>
    <w:rsid w:val="00643CCA"/>
    <w:rsid w:val="0064478E"/>
    <w:rsid w:val="00645618"/>
    <w:rsid w:val="0064695F"/>
    <w:rsid w:val="00647139"/>
    <w:rsid w:val="006471FE"/>
    <w:rsid w:val="00647A6C"/>
    <w:rsid w:val="00647F08"/>
    <w:rsid w:val="006502C2"/>
    <w:rsid w:val="00651B7D"/>
    <w:rsid w:val="00652BD7"/>
    <w:rsid w:val="00653660"/>
    <w:rsid w:val="00653B67"/>
    <w:rsid w:val="00653F5B"/>
    <w:rsid w:val="00654CD1"/>
    <w:rsid w:val="00655015"/>
    <w:rsid w:val="0065503D"/>
    <w:rsid w:val="00655A85"/>
    <w:rsid w:val="006578E8"/>
    <w:rsid w:val="00657EC6"/>
    <w:rsid w:val="00661394"/>
    <w:rsid w:val="006628DF"/>
    <w:rsid w:val="00663245"/>
    <w:rsid w:val="006656E9"/>
    <w:rsid w:val="006660E7"/>
    <w:rsid w:val="006722D7"/>
    <w:rsid w:val="00672555"/>
    <w:rsid w:val="0067262C"/>
    <w:rsid w:val="00673268"/>
    <w:rsid w:val="00673E6F"/>
    <w:rsid w:val="00674842"/>
    <w:rsid w:val="00674A7C"/>
    <w:rsid w:val="0067553A"/>
    <w:rsid w:val="006801DC"/>
    <w:rsid w:val="00680336"/>
    <w:rsid w:val="00680E12"/>
    <w:rsid w:val="00681B9E"/>
    <w:rsid w:val="00681E99"/>
    <w:rsid w:val="00682ACF"/>
    <w:rsid w:val="0068388D"/>
    <w:rsid w:val="00684298"/>
    <w:rsid w:val="0068434A"/>
    <w:rsid w:val="00684727"/>
    <w:rsid w:val="00685B3B"/>
    <w:rsid w:val="00691F22"/>
    <w:rsid w:val="00692F3E"/>
    <w:rsid w:val="00692FDC"/>
    <w:rsid w:val="00692FEA"/>
    <w:rsid w:val="00694FDE"/>
    <w:rsid w:val="00695154"/>
    <w:rsid w:val="00696461"/>
    <w:rsid w:val="00697945"/>
    <w:rsid w:val="006A02B6"/>
    <w:rsid w:val="006A1C66"/>
    <w:rsid w:val="006A3CA9"/>
    <w:rsid w:val="006A4FB3"/>
    <w:rsid w:val="006A57C0"/>
    <w:rsid w:val="006A6954"/>
    <w:rsid w:val="006A6B07"/>
    <w:rsid w:val="006A6C37"/>
    <w:rsid w:val="006A6C3F"/>
    <w:rsid w:val="006A75E0"/>
    <w:rsid w:val="006A7805"/>
    <w:rsid w:val="006B090F"/>
    <w:rsid w:val="006B0DF6"/>
    <w:rsid w:val="006B1934"/>
    <w:rsid w:val="006B326E"/>
    <w:rsid w:val="006B3649"/>
    <w:rsid w:val="006B47B8"/>
    <w:rsid w:val="006B5599"/>
    <w:rsid w:val="006B565E"/>
    <w:rsid w:val="006B71D7"/>
    <w:rsid w:val="006B7296"/>
    <w:rsid w:val="006B733C"/>
    <w:rsid w:val="006B7E31"/>
    <w:rsid w:val="006C03F8"/>
    <w:rsid w:val="006C18E7"/>
    <w:rsid w:val="006C207B"/>
    <w:rsid w:val="006C24E7"/>
    <w:rsid w:val="006C2A5B"/>
    <w:rsid w:val="006C2DB4"/>
    <w:rsid w:val="006C2E1E"/>
    <w:rsid w:val="006C300D"/>
    <w:rsid w:val="006C3AD7"/>
    <w:rsid w:val="006C3F79"/>
    <w:rsid w:val="006C417D"/>
    <w:rsid w:val="006C41FB"/>
    <w:rsid w:val="006C4316"/>
    <w:rsid w:val="006C4AC8"/>
    <w:rsid w:val="006C52A6"/>
    <w:rsid w:val="006C5EA4"/>
    <w:rsid w:val="006C641B"/>
    <w:rsid w:val="006C703D"/>
    <w:rsid w:val="006C735C"/>
    <w:rsid w:val="006D01B6"/>
    <w:rsid w:val="006D02A6"/>
    <w:rsid w:val="006D1EB0"/>
    <w:rsid w:val="006D20F9"/>
    <w:rsid w:val="006D3EA8"/>
    <w:rsid w:val="006D44A3"/>
    <w:rsid w:val="006D540B"/>
    <w:rsid w:val="006D7048"/>
    <w:rsid w:val="006D7275"/>
    <w:rsid w:val="006D7603"/>
    <w:rsid w:val="006D7694"/>
    <w:rsid w:val="006D7E5A"/>
    <w:rsid w:val="006E0164"/>
    <w:rsid w:val="006E09E5"/>
    <w:rsid w:val="006E0F85"/>
    <w:rsid w:val="006E1DCE"/>
    <w:rsid w:val="006E4765"/>
    <w:rsid w:val="006E4832"/>
    <w:rsid w:val="006E4C74"/>
    <w:rsid w:val="006E5AB8"/>
    <w:rsid w:val="006E5ABA"/>
    <w:rsid w:val="006E7549"/>
    <w:rsid w:val="006F0422"/>
    <w:rsid w:val="006F110A"/>
    <w:rsid w:val="006F2CC4"/>
    <w:rsid w:val="006F3BEF"/>
    <w:rsid w:val="006F3CB3"/>
    <w:rsid w:val="006F63D5"/>
    <w:rsid w:val="006F663F"/>
    <w:rsid w:val="006F68B6"/>
    <w:rsid w:val="006F6A8C"/>
    <w:rsid w:val="007001AC"/>
    <w:rsid w:val="00700FAF"/>
    <w:rsid w:val="00701026"/>
    <w:rsid w:val="00701954"/>
    <w:rsid w:val="00701CA9"/>
    <w:rsid w:val="00703B4E"/>
    <w:rsid w:val="0070411D"/>
    <w:rsid w:val="0070417A"/>
    <w:rsid w:val="007052F1"/>
    <w:rsid w:val="007063A9"/>
    <w:rsid w:val="00706FE0"/>
    <w:rsid w:val="007075BC"/>
    <w:rsid w:val="0070775B"/>
    <w:rsid w:val="00711A62"/>
    <w:rsid w:val="00711CBD"/>
    <w:rsid w:val="0071288B"/>
    <w:rsid w:val="00713ADE"/>
    <w:rsid w:val="00713F69"/>
    <w:rsid w:val="0071466A"/>
    <w:rsid w:val="00716225"/>
    <w:rsid w:val="00716D0F"/>
    <w:rsid w:val="00720085"/>
    <w:rsid w:val="007200C6"/>
    <w:rsid w:val="007202DE"/>
    <w:rsid w:val="00720557"/>
    <w:rsid w:val="007218C5"/>
    <w:rsid w:val="00721F42"/>
    <w:rsid w:val="00721F90"/>
    <w:rsid w:val="007249E4"/>
    <w:rsid w:val="00724A39"/>
    <w:rsid w:val="00725489"/>
    <w:rsid w:val="00727384"/>
    <w:rsid w:val="00727E68"/>
    <w:rsid w:val="00730168"/>
    <w:rsid w:val="00730A34"/>
    <w:rsid w:val="00730EE2"/>
    <w:rsid w:val="007321CA"/>
    <w:rsid w:val="007324A8"/>
    <w:rsid w:val="00732895"/>
    <w:rsid w:val="00732C84"/>
    <w:rsid w:val="00732F81"/>
    <w:rsid w:val="00734047"/>
    <w:rsid w:val="007341E2"/>
    <w:rsid w:val="00734246"/>
    <w:rsid w:val="00735E52"/>
    <w:rsid w:val="00736A43"/>
    <w:rsid w:val="00736B83"/>
    <w:rsid w:val="00736CBD"/>
    <w:rsid w:val="00737301"/>
    <w:rsid w:val="00737DCA"/>
    <w:rsid w:val="007413DD"/>
    <w:rsid w:val="00743281"/>
    <w:rsid w:val="007435CF"/>
    <w:rsid w:val="00743940"/>
    <w:rsid w:val="00743A3D"/>
    <w:rsid w:val="00743C91"/>
    <w:rsid w:val="00744592"/>
    <w:rsid w:val="0074494B"/>
    <w:rsid w:val="007453F5"/>
    <w:rsid w:val="0074565D"/>
    <w:rsid w:val="00746306"/>
    <w:rsid w:val="00746E4B"/>
    <w:rsid w:val="00746FE9"/>
    <w:rsid w:val="0074779A"/>
    <w:rsid w:val="00747C9A"/>
    <w:rsid w:val="00750E33"/>
    <w:rsid w:val="0075148E"/>
    <w:rsid w:val="007517E3"/>
    <w:rsid w:val="00752590"/>
    <w:rsid w:val="00752658"/>
    <w:rsid w:val="00752ADE"/>
    <w:rsid w:val="007530BB"/>
    <w:rsid w:val="00753E8E"/>
    <w:rsid w:val="00754758"/>
    <w:rsid w:val="0075582E"/>
    <w:rsid w:val="00755903"/>
    <w:rsid w:val="007577DC"/>
    <w:rsid w:val="00760204"/>
    <w:rsid w:val="0076067C"/>
    <w:rsid w:val="007608A3"/>
    <w:rsid w:val="00761001"/>
    <w:rsid w:val="00762260"/>
    <w:rsid w:val="00762D10"/>
    <w:rsid w:val="007631E3"/>
    <w:rsid w:val="007633F2"/>
    <w:rsid w:val="00763427"/>
    <w:rsid w:val="00763522"/>
    <w:rsid w:val="007644A4"/>
    <w:rsid w:val="0076568E"/>
    <w:rsid w:val="00766AD4"/>
    <w:rsid w:val="00766BD2"/>
    <w:rsid w:val="00766FD5"/>
    <w:rsid w:val="00767526"/>
    <w:rsid w:val="00767968"/>
    <w:rsid w:val="00770A41"/>
    <w:rsid w:val="00770C4B"/>
    <w:rsid w:val="00770F6C"/>
    <w:rsid w:val="0077134B"/>
    <w:rsid w:val="007715D9"/>
    <w:rsid w:val="00772ECB"/>
    <w:rsid w:val="00773955"/>
    <w:rsid w:val="00773C63"/>
    <w:rsid w:val="007740C5"/>
    <w:rsid w:val="007747D1"/>
    <w:rsid w:val="007749CA"/>
    <w:rsid w:val="007756FC"/>
    <w:rsid w:val="007779E7"/>
    <w:rsid w:val="00782A23"/>
    <w:rsid w:val="00783A29"/>
    <w:rsid w:val="00784181"/>
    <w:rsid w:val="007843DC"/>
    <w:rsid w:val="00784582"/>
    <w:rsid w:val="00786399"/>
    <w:rsid w:val="0078703F"/>
    <w:rsid w:val="0078779A"/>
    <w:rsid w:val="00787A68"/>
    <w:rsid w:val="0079020C"/>
    <w:rsid w:val="00790E39"/>
    <w:rsid w:val="0079130E"/>
    <w:rsid w:val="007918A8"/>
    <w:rsid w:val="00791CFC"/>
    <w:rsid w:val="00791DE7"/>
    <w:rsid w:val="00793CCA"/>
    <w:rsid w:val="00793D4E"/>
    <w:rsid w:val="00794575"/>
    <w:rsid w:val="007948F3"/>
    <w:rsid w:val="00794D6B"/>
    <w:rsid w:val="007959E6"/>
    <w:rsid w:val="0079608E"/>
    <w:rsid w:val="007A05D2"/>
    <w:rsid w:val="007A08A9"/>
    <w:rsid w:val="007A17DC"/>
    <w:rsid w:val="007A18F8"/>
    <w:rsid w:val="007A1E39"/>
    <w:rsid w:val="007A2835"/>
    <w:rsid w:val="007A35C3"/>
    <w:rsid w:val="007A4C95"/>
    <w:rsid w:val="007A511D"/>
    <w:rsid w:val="007A5205"/>
    <w:rsid w:val="007A6387"/>
    <w:rsid w:val="007A692C"/>
    <w:rsid w:val="007A6B87"/>
    <w:rsid w:val="007A7270"/>
    <w:rsid w:val="007A7DB4"/>
    <w:rsid w:val="007B1961"/>
    <w:rsid w:val="007B2118"/>
    <w:rsid w:val="007B241D"/>
    <w:rsid w:val="007B2645"/>
    <w:rsid w:val="007B3D5B"/>
    <w:rsid w:val="007B4390"/>
    <w:rsid w:val="007B4D26"/>
    <w:rsid w:val="007B5114"/>
    <w:rsid w:val="007B5481"/>
    <w:rsid w:val="007B6017"/>
    <w:rsid w:val="007B6337"/>
    <w:rsid w:val="007B691D"/>
    <w:rsid w:val="007B6B7E"/>
    <w:rsid w:val="007B7CF7"/>
    <w:rsid w:val="007C0B5D"/>
    <w:rsid w:val="007C0B9A"/>
    <w:rsid w:val="007C591E"/>
    <w:rsid w:val="007C5E69"/>
    <w:rsid w:val="007C63E1"/>
    <w:rsid w:val="007C7A3C"/>
    <w:rsid w:val="007D027F"/>
    <w:rsid w:val="007D0853"/>
    <w:rsid w:val="007D08F8"/>
    <w:rsid w:val="007D1D38"/>
    <w:rsid w:val="007D2005"/>
    <w:rsid w:val="007D26C0"/>
    <w:rsid w:val="007D33B2"/>
    <w:rsid w:val="007D3694"/>
    <w:rsid w:val="007D533A"/>
    <w:rsid w:val="007D605B"/>
    <w:rsid w:val="007D659A"/>
    <w:rsid w:val="007D6B01"/>
    <w:rsid w:val="007D743F"/>
    <w:rsid w:val="007D7E5D"/>
    <w:rsid w:val="007E05EF"/>
    <w:rsid w:val="007E0A52"/>
    <w:rsid w:val="007E0F93"/>
    <w:rsid w:val="007E1141"/>
    <w:rsid w:val="007E11A3"/>
    <w:rsid w:val="007E2661"/>
    <w:rsid w:val="007E3988"/>
    <w:rsid w:val="007E3B7C"/>
    <w:rsid w:val="007E4216"/>
    <w:rsid w:val="007E4A7C"/>
    <w:rsid w:val="007E4A93"/>
    <w:rsid w:val="007E7B90"/>
    <w:rsid w:val="007F0890"/>
    <w:rsid w:val="007F23EC"/>
    <w:rsid w:val="007F2ABD"/>
    <w:rsid w:val="007F2B2C"/>
    <w:rsid w:val="007F2FEE"/>
    <w:rsid w:val="007F3EDD"/>
    <w:rsid w:val="007F565A"/>
    <w:rsid w:val="007F5C14"/>
    <w:rsid w:val="007F6201"/>
    <w:rsid w:val="007F735A"/>
    <w:rsid w:val="007F7737"/>
    <w:rsid w:val="007F773A"/>
    <w:rsid w:val="0080051C"/>
    <w:rsid w:val="0080176E"/>
    <w:rsid w:val="00802FCE"/>
    <w:rsid w:val="0080390A"/>
    <w:rsid w:val="00805352"/>
    <w:rsid w:val="00805472"/>
    <w:rsid w:val="00805D31"/>
    <w:rsid w:val="00806FDF"/>
    <w:rsid w:val="00807839"/>
    <w:rsid w:val="0081061C"/>
    <w:rsid w:val="00810736"/>
    <w:rsid w:val="008149C2"/>
    <w:rsid w:val="00815780"/>
    <w:rsid w:val="00815D1B"/>
    <w:rsid w:val="008171FA"/>
    <w:rsid w:val="008172E2"/>
    <w:rsid w:val="0081769E"/>
    <w:rsid w:val="0082158F"/>
    <w:rsid w:val="00822226"/>
    <w:rsid w:val="008250C1"/>
    <w:rsid w:val="00825A31"/>
    <w:rsid w:val="00825F04"/>
    <w:rsid w:val="00826EC7"/>
    <w:rsid w:val="008278B4"/>
    <w:rsid w:val="0082795D"/>
    <w:rsid w:val="00827C55"/>
    <w:rsid w:val="008303C7"/>
    <w:rsid w:val="00830DF1"/>
    <w:rsid w:val="0083100D"/>
    <w:rsid w:val="00831E15"/>
    <w:rsid w:val="00832078"/>
    <w:rsid w:val="00832FF6"/>
    <w:rsid w:val="00833391"/>
    <w:rsid w:val="008343FF"/>
    <w:rsid w:val="00834B2B"/>
    <w:rsid w:val="0083594F"/>
    <w:rsid w:val="008359D5"/>
    <w:rsid w:val="008373E4"/>
    <w:rsid w:val="00837F2C"/>
    <w:rsid w:val="00840BE2"/>
    <w:rsid w:val="00841145"/>
    <w:rsid w:val="00841905"/>
    <w:rsid w:val="00842276"/>
    <w:rsid w:val="00843EF0"/>
    <w:rsid w:val="00845624"/>
    <w:rsid w:val="0084668E"/>
    <w:rsid w:val="00847917"/>
    <w:rsid w:val="00850FA3"/>
    <w:rsid w:val="00851EE0"/>
    <w:rsid w:val="00852EFC"/>
    <w:rsid w:val="00854A67"/>
    <w:rsid w:val="00855080"/>
    <w:rsid w:val="008555F8"/>
    <w:rsid w:val="00855BCC"/>
    <w:rsid w:val="00855EBE"/>
    <w:rsid w:val="00855F5A"/>
    <w:rsid w:val="00857863"/>
    <w:rsid w:val="008579F5"/>
    <w:rsid w:val="00857B24"/>
    <w:rsid w:val="00860059"/>
    <w:rsid w:val="0086077D"/>
    <w:rsid w:val="00860C82"/>
    <w:rsid w:val="00860D90"/>
    <w:rsid w:val="008611B7"/>
    <w:rsid w:val="0086133A"/>
    <w:rsid w:val="00862567"/>
    <w:rsid w:val="0086278C"/>
    <w:rsid w:val="00863A26"/>
    <w:rsid w:val="00863AA6"/>
    <w:rsid w:val="00863DBB"/>
    <w:rsid w:val="00864AE9"/>
    <w:rsid w:val="00864B18"/>
    <w:rsid w:val="00864D35"/>
    <w:rsid w:val="00864E16"/>
    <w:rsid w:val="0086603B"/>
    <w:rsid w:val="00870F4B"/>
    <w:rsid w:val="00871E53"/>
    <w:rsid w:val="0087361C"/>
    <w:rsid w:val="008753F8"/>
    <w:rsid w:val="00876C00"/>
    <w:rsid w:val="00876E75"/>
    <w:rsid w:val="0087753E"/>
    <w:rsid w:val="00877A17"/>
    <w:rsid w:val="00880081"/>
    <w:rsid w:val="008805EB"/>
    <w:rsid w:val="008832AF"/>
    <w:rsid w:val="00883C16"/>
    <w:rsid w:val="008842C1"/>
    <w:rsid w:val="00884E22"/>
    <w:rsid w:val="0088563B"/>
    <w:rsid w:val="00885981"/>
    <w:rsid w:val="008872CF"/>
    <w:rsid w:val="00887D69"/>
    <w:rsid w:val="00890DF8"/>
    <w:rsid w:val="008915EE"/>
    <w:rsid w:val="00892315"/>
    <w:rsid w:val="00894BA4"/>
    <w:rsid w:val="00895622"/>
    <w:rsid w:val="00895B40"/>
    <w:rsid w:val="00896D43"/>
    <w:rsid w:val="008A1EB4"/>
    <w:rsid w:val="008A21A9"/>
    <w:rsid w:val="008A28BC"/>
    <w:rsid w:val="008A2C64"/>
    <w:rsid w:val="008A4A7A"/>
    <w:rsid w:val="008A4CB7"/>
    <w:rsid w:val="008A5B01"/>
    <w:rsid w:val="008A5D58"/>
    <w:rsid w:val="008A6EB7"/>
    <w:rsid w:val="008A7D61"/>
    <w:rsid w:val="008B04CF"/>
    <w:rsid w:val="008B0F39"/>
    <w:rsid w:val="008B1486"/>
    <w:rsid w:val="008B1D5A"/>
    <w:rsid w:val="008B2E38"/>
    <w:rsid w:val="008B331E"/>
    <w:rsid w:val="008B39D3"/>
    <w:rsid w:val="008B5F01"/>
    <w:rsid w:val="008B6501"/>
    <w:rsid w:val="008B6DCC"/>
    <w:rsid w:val="008B706F"/>
    <w:rsid w:val="008B7639"/>
    <w:rsid w:val="008B7CCC"/>
    <w:rsid w:val="008C07A7"/>
    <w:rsid w:val="008C3488"/>
    <w:rsid w:val="008C35A9"/>
    <w:rsid w:val="008C3F8C"/>
    <w:rsid w:val="008C4A13"/>
    <w:rsid w:val="008C58E6"/>
    <w:rsid w:val="008C6107"/>
    <w:rsid w:val="008C6477"/>
    <w:rsid w:val="008C721C"/>
    <w:rsid w:val="008C7ACD"/>
    <w:rsid w:val="008C7FE0"/>
    <w:rsid w:val="008D0871"/>
    <w:rsid w:val="008D0D45"/>
    <w:rsid w:val="008D1716"/>
    <w:rsid w:val="008D29F4"/>
    <w:rsid w:val="008D2C87"/>
    <w:rsid w:val="008D2C8E"/>
    <w:rsid w:val="008D37AE"/>
    <w:rsid w:val="008D55A1"/>
    <w:rsid w:val="008D5652"/>
    <w:rsid w:val="008D67B3"/>
    <w:rsid w:val="008D7FFB"/>
    <w:rsid w:val="008E00B6"/>
    <w:rsid w:val="008E0890"/>
    <w:rsid w:val="008E29A3"/>
    <w:rsid w:val="008E3126"/>
    <w:rsid w:val="008E3FC8"/>
    <w:rsid w:val="008E46E9"/>
    <w:rsid w:val="008E5249"/>
    <w:rsid w:val="008E6057"/>
    <w:rsid w:val="008E61E6"/>
    <w:rsid w:val="008E664B"/>
    <w:rsid w:val="008E6962"/>
    <w:rsid w:val="008E748E"/>
    <w:rsid w:val="008E7AE6"/>
    <w:rsid w:val="008F25C3"/>
    <w:rsid w:val="008F424C"/>
    <w:rsid w:val="008F6133"/>
    <w:rsid w:val="008F635A"/>
    <w:rsid w:val="008F654F"/>
    <w:rsid w:val="008F7A9E"/>
    <w:rsid w:val="008F7D68"/>
    <w:rsid w:val="00900FFC"/>
    <w:rsid w:val="0090266E"/>
    <w:rsid w:val="009042E2"/>
    <w:rsid w:val="009046E0"/>
    <w:rsid w:val="0090483D"/>
    <w:rsid w:val="00904BC5"/>
    <w:rsid w:val="0090582D"/>
    <w:rsid w:val="00907912"/>
    <w:rsid w:val="00912362"/>
    <w:rsid w:val="00913904"/>
    <w:rsid w:val="00914038"/>
    <w:rsid w:val="00914820"/>
    <w:rsid w:val="00916236"/>
    <w:rsid w:val="00921649"/>
    <w:rsid w:val="0092342F"/>
    <w:rsid w:val="00924226"/>
    <w:rsid w:val="009250C8"/>
    <w:rsid w:val="009256F5"/>
    <w:rsid w:val="00927160"/>
    <w:rsid w:val="00931C18"/>
    <w:rsid w:val="00932854"/>
    <w:rsid w:val="00932AD7"/>
    <w:rsid w:val="00933030"/>
    <w:rsid w:val="00935859"/>
    <w:rsid w:val="00935B0E"/>
    <w:rsid w:val="00935E14"/>
    <w:rsid w:val="00935FEB"/>
    <w:rsid w:val="009364EA"/>
    <w:rsid w:val="009365C9"/>
    <w:rsid w:val="00936709"/>
    <w:rsid w:val="0093770E"/>
    <w:rsid w:val="009424F1"/>
    <w:rsid w:val="00942BA1"/>
    <w:rsid w:val="00942F1E"/>
    <w:rsid w:val="009443C4"/>
    <w:rsid w:val="00945DA9"/>
    <w:rsid w:val="0094605B"/>
    <w:rsid w:val="009462D1"/>
    <w:rsid w:val="009465C8"/>
    <w:rsid w:val="00946764"/>
    <w:rsid w:val="0095015E"/>
    <w:rsid w:val="0095151F"/>
    <w:rsid w:val="00951EC9"/>
    <w:rsid w:val="00952840"/>
    <w:rsid w:val="009528EC"/>
    <w:rsid w:val="0095290B"/>
    <w:rsid w:val="009529D0"/>
    <w:rsid w:val="0095339C"/>
    <w:rsid w:val="00953BC3"/>
    <w:rsid w:val="00953C89"/>
    <w:rsid w:val="0095573F"/>
    <w:rsid w:val="00956793"/>
    <w:rsid w:val="00956807"/>
    <w:rsid w:val="0095687F"/>
    <w:rsid w:val="00956CD7"/>
    <w:rsid w:val="00956D58"/>
    <w:rsid w:val="00956F0F"/>
    <w:rsid w:val="009602B6"/>
    <w:rsid w:val="009603BB"/>
    <w:rsid w:val="009617AA"/>
    <w:rsid w:val="0096190F"/>
    <w:rsid w:val="00962F20"/>
    <w:rsid w:val="00963D3C"/>
    <w:rsid w:val="00964B14"/>
    <w:rsid w:val="00964C43"/>
    <w:rsid w:val="0096524E"/>
    <w:rsid w:val="00965647"/>
    <w:rsid w:val="00970622"/>
    <w:rsid w:val="0097144A"/>
    <w:rsid w:val="00971B9C"/>
    <w:rsid w:val="00971C11"/>
    <w:rsid w:val="00973035"/>
    <w:rsid w:val="00973300"/>
    <w:rsid w:val="009734DA"/>
    <w:rsid w:val="009738EC"/>
    <w:rsid w:val="00973E2F"/>
    <w:rsid w:val="00974266"/>
    <w:rsid w:val="009756BE"/>
    <w:rsid w:val="0097596B"/>
    <w:rsid w:val="00975A40"/>
    <w:rsid w:val="00975C4D"/>
    <w:rsid w:val="009760C3"/>
    <w:rsid w:val="00976620"/>
    <w:rsid w:val="00976A7D"/>
    <w:rsid w:val="00976B58"/>
    <w:rsid w:val="00976F6E"/>
    <w:rsid w:val="009801F7"/>
    <w:rsid w:val="0098164B"/>
    <w:rsid w:val="00981F83"/>
    <w:rsid w:val="009828F4"/>
    <w:rsid w:val="009829A1"/>
    <w:rsid w:val="009830C9"/>
    <w:rsid w:val="00983603"/>
    <w:rsid w:val="00984CE6"/>
    <w:rsid w:val="00985AED"/>
    <w:rsid w:val="00986E6F"/>
    <w:rsid w:val="00987DA6"/>
    <w:rsid w:val="00990031"/>
    <w:rsid w:val="009903C2"/>
    <w:rsid w:val="00990F64"/>
    <w:rsid w:val="0099258B"/>
    <w:rsid w:val="00995176"/>
    <w:rsid w:val="00996BB6"/>
    <w:rsid w:val="00996EB5"/>
    <w:rsid w:val="00997745"/>
    <w:rsid w:val="009A0653"/>
    <w:rsid w:val="009A0E0C"/>
    <w:rsid w:val="009A1002"/>
    <w:rsid w:val="009A133D"/>
    <w:rsid w:val="009A24FC"/>
    <w:rsid w:val="009A289A"/>
    <w:rsid w:val="009A4114"/>
    <w:rsid w:val="009A42C2"/>
    <w:rsid w:val="009A4C8B"/>
    <w:rsid w:val="009A59BE"/>
    <w:rsid w:val="009A5CBB"/>
    <w:rsid w:val="009A6CFF"/>
    <w:rsid w:val="009A7997"/>
    <w:rsid w:val="009A7A65"/>
    <w:rsid w:val="009B0519"/>
    <w:rsid w:val="009B0C0D"/>
    <w:rsid w:val="009B1507"/>
    <w:rsid w:val="009B1BE9"/>
    <w:rsid w:val="009B1E5B"/>
    <w:rsid w:val="009B1E71"/>
    <w:rsid w:val="009B1FC0"/>
    <w:rsid w:val="009B2667"/>
    <w:rsid w:val="009B32B8"/>
    <w:rsid w:val="009B44B3"/>
    <w:rsid w:val="009B47FC"/>
    <w:rsid w:val="009B492B"/>
    <w:rsid w:val="009B4ED5"/>
    <w:rsid w:val="009B6535"/>
    <w:rsid w:val="009B6E83"/>
    <w:rsid w:val="009B709E"/>
    <w:rsid w:val="009C0BEB"/>
    <w:rsid w:val="009C17D5"/>
    <w:rsid w:val="009C1803"/>
    <w:rsid w:val="009C3C9A"/>
    <w:rsid w:val="009C3FAA"/>
    <w:rsid w:val="009C41CA"/>
    <w:rsid w:val="009C4BAA"/>
    <w:rsid w:val="009C510C"/>
    <w:rsid w:val="009C5CA9"/>
    <w:rsid w:val="009D0B4D"/>
    <w:rsid w:val="009D14CA"/>
    <w:rsid w:val="009D19B5"/>
    <w:rsid w:val="009D20A7"/>
    <w:rsid w:val="009D4EAC"/>
    <w:rsid w:val="009D6259"/>
    <w:rsid w:val="009D753D"/>
    <w:rsid w:val="009D7D5B"/>
    <w:rsid w:val="009E2409"/>
    <w:rsid w:val="009E2DC9"/>
    <w:rsid w:val="009E3F49"/>
    <w:rsid w:val="009E59A1"/>
    <w:rsid w:val="009E6407"/>
    <w:rsid w:val="009E72BC"/>
    <w:rsid w:val="009E75BC"/>
    <w:rsid w:val="009F00C4"/>
    <w:rsid w:val="009F163A"/>
    <w:rsid w:val="009F2FBC"/>
    <w:rsid w:val="009F498A"/>
    <w:rsid w:val="009F5B7B"/>
    <w:rsid w:val="009F6BBF"/>
    <w:rsid w:val="009F710D"/>
    <w:rsid w:val="00A00E3C"/>
    <w:rsid w:val="00A01058"/>
    <w:rsid w:val="00A024AD"/>
    <w:rsid w:val="00A025F9"/>
    <w:rsid w:val="00A047A8"/>
    <w:rsid w:val="00A0541E"/>
    <w:rsid w:val="00A0588C"/>
    <w:rsid w:val="00A05BF4"/>
    <w:rsid w:val="00A075F9"/>
    <w:rsid w:val="00A10B4C"/>
    <w:rsid w:val="00A10FF2"/>
    <w:rsid w:val="00A125F5"/>
    <w:rsid w:val="00A133F4"/>
    <w:rsid w:val="00A13460"/>
    <w:rsid w:val="00A13577"/>
    <w:rsid w:val="00A14471"/>
    <w:rsid w:val="00A14561"/>
    <w:rsid w:val="00A14E4A"/>
    <w:rsid w:val="00A1510D"/>
    <w:rsid w:val="00A156FC"/>
    <w:rsid w:val="00A15722"/>
    <w:rsid w:val="00A178D3"/>
    <w:rsid w:val="00A17CFF"/>
    <w:rsid w:val="00A20891"/>
    <w:rsid w:val="00A208D4"/>
    <w:rsid w:val="00A21167"/>
    <w:rsid w:val="00A219C5"/>
    <w:rsid w:val="00A21BD6"/>
    <w:rsid w:val="00A2203D"/>
    <w:rsid w:val="00A2278B"/>
    <w:rsid w:val="00A22EE1"/>
    <w:rsid w:val="00A239E5"/>
    <w:rsid w:val="00A242D6"/>
    <w:rsid w:val="00A24C84"/>
    <w:rsid w:val="00A251DA"/>
    <w:rsid w:val="00A259B5"/>
    <w:rsid w:val="00A25CC1"/>
    <w:rsid w:val="00A2679E"/>
    <w:rsid w:val="00A26F24"/>
    <w:rsid w:val="00A27074"/>
    <w:rsid w:val="00A270F3"/>
    <w:rsid w:val="00A27FA9"/>
    <w:rsid w:val="00A31EA4"/>
    <w:rsid w:val="00A33414"/>
    <w:rsid w:val="00A33806"/>
    <w:rsid w:val="00A34455"/>
    <w:rsid w:val="00A34A09"/>
    <w:rsid w:val="00A403D7"/>
    <w:rsid w:val="00A4041C"/>
    <w:rsid w:val="00A4093F"/>
    <w:rsid w:val="00A40C58"/>
    <w:rsid w:val="00A418C5"/>
    <w:rsid w:val="00A41ABF"/>
    <w:rsid w:val="00A43015"/>
    <w:rsid w:val="00A43F42"/>
    <w:rsid w:val="00A44CDD"/>
    <w:rsid w:val="00A44ECF"/>
    <w:rsid w:val="00A4604F"/>
    <w:rsid w:val="00A47EFA"/>
    <w:rsid w:val="00A503AA"/>
    <w:rsid w:val="00A51528"/>
    <w:rsid w:val="00A5164D"/>
    <w:rsid w:val="00A52B76"/>
    <w:rsid w:val="00A53074"/>
    <w:rsid w:val="00A545FD"/>
    <w:rsid w:val="00A546C3"/>
    <w:rsid w:val="00A560BA"/>
    <w:rsid w:val="00A564A9"/>
    <w:rsid w:val="00A57207"/>
    <w:rsid w:val="00A57215"/>
    <w:rsid w:val="00A57DFA"/>
    <w:rsid w:val="00A60BBB"/>
    <w:rsid w:val="00A61F45"/>
    <w:rsid w:val="00A636CA"/>
    <w:rsid w:val="00A63733"/>
    <w:rsid w:val="00A63BC3"/>
    <w:rsid w:val="00A63BE5"/>
    <w:rsid w:val="00A63BF7"/>
    <w:rsid w:val="00A63C6B"/>
    <w:rsid w:val="00A65317"/>
    <w:rsid w:val="00A6609A"/>
    <w:rsid w:val="00A66E69"/>
    <w:rsid w:val="00A67913"/>
    <w:rsid w:val="00A70337"/>
    <w:rsid w:val="00A706EC"/>
    <w:rsid w:val="00A70B4F"/>
    <w:rsid w:val="00A71B5A"/>
    <w:rsid w:val="00A7299E"/>
    <w:rsid w:val="00A74AFB"/>
    <w:rsid w:val="00A74D00"/>
    <w:rsid w:val="00A75CB6"/>
    <w:rsid w:val="00A76650"/>
    <w:rsid w:val="00A77F19"/>
    <w:rsid w:val="00A82598"/>
    <w:rsid w:val="00A8291C"/>
    <w:rsid w:val="00A82C10"/>
    <w:rsid w:val="00A82D64"/>
    <w:rsid w:val="00A83368"/>
    <w:rsid w:val="00A83FA0"/>
    <w:rsid w:val="00A856FD"/>
    <w:rsid w:val="00A85E1B"/>
    <w:rsid w:val="00A86575"/>
    <w:rsid w:val="00A86A5E"/>
    <w:rsid w:val="00A873B6"/>
    <w:rsid w:val="00A900C5"/>
    <w:rsid w:val="00A90696"/>
    <w:rsid w:val="00A90761"/>
    <w:rsid w:val="00A90AF5"/>
    <w:rsid w:val="00A910D5"/>
    <w:rsid w:val="00A91664"/>
    <w:rsid w:val="00A91D6C"/>
    <w:rsid w:val="00A924B2"/>
    <w:rsid w:val="00A92649"/>
    <w:rsid w:val="00A92BFC"/>
    <w:rsid w:val="00A94FA9"/>
    <w:rsid w:val="00A95215"/>
    <w:rsid w:val="00A963FA"/>
    <w:rsid w:val="00AA05ED"/>
    <w:rsid w:val="00AA0957"/>
    <w:rsid w:val="00AA0AE0"/>
    <w:rsid w:val="00AA0CFF"/>
    <w:rsid w:val="00AA0F41"/>
    <w:rsid w:val="00AA13AF"/>
    <w:rsid w:val="00AA1605"/>
    <w:rsid w:val="00AA178B"/>
    <w:rsid w:val="00AA1CFD"/>
    <w:rsid w:val="00AA2FD1"/>
    <w:rsid w:val="00AA41DC"/>
    <w:rsid w:val="00AA4D3B"/>
    <w:rsid w:val="00AA52F6"/>
    <w:rsid w:val="00AA6525"/>
    <w:rsid w:val="00AA6B98"/>
    <w:rsid w:val="00AA6F62"/>
    <w:rsid w:val="00AA7363"/>
    <w:rsid w:val="00AB12AE"/>
    <w:rsid w:val="00AB2AD4"/>
    <w:rsid w:val="00AB353B"/>
    <w:rsid w:val="00AB3A1F"/>
    <w:rsid w:val="00AB3EE4"/>
    <w:rsid w:val="00AB4A04"/>
    <w:rsid w:val="00AB5477"/>
    <w:rsid w:val="00AB57C6"/>
    <w:rsid w:val="00AB641F"/>
    <w:rsid w:val="00AB7A5E"/>
    <w:rsid w:val="00AC2918"/>
    <w:rsid w:val="00AC2DEE"/>
    <w:rsid w:val="00AC44A7"/>
    <w:rsid w:val="00AC4BF4"/>
    <w:rsid w:val="00AC5A42"/>
    <w:rsid w:val="00AC67ED"/>
    <w:rsid w:val="00AC68BF"/>
    <w:rsid w:val="00AC6B18"/>
    <w:rsid w:val="00AC6C25"/>
    <w:rsid w:val="00AC6DF3"/>
    <w:rsid w:val="00AC7C37"/>
    <w:rsid w:val="00AD1232"/>
    <w:rsid w:val="00AD1556"/>
    <w:rsid w:val="00AD2CE3"/>
    <w:rsid w:val="00AD41F5"/>
    <w:rsid w:val="00AD4221"/>
    <w:rsid w:val="00AD48EE"/>
    <w:rsid w:val="00AD54AD"/>
    <w:rsid w:val="00AD55B3"/>
    <w:rsid w:val="00AD5618"/>
    <w:rsid w:val="00AD60F2"/>
    <w:rsid w:val="00AD6B45"/>
    <w:rsid w:val="00AD789C"/>
    <w:rsid w:val="00AE01BB"/>
    <w:rsid w:val="00AE01CE"/>
    <w:rsid w:val="00AE05C2"/>
    <w:rsid w:val="00AE0C96"/>
    <w:rsid w:val="00AE22E7"/>
    <w:rsid w:val="00AE289C"/>
    <w:rsid w:val="00AE41FD"/>
    <w:rsid w:val="00AE4BD6"/>
    <w:rsid w:val="00AE564E"/>
    <w:rsid w:val="00AE56C6"/>
    <w:rsid w:val="00AE5C81"/>
    <w:rsid w:val="00AE7811"/>
    <w:rsid w:val="00AF0674"/>
    <w:rsid w:val="00AF0CA0"/>
    <w:rsid w:val="00AF0D17"/>
    <w:rsid w:val="00AF2A6C"/>
    <w:rsid w:val="00AF3160"/>
    <w:rsid w:val="00AF4234"/>
    <w:rsid w:val="00AF4DC2"/>
    <w:rsid w:val="00AF667F"/>
    <w:rsid w:val="00AF7A63"/>
    <w:rsid w:val="00B007E4"/>
    <w:rsid w:val="00B00811"/>
    <w:rsid w:val="00B0104B"/>
    <w:rsid w:val="00B01073"/>
    <w:rsid w:val="00B0116A"/>
    <w:rsid w:val="00B01722"/>
    <w:rsid w:val="00B01E3E"/>
    <w:rsid w:val="00B01F82"/>
    <w:rsid w:val="00B026BB"/>
    <w:rsid w:val="00B028B0"/>
    <w:rsid w:val="00B02EE1"/>
    <w:rsid w:val="00B03655"/>
    <w:rsid w:val="00B03EDB"/>
    <w:rsid w:val="00B042E3"/>
    <w:rsid w:val="00B0469D"/>
    <w:rsid w:val="00B04C4F"/>
    <w:rsid w:val="00B04F90"/>
    <w:rsid w:val="00B06A50"/>
    <w:rsid w:val="00B06FF9"/>
    <w:rsid w:val="00B11BCC"/>
    <w:rsid w:val="00B13499"/>
    <w:rsid w:val="00B13642"/>
    <w:rsid w:val="00B13A19"/>
    <w:rsid w:val="00B1537C"/>
    <w:rsid w:val="00B1572B"/>
    <w:rsid w:val="00B16E29"/>
    <w:rsid w:val="00B173FA"/>
    <w:rsid w:val="00B1748B"/>
    <w:rsid w:val="00B1774B"/>
    <w:rsid w:val="00B178E5"/>
    <w:rsid w:val="00B20763"/>
    <w:rsid w:val="00B2117C"/>
    <w:rsid w:val="00B24BF0"/>
    <w:rsid w:val="00B25A78"/>
    <w:rsid w:val="00B306DC"/>
    <w:rsid w:val="00B3092A"/>
    <w:rsid w:val="00B31616"/>
    <w:rsid w:val="00B32C6B"/>
    <w:rsid w:val="00B32EBC"/>
    <w:rsid w:val="00B334A0"/>
    <w:rsid w:val="00B35FFE"/>
    <w:rsid w:val="00B36363"/>
    <w:rsid w:val="00B36630"/>
    <w:rsid w:val="00B36749"/>
    <w:rsid w:val="00B40026"/>
    <w:rsid w:val="00B40EDA"/>
    <w:rsid w:val="00B41279"/>
    <w:rsid w:val="00B42E48"/>
    <w:rsid w:val="00B42ED4"/>
    <w:rsid w:val="00B43E45"/>
    <w:rsid w:val="00B43F29"/>
    <w:rsid w:val="00B44905"/>
    <w:rsid w:val="00B44E88"/>
    <w:rsid w:val="00B45FDC"/>
    <w:rsid w:val="00B47230"/>
    <w:rsid w:val="00B475D0"/>
    <w:rsid w:val="00B477A0"/>
    <w:rsid w:val="00B47FF5"/>
    <w:rsid w:val="00B50627"/>
    <w:rsid w:val="00B50D7C"/>
    <w:rsid w:val="00B510E3"/>
    <w:rsid w:val="00B51CF2"/>
    <w:rsid w:val="00B52E9A"/>
    <w:rsid w:val="00B52EB3"/>
    <w:rsid w:val="00B5412E"/>
    <w:rsid w:val="00B54492"/>
    <w:rsid w:val="00B55C9D"/>
    <w:rsid w:val="00B55E24"/>
    <w:rsid w:val="00B5730F"/>
    <w:rsid w:val="00B604EA"/>
    <w:rsid w:val="00B6072C"/>
    <w:rsid w:val="00B60F75"/>
    <w:rsid w:val="00B61FE8"/>
    <w:rsid w:val="00B62A85"/>
    <w:rsid w:val="00B62ECA"/>
    <w:rsid w:val="00B63F62"/>
    <w:rsid w:val="00B64947"/>
    <w:rsid w:val="00B64E23"/>
    <w:rsid w:val="00B653E3"/>
    <w:rsid w:val="00B654CC"/>
    <w:rsid w:val="00B659E9"/>
    <w:rsid w:val="00B66330"/>
    <w:rsid w:val="00B67690"/>
    <w:rsid w:val="00B707CF"/>
    <w:rsid w:val="00B70DFC"/>
    <w:rsid w:val="00B7150A"/>
    <w:rsid w:val="00B71A0E"/>
    <w:rsid w:val="00B731A5"/>
    <w:rsid w:val="00B7361F"/>
    <w:rsid w:val="00B73D1E"/>
    <w:rsid w:val="00B74CF3"/>
    <w:rsid w:val="00B74EBA"/>
    <w:rsid w:val="00B763F4"/>
    <w:rsid w:val="00B77B83"/>
    <w:rsid w:val="00B80044"/>
    <w:rsid w:val="00B80315"/>
    <w:rsid w:val="00B8078D"/>
    <w:rsid w:val="00B82192"/>
    <w:rsid w:val="00B83E5C"/>
    <w:rsid w:val="00B84216"/>
    <w:rsid w:val="00B845D1"/>
    <w:rsid w:val="00B8535A"/>
    <w:rsid w:val="00B855B8"/>
    <w:rsid w:val="00B859C9"/>
    <w:rsid w:val="00B86385"/>
    <w:rsid w:val="00B868FE"/>
    <w:rsid w:val="00B86F49"/>
    <w:rsid w:val="00B879C2"/>
    <w:rsid w:val="00B87E20"/>
    <w:rsid w:val="00B90CE8"/>
    <w:rsid w:val="00B90DAB"/>
    <w:rsid w:val="00B9148B"/>
    <w:rsid w:val="00B9227A"/>
    <w:rsid w:val="00B92BBC"/>
    <w:rsid w:val="00B944FA"/>
    <w:rsid w:val="00B9667D"/>
    <w:rsid w:val="00B97D18"/>
    <w:rsid w:val="00B97EA4"/>
    <w:rsid w:val="00BA004E"/>
    <w:rsid w:val="00BA02A8"/>
    <w:rsid w:val="00BA15FB"/>
    <w:rsid w:val="00BA4689"/>
    <w:rsid w:val="00BA4F20"/>
    <w:rsid w:val="00BA50BA"/>
    <w:rsid w:val="00BA5340"/>
    <w:rsid w:val="00BA5AA4"/>
    <w:rsid w:val="00BA5C63"/>
    <w:rsid w:val="00BB1044"/>
    <w:rsid w:val="00BB10B6"/>
    <w:rsid w:val="00BB28FB"/>
    <w:rsid w:val="00BB2B32"/>
    <w:rsid w:val="00BB3196"/>
    <w:rsid w:val="00BB32D1"/>
    <w:rsid w:val="00BB339E"/>
    <w:rsid w:val="00BB3ADB"/>
    <w:rsid w:val="00BB3E45"/>
    <w:rsid w:val="00BB4792"/>
    <w:rsid w:val="00BB4EA0"/>
    <w:rsid w:val="00BB584B"/>
    <w:rsid w:val="00BB5DC1"/>
    <w:rsid w:val="00BB6700"/>
    <w:rsid w:val="00BB7675"/>
    <w:rsid w:val="00BB788A"/>
    <w:rsid w:val="00BC0C96"/>
    <w:rsid w:val="00BC0F74"/>
    <w:rsid w:val="00BC150B"/>
    <w:rsid w:val="00BC26CD"/>
    <w:rsid w:val="00BC36A4"/>
    <w:rsid w:val="00BC3A31"/>
    <w:rsid w:val="00BC4559"/>
    <w:rsid w:val="00BC4977"/>
    <w:rsid w:val="00BD086A"/>
    <w:rsid w:val="00BD1048"/>
    <w:rsid w:val="00BD25AA"/>
    <w:rsid w:val="00BD263E"/>
    <w:rsid w:val="00BD3731"/>
    <w:rsid w:val="00BD391C"/>
    <w:rsid w:val="00BD400A"/>
    <w:rsid w:val="00BD47DA"/>
    <w:rsid w:val="00BD678C"/>
    <w:rsid w:val="00BD682A"/>
    <w:rsid w:val="00BD6BB2"/>
    <w:rsid w:val="00BD7237"/>
    <w:rsid w:val="00BE0838"/>
    <w:rsid w:val="00BE0CD8"/>
    <w:rsid w:val="00BE1195"/>
    <w:rsid w:val="00BE2FF1"/>
    <w:rsid w:val="00BE30EE"/>
    <w:rsid w:val="00BE457E"/>
    <w:rsid w:val="00BE5664"/>
    <w:rsid w:val="00BE5832"/>
    <w:rsid w:val="00BE5B49"/>
    <w:rsid w:val="00BE60D3"/>
    <w:rsid w:val="00BE7B3B"/>
    <w:rsid w:val="00BF0BC7"/>
    <w:rsid w:val="00BF258C"/>
    <w:rsid w:val="00BF3E45"/>
    <w:rsid w:val="00BF6255"/>
    <w:rsid w:val="00BF66B5"/>
    <w:rsid w:val="00C03671"/>
    <w:rsid w:val="00C042F9"/>
    <w:rsid w:val="00C04789"/>
    <w:rsid w:val="00C05578"/>
    <w:rsid w:val="00C05F82"/>
    <w:rsid w:val="00C065C4"/>
    <w:rsid w:val="00C06B08"/>
    <w:rsid w:val="00C07DD1"/>
    <w:rsid w:val="00C1017B"/>
    <w:rsid w:val="00C107C8"/>
    <w:rsid w:val="00C10BE7"/>
    <w:rsid w:val="00C117F4"/>
    <w:rsid w:val="00C1233E"/>
    <w:rsid w:val="00C12A7A"/>
    <w:rsid w:val="00C13010"/>
    <w:rsid w:val="00C1321D"/>
    <w:rsid w:val="00C13473"/>
    <w:rsid w:val="00C13C19"/>
    <w:rsid w:val="00C1439E"/>
    <w:rsid w:val="00C14B5A"/>
    <w:rsid w:val="00C14BF5"/>
    <w:rsid w:val="00C15895"/>
    <w:rsid w:val="00C159EC"/>
    <w:rsid w:val="00C15FEA"/>
    <w:rsid w:val="00C1622C"/>
    <w:rsid w:val="00C16E1B"/>
    <w:rsid w:val="00C2022F"/>
    <w:rsid w:val="00C20A1E"/>
    <w:rsid w:val="00C20BFA"/>
    <w:rsid w:val="00C21AAE"/>
    <w:rsid w:val="00C21C06"/>
    <w:rsid w:val="00C22286"/>
    <w:rsid w:val="00C23205"/>
    <w:rsid w:val="00C233B9"/>
    <w:rsid w:val="00C23DD4"/>
    <w:rsid w:val="00C23E62"/>
    <w:rsid w:val="00C2401B"/>
    <w:rsid w:val="00C25D8D"/>
    <w:rsid w:val="00C25FA9"/>
    <w:rsid w:val="00C266AE"/>
    <w:rsid w:val="00C27A5A"/>
    <w:rsid w:val="00C309DF"/>
    <w:rsid w:val="00C30FFC"/>
    <w:rsid w:val="00C31F87"/>
    <w:rsid w:val="00C32DF0"/>
    <w:rsid w:val="00C3398B"/>
    <w:rsid w:val="00C33C5C"/>
    <w:rsid w:val="00C345D8"/>
    <w:rsid w:val="00C34DF5"/>
    <w:rsid w:val="00C351AA"/>
    <w:rsid w:val="00C35497"/>
    <w:rsid w:val="00C35502"/>
    <w:rsid w:val="00C36BDC"/>
    <w:rsid w:val="00C37D5E"/>
    <w:rsid w:val="00C405B9"/>
    <w:rsid w:val="00C40648"/>
    <w:rsid w:val="00C40AE6"/>
    <w:rsid w:val="00C41674"/>
    <w:rsid w:val="00C41D8F"/>
    <w:rsid w:val="00C42566"/>
    <w:rsid w:val="00C42FFC"/>
    <w:rsid w:val="00C441CA"/>
    <w:rsid w:val="00C44493"/>
    <w:rsid w:val="00C46334"/>
    <w:rsid w:val="00C471A0"/>
    <w:rsid w:val="00C47498"/>
    <w:rsid w:val="00C50E37"/>
    <w:rsid w:val="00C51DCF"/>
    <w:rsid w:val="00C54803"/>
    <w:rsid w:val="00C55161"/>
    <w:rsid w:val="00C559F7"/>
    <w:rsid w:val="00C5764A"/>
    <w:rsid w:val="00C57946"/>
    <w:rsid w:val="00C57FDC"/>
    <w:rsid w:val="00C606A0"/>
    <w:rsid w:val="00C61E6B"/>
    <w:rsid w:val="00C648AB"/>
    <w:rsid w:val="00C65BED"/>
    <w:rsid w:val="00C66400"/>
    <w:rsid w:val="00C67D59"/>
    <w:rsid w:val="00C70D51"/>
    <w:rsid w:val="00C70E25"/>
    <w:rsid w:val="00C74367"/>
    <w:rsid w:val="00C75836"/>
    <w:rsid w:val="00C778E1"/>
    <w:rsid w:val="00C801D0"/>
    <w:rsid w:val="00C80BCC"/>
    <w:rsid w:val="00C80FF7"/>
    <w:rsid w:val="00C82FE1"/>
    <w:rsid w:val="00C84CD5"/>
    <w:rsid w:val="00C85993"/>
    <w:rsid w:val="00C85DAB"/>
    <w:rsid w:val="00C86400"/>
    <w:rsid w:val="00C879C8"/>
    <w:rsid w:val="00C90F2D"/>
    <w:rsid w:val="00C91354"/>
    <w:rsid w:val="00C915D5"/>
    <w:rsid w:val="00C919DA"/>
    <w:rsid w:val="00C92316"/>
    <w:rsid w:val="00C92377"/>
    <w:rsid w:val="00C92B82"/>
    <w:rsid w:val="00C9373D"/>
    <w:rsid w:val="00C94560"/>
    <w:rsid w:val="00C9694F"/>
    <w:rsid w:val="00CA02B8"/>
    <w:rsid w:val="00CA1741"/>
    <w:rsid w:val="00CA1CD4"/>
    <w:rsid w:val="00CA3432"/>
    <w:rsid w:val="00CA3BC7"/>
    <w:rsid w:val="00CA5309"/>
    <w:rsid w:val="00CA5C23"/>
    <w:rsid w:val="00CA73F2"/>
    <w:rsid w:val="00CA7AA9"/>
    <w:rsid w:val="00CA7CC5"/>
    <w:rsid w:val="00CB0365"/>
    <w:rsid w:val="00CB0544"/>
    <w:rsid w:val="00CB2FC9"/>
    <w:rsid w:val="00CB39E3"/>
    <w:rsid w:val="00CB3FB5"/>
    <w:rsid w:val="00CB414A"/>
    <w:rsid w:val="00CB533F"/>
    <w:rsid w:val="00CB534D"/>
    <w:rsid w:val="00CB587E"/>
    <w:rsid w:val="00CB597C"/>
    <w:rsid w:val="00CB6415"/>
    <w:rsid w:val="00CB64E2"/>
    <w:rsid w:val="00CB6AE4"/>
    <w:rsid w:val="00CB7C20"/>
    <w:rsid w:val="00CB7EA9"/>
    <w:rsid w:val="00CC0541"/>
    <w:rsid w:val="00CC0AEF"/>
    <w:rsid w:val="00CC147F"/>
    <w:rsid w:val="00CC1C3D"/>
    <w:rsid w:val="00CC229C"/>
    <w:rsid w:val="00CC4439"/>
    <w:rsid w:val="00CC4623"/>
    <w:rsid w:val="00CC5565"/>
    <w:rsid w:val="00CC6BFD"/>
    <w:rsid w:val="00CC7DA8"/>
    <w:rsid w:val="00CD0048"/>
    <w:rsid w:val="00CD01A4"/>
    <w:rsid w:val="00CD0A36"/>
    <w:rsid w:val="00CD196C"/>
    <w:rsid w:val="00CD26F2"/>
    <w:rsid w:val="00CD2864"/>
    <w:rsid w:val="00CD3E7F"/>
    <w:rsid w:val="00CD42ED"/>
    <w:rsid w:val="00CD50C5"/>
    <w:rsid w:val="00CD527A"/>
    <w:rsid w:val="00CD553B"/>
    <w:rsid w:val="00CD612A"/>
    <w:rsid w:val="00CD6740"/>
    <w:rsid w:val="00CD6F68"/>
    <w:rsid w:val="00CE0EE8"/>
    <w:rsid w:val="00CE14EC"/>
    <w:rsid w:val="00CE3061"/>
    <w:rsid w:val="00CE4135"/>
    <w:rsid w:val="00CE4287"/>
    <w:rsid w:val="00CE4A3E"/>
    <w:rsid w:val="00CE4A9D"/>
    <w:rsid w:val="00CE4FFB"/>
    <w:rsid w:val="00CE51AE"/>
    <w:rsid w:val="00CE589E"/>
    <w:rsid w:val="00CE609C"/>
    <w:rsid w:val="00CE62CE"/>
    <w:rsid w:val="00CE6957"/>
    <w:rsid w:val="00CE6BDE"/>
    <w:rsid w:val="00CE6C8A"/>
    <w:rsid w:val="00CF09E3"/>
    <w:rsid w:val="00CF1DB3"/>
    <w:rsid w:val="00CF2309"/>
    <w:rsid w:val="00CF27E9"/>
    <w:rsid w:val="00CF297E"/>
    <w:rsid w:val="00CF2C3D"/>
    <w:rsid w:val="00CF2EDD"/>
    <w:rsid w:val="00CF30AC"/>
    <w:rsid w:val="00CF38BA"/>
    <w:rsid w:val="00CF4767"/>
    <w:rsid w:val="00CF476A"/>
    <w:rsid w:val="00CF4C76"/>
    <w:rsid w:val="00CF5A18"/>
    <w:rsid w:val="00CF6367"/>
    <w:rsid w:val="00CF6D92"/>
    <w:rsid w:val="00D0066D"/>
    <w:rsid w:val="00D0101C"/>
    <w:rsid w:val="00D01615"/>
    <w:rsid w:val="00D01F19"/>
    <w:rsid w:val="00D02C7B"/>
    <w:rsid w:val="00D0673C"/>
    <w:rsid w:val="00D0681D"/>
    <w:rsid w:val="00D072B7"/>
    <w:rsid w:val="00D07383"/>
    <w:rsid w:val="00D10BE5"/>
    <w:rsid w:val="00D11129"/>
    <w:rsid w:val="00D113F6"/>
    <w:rsid w:val="00D1195A"/>
    <w:rsid w:val="00D11B5D"/>
    <w:rsid w:val="00D12B8D"/>
    <w:rsid w:val="00D12D42"/>
    <w:rsid w:val="00D1359C"/>
    <w:rsid w:val="00D13971"/>
    <w:rsid w:val="00D139F2"/>
    <w:rsid w:val="00D13D4D"/>
    <w:rsid w:val="00D149D9"/>
    <w:rsid w:val="00D14B73"/>
    <w:rsid w:val="00D17CBA"/>
    <w:rsid w:val="00D17DAA"/>
    <w:rsid w:val="00D20333"/>
    <w:rsid w:val="00D2118C"/>
    <w:rsid w:val="00D239F7"/>
    <w:rsid w:val="00D23DCC"/>
    <w:rsid w:val="00D244E7"/>
    <w:rsid w:val="00D24875"/>
    <w:rsid w:val="00D26CBC"/>
    <w:rsid w:val="00D27957"/>
    <w:rsid w:val="00D30364"/>
    <w:rsid w:val="00D3045A"/>
    <w:rsid w:val="00D30959"/>
    <w:rsid w:val="00D32414"/>
    <w:rsid w:val="00D3277D"/>
    <w:rsid w:val="00D33853"/>
    <w:rsid w:val="00D33AE2"/>
    <w:rsid w:val="00D34F46"/>
    <w:rsid w:val="00D358BA"/>
    <w:rsid w:val="00D360AF"/>
    <w:rsid w:val="00D3628E"/>
    <w:rsid w:val="00D36F61"/>
    <w:rsid w:val="00D37A26"/>
    <w:rsid w:val="00D37A95"/>
    <w:rsid w:val="00D37C7A"/>
    <w:rsid w:val="00D400EA"/>
    <w:rsid w:val="00D403F9"/>
    <w:rsid w:val="00D4262F"/>
    <w:rsid w:val="00D429B7"/>
    <w:rsid w:val="00D4470E"/>
    <w:rsid w:val="00D44829"/>
    <w:rsid w:val="00D449B7"/>
    <w:rsid w:val="00D4622B"/>
    <w:rsid w:val="00D46C76"/>
    <w:rsid w:val="00D51D67"/>
    <w:rsid w:val="00D52B8A"/>
    <w:rsid w:val="00D53BF7"/>
    <w:rsid w:val="00D55025"/>
    <w:rsid w:val="00D552D8"/>
    <w:rsid w:val="00D55AC0"/>
    <w:rsid w:val="00D55AF1"/>
    <w:rsid w:val="00D55BF3"/>
    <w:rsid w:val="00D560C5"/>
    <w:rsid w:val="00D56895"/>
    <w:rsid w:val="00D5715B"/>
    <w:rsid w:val="00D573F8"/>
    <w:rsid w:val="00D603DD"/>
    <w:rsid w:val="00D6181D"/>
    <w:rsid w:val="00D61885"/>
    <w:rsid w:val="00D62E06"/>
    <w:rsid w:val="00D63437"/>
    <w:rsid w:val="00D63574"/>
    <w:rsid w:val="00D639B8"/>
    <w:rsid w:val="00D63A65"/>
    <w:rsid w:val="00D65A1F"/>
    <w:rsid w:val="00D65C6C"/>
    <w:rsid w:val="00D66288"/>
    <w:rsid w:val="00D66D87"/>
    <w:rsid w:val="00D717E9"/>
    <w:rsid w:val="00D72256"/>
    <w:rsid w:val="00D732D3"/>
    <w:rsid w:val="00D733EA"/>
    <w:rsid w:val="00D73BC8"/>
    <w:rsid w:val="00D74255"/>
    <w:rsid w:val="00D75C70"/>
    <w:rsid w:val="00D80757"/>
    <w:rsid w:val="00D80ACB"/>
    <w:rsid w:val="00D81048"/>
    <w:rsid w:val="00D816E3"/>
    <w:rsid w:val="00D83308"/>
    <w:rsid w:val="00D834DC"/>
    <w:rsid w:val="00D839E5"/>
    <w:rsid w:val="00D844DC"/>
    <w:rsid w:val="00D855C2"/>
    <w:rsid w:val="00D86798"/>
    <w:rsid w:val="00D86956"/>
    <w:rsid w:val="00D86B39"/>
    <w:rsid w:val="00D877F5"/>
    <w:rsid w:val="00D8785B"/>
    <w:rsid w:val="00D900AB"/>
    <w:rsid w:val="00D90238"/>
    <w:rsid w:val="00D9033B"/>
    <w:rsid w:val="00D920E3"/>
    <w:rsid w:val="00D92E53"/>
    <w:rsid w:val="00D933A2"/>
    <w:rsid w:val="00D937AC"/>
    <w:rsid w:val="00D93B95"/>
    <w:rsid w:val="00D9433B"/>
    <w:rsid w:val="00D94DA1"/>
    <w:rsid w:val="00D951E7"/>
    <w:rsid w:val="00D9580C"/>
    <w:rsid w:val="00D9737A"/>
    <w:rsid w:val="00D97672"/>
    <w:rsid w:val="00DA03F0"/>
    <w:rsid w:val="00DA070E"/>
    <w:rsid w:val="00DA0C41"/>
    <w:rsid w:val="00DA0E3D"/>
    <w:rsid w:val="00DA2734"/>
    <w:rsid w:val="00DA3BB8"/>
    <w:rsid w:val="00DA4DE1"/>
    <w:rsid w:val="00DA5FFA"/>
    <w:rsid w:val="00DA7964"/>
    <w:rsid w:val="00DA7BA8"/>
    <w:rsid w:val="00DB0002"/>
    <w:rsid w:val="00DB0DCB"/>
    <w:rsid w:val="00DB14C0"/>
    <w:rsid w:val="00DB24EF"/>
    <w:rsid w:val="00DB2A31"/>
    <w:rsid w:val="00DB309F"/>
    <w:rsid w:val="00DB33C4"/>
    <w:rsid w:val="00DB35B8"/>
    <w:rsid w:val="00DB3C6C"/>
    <w:rsid w:val="00DB779B"/>
    <w:rsid w:val="00DB7ED7"/>
    <w:rsid w:val="00DC00DE"/>
    <w:rsid w:val="00DC0F8E"/>
    <w:rsid w:val="00DC187E"/>
    <w:rsid w:val="00DC2717"/>
    <w:rsid w:val="00DC2CEE"/>
    <w:rsid w:val="00DC4265"/>
    <w:rsid w:val="00DC4AB9"/>
    <w:rsid w:val="00DC4F2B"/>
    <w:rsid w:val="00DC5230"/>
    <w:rsid w:val="00DC52E0"/>
    <w:rsid w:val="00DC64F2"/>
    <w:rsid w:val="00DD0FFA"/>
    <w:rsid w:val="00DD2713"/>
    <w:rsid w:val="00DD338A"/>
    <w:rsid w:val="00DD5FC3"/>
    <w:rsid w:val="00DE00E8"/>
    <w:rsid w:val="00DE0F3B"/>
    <w:rsid w:val="00DE11D3"/>
    <w:rsid w:val="00DE18A9"/>
    <w:rsid w:val="00DE1CD8"/>
    <w:rsid w:val="00DE1FA1"/>
    <w:rsid w:val="00DE220B"/>
    <w:rsid w:val="00DE257F"/>
    <w:rsid w:val="00DE36D4"/>
    <w:rsid w:val="00DE38C3"/>
    <w:rsid w:val="00DE3D5B"/>
    <w:rsid w:val="00DE48D4"/>
    <w:rsid w:val="00DE50B1"/>
    <w:rsid w:val="00DE5446"/>
    <w:rsid w:val="00DE680F"/>
    <w:rsid w:val="00DE7C57"/>
    <w:rsid w:val="00DF0160"/>
    <w:rsid w:val="00DF0C14"/>
    <w:rsid w:val="00DF1069"/>
    <w:rsid w:val="00DF14E0"/>
    <w:rsid w:val="00DF20CD"/>
    <w:rsid w:val="00DF363C"/>
    <w:rsid w:val="00DF400B"/>
    <w:rsid w:val="00DF409B"/>
    <w:rsid w:val="00DF439B"/>
    <w:rsid w:val="00DF4F54"/>
    <w:rsid w:val="00DF52E7"/>
    <w:rsid w:val="00E0164C"/>
    <w:rsid w:val="00E023E5"/>
    <w:rsid w:val="00E024D0"/>
    <w:rsid w:val="00E025D4"/>
    <w:rsid w:val="00E02790"/>
    <w:rsid w:val="00E02A71"/>
    <w:rsid w:val="00E04535"/>
    <w:rsid w:val="00E04D31"/>
    <w:rsid w:val="00E05129"/>
    <w:rsid w:val="00E0794F"/>
    <w:rsid w:val="00E113DF"/>
    <w:rsid w:val="00E1158C"/>
    <w:rsid w:val="00E1197C"/>
    <w:rsid w:val="00E11D70"/>
    <w:rsid w:val="00E1294E"/>
    <w:rsid w:val="00E1430E"/>
    <w:rsid w:val="00E14FAA"/>
    <w:rsid w:val="00E14FF3"/>
    <w:rsid w:val="00E1500B"/>
    <w:rsid w:val="00E15258"/>
    <w:rsid w:val="00E1549E"/>
    <w:rsid w:val="00E15F66"/>
    <w:rsid w:val="00E162E8"/>
    <w:rsid w:val="00E173DC"/>
    <w:rsid w:val="00E2209B"/>
    <w:rsid w:val="00E222A8"/>
    <w:rsid w:val="00E229EB"/>
    <w:rsid w:val="00E22EEB"/>
    <w:rsid w:val="00E23FFF"/>
    <w:rsid w:val="00E24488"/>
    <w:rsid w:val="00E26381"/>
    <w:rsid w:val="00E2731A"/>
    <w:rsid w:val="00E3000E"/>
    <w:rsid w:val="00E311AC"/>
    <w:rsid w:val="00E312DC"/>
    <w:rsid w:val="00E32C2B"/>
    <w:rsid w:val="00E3343F"/>
    <w:rsid w:val="00E334A7"/>
    <w:rsid w:val="00E33E46"/>
    <w:rsid w:val="00E3421D"/>
    <w:rsid w:val="00E36329"/>
    <w:rsid w:val="00E3644C"/>
    <w:rsid w:val="00E36BE8"/>
    <w:rsid w:val="00E372B8"/>
    <w:rsid w:val="00E37A50"/>
    <w:rsid w:val="00E40468"/>
    <w:rsid w:val="00E40682"/>
    <w:rsid w:val="00E408B8"/>
    <w:rsid w:val="00E42096"/>
    <w:rsid w:val="00E43660"/>
    <w:rsid w:val="00E443B3"/>
    <w:rsid w:val="00E468CD"/>
    <w:rsid w:val="00E46B53"/>
    <w:rsid w:val="00E46D82"/>
    <w:rsid w:val="00E474D5"/>
    <w:rsid w:val="00E47A02"/>
    <w:rsid w:val="00E5106C"/>
    <w:rsid w:val="00E51365"/>
    <w:rsid w:val="00E521D9"/>
    <w:rsid w:val="00E5278E"/>
    <w:rsid w:val="00E5310C"/>
    <w:rsid w:val="00E550A9"/>
    <w:rsid w:val="00E5715A"/>
    <w:rsid w:val="00E57A50"/>
    <w:rsid w:val="00E60DF4"/>
    <w:rsid w:val="00E60E87"/>
    <w:rsid w:val="00E638FF"/>
    <w:rsid w:val="00E6464A"/>
    <w:rsid w:val="00E65728"/>
    <w:rsid w:val="00E671EB"/>
    <w:rsid w:val="00E673B5"/>
    <w:rsid w:val="00E701FA"/>
    <w:rsid w:val="00E70AB1"/>
    <w:rsid w:val="00E71C78"/>
    <w:rsid w:val="00E71F45"/>
    <w:rsid w:val="00E73275"/>
    <w:rsid w:val="00E73F82"/>
    <w:rsid w:val="00E753D7"/>
    <w:rsid w:val="00E75DF2"/>
    <w:rsid w:val="00E7604F"/>
    <w:rsid w:val="00E767B6"/>
    <w:rsid w:val="00E80541"/>
    <w:rsid w:val="00E8099E"/>
    <w:rsid w:val="00E80A72"/>
    <w:rsid w:val="00E81BD5"/>
    <w:rsid w:val="00E8348B"/>
    <w:rsid w:val="00E835B1"/>
    <w:rsid w:val="00E837DD"/>
    <w:rsid w:val="00E839DA"/>
    <w:rsid w:val="00E84C40"/>
    <w:rsid w:val="00E852C0"/>
    <w:rsid w:val="00E858EF"/>
    <w:rsid w:val="00E860E8"/>
    <w:rsid w:val="00E877E2"/>
    <w:rsid w:val="00E90F5A"/>
    <w:rsid w:val="00E911DB"/>
    <w:rsid w:val="00E92A1A"/>
    <w:rsid w:val="00E932A5"/>
    <w:rsid w:val="00E94FE3"/>
    <w:rsid w:val="00E97FEC"/>
    <w:rsid w:val="00EA1C75"/>
    <w:rsid w:val="00EA2299"/>
    <w:rsid w:val="00EA27A1"/>
    <w:rsid w:val="00EA35C6"/>
    <w:rsid w:val="00EA393E"/>
    <w:rsid w:val="00EA3B2F"/>
    <w:rsid w:val="00EA3B75"/>
    <w:rsid w:val="00EA3BA0"/>
    <w:rsid w:val="00EA3BFC"/>
    <w:rsid w:val="00EA3FDF"/>
    <w:rsid w:val="00EA5D17"/>
    <w:rsid w:val="00EA6BA3"/>
    <w:rsid w:val="00EB00D9"/>
    <w:rsid w:val="00EB01B9"/>
    <w:rsid w:val="00EB1C14"/>
    <w:rsid w:val="00EB225A"/>
    <w:rsid w:val="00EB3D8C"/>
    <w:rsid w:val="00EB45F8"/>
    <w:rsid w:val="00EB6233"/>
    <w:rsid w:val="00EB66BC"/>
    <w:rsid w:val="00EC0319"/>
    <w:rsid w:val="00EC0758"/>
    <w:rsid w:val="00EC1172"/>
    <w:rsid w:val="00EC1357"/>
    <w:rsid w:val="00EC2623"/>
    <w:rsid w:val="00EC2C88"/>
    <w:rsid w:val="00EC3C26"/>
    <w:rsid w:val="00EC40A5"/>
    <w:rsid w:val="00EC46B4"/>
    <w:rsid w:val="00EC4B73"/>
    <w:rsid w:val="00EC4CFC"/>
    <w:rsid w:val="00EC518B"/>
    <w:rsid w:val="00EC5492"/>
    <w:rsid w:val="00EC6C58"/>
    <w:rsid w:val="00EC71B0"/>
    <w:rsid w:val="00EC790D"/>
    <w:rsid w:val="00ED03F2"/>
    <w:rsid w:val="00ED083F"/>
    <w:rsid w:val="00ED1643"/>
    <w:rsid w:val="00ED32A2"/>
    <w:rsid w:val="00ED3491"/>
    <w:rsid w:val="00ED385F"/>
    <w:rsid w:val="00ED431A"/>
    <w:rsid w:val="00ED4F17"/>
    <w:rsid w:val="00ED65E7"/>
    <w:rsid w:val="00ED7F5E"/>
    <w:rsid w:val="00EE1255"/>
    <w:rsid w:val="00EE1DE8"/>
    <w:rsid w:val="00EE2235"/>
    <w:rsid w:val="00EE2637"/>
    <w:rsid w:val="00EE2BAD"/>
    <w:rsid w:val="00EE30A1"/>
    <w:rsid w:val="00EE3184"/>
    <w:rsid w:val="00EE358E"/>
    <w:rsid w:val="00EE4B2A"/>
    <w:rsid w:val="00EE4B96"/>
    <w:rsid w:val="00EE5B2F"/>
    <w:rsid w:val="00EE6DE9"/>
    <w:rsid w:val="00EF0E38"/>
    <w:rsid w:val="00EF214D"/>
    <w:rsid w:val="00EF56A7"/>
    <w:rsid w:val="00EF5B24"/>
    <w:rsid w:val="00EF7160"/>
    <w:rsid w:val="00F004CE"/>
    <w:rsid w:val="00F011C5"/>
    <w:rsid w:val="00F02A17"/>
    <w:rsid w:val="00F02E9B"/>
    <w:rsid w:val="00F03E54"/>
    <w:rsid w:val="00F06A99"/>
    <w:rsid w:val="00F07FB2"/>
    <w:rsid w:val="00F10016"/>
    <w:rsid w:val="00F100D4"/>
    <w:rsid w:val="00F10C2C"/>
    <w:rsid w:val="00F11A1D"/>
    <w:rsid w:val="00F13AB0"/>
    <w:rsid w:val="00F14B1E"/>
    <w:rsid w:val="00F15061"/>
    <w:rsid w:val="00F150B0"/>
    <w:rsid w:val="00F15E06"/>
    <w:rsid w:val="00F162B1"/>
    <w:rsid w:val="00F16501"/>
    <w:rsid w:val="00F172EA"/>
    <w:rsid w:val="00F20116"/>
    <w:rsid w:val="00F21999"/>
    <w:rsid w:val="00F222F0"/>
    <w:rsid w:val="00F22859"/>
    <w:rsid w:val="00F228B3"/>
    <w:rsid w:val="00F229C9"/>
    <w:rsid w:val="00F23D68"/>
    <w:rsid w:val="00F23F93"/>
    <w:rsid w:val="00F246F9"/>
    <w:rsid w:val="00F25454"/>
    <w:rsid w:val="00F25EEA"/>
    <w:rsid w:val="00F25F03"/>
    <w:rsid w:val="00F27BAC"/>
    <w:rsid w:val="00F27C74"/>
    <w:rsid w:val="00F30D65"/>
    <w:rsid w:val="00F3136D"/>
    <w:rsid w:val="00F313B6"/>
    <w:rsid w:val="00F31543"/>
    <w:rsid w:val="00F317A5"/>
    <w:rsid w:val="00F318CE"/>
    <w:rsid w:val="00F34AAF"/>
    <w:rsid w:val="00F352CF"/>
    <w:rsid w:val="00F35973"/>
    <w:rsid w:val="00F369F1"/>
    <w:rsid w:val="00F3733C"/>
    <w:rsid w:val="00F3771D"/>
    <w:rsid w:val="00F4129E"/>
    <w:rsid w:val="00F418CB"/>
    <w:rsid w:val="00F42D2F"/>
    <w:rsid w:val="00F4338C"/>
    <w:rsid w:val="00F4427C"/>
    <w:rsid w:val="00F45103"/>
    <w:rsid w:val="00F45225"/>
    <w:rsid w:val="00F45616"/>
    <w:rsid w:val="00F45699"/>
    <w:rsid w:val="00F45FFD"/>
    <w:rsid w:val="00F4762B"/>
    <w:rsid w:val="00F47C55"/>
    <w:rsid w:val="00F50BDC"/>
    <w:rsid w:val="00F50D9C"/>
    <w:rsid w:val="00F527CA"/>
    <w:rsid w:val="00F528E5"/>
    <w:rsid w:val="00F52CF0"/>
    <w:rsid w:val="00F542F7"/>
    <w:rsid w:val="00F55A29"/>
    <w:rsid w:val="00F5641A"/>
    <w:rsid w:val="00F56D43"/>
    <w:rsid w:val="00F56E8A"/>
    <w:rsid w:val="00F57966"/>
    <w:rsid w:val="00F6057E"/>
    <w:rsid w:val="00F6138E"/>
    <w:rsid w:val="00F61490"/>
    <w:rsid w:val="00F61FAA"/>
    <w:rsid w:val="00F624DA"/>
    <w:rsid w:val="00F62575"/>
    <w:rsid w:val="00F6282D"/>
    <w:rsid w:val="00F62DCA"/>
    <w:rsid w:val="00F63FE7"/>
    <w:rsid w:val="00F64C8F"/>
    <w:rsid w:val="00F6594E"/>
    <w:rsid w:val="00F65ACD"/>
    <w:rsid w:val="00F671AD"/>
    <w:rsid w:val="00F67B7F"/>
    <w:rsid w:val="00F7152C"/>
    <w:rsid w:val="00F74F66"/>
    <w:rsid w:val="00F74FB3"/>
    <w:rsid w:val="00F756BF"/>
    <w:rsid w:val="00F758B1"/>
    <w:rsid w:val="00F75AC5"/>
    <w:rsid w:val="00F75DB7"/>
    <w:rsid w:val="00F766A0"/>
    <w:rsid w:val="00F768B8"/>
    <w:rsid w:val="00F77CCB"/>
    <w:rsid w:val="00F81115"/>
    <w:rsid w:val="00F81885"/>
    <w:rsid w:val="00F82385"/>
    <w:rsid w:val="00F83E96"/>
    <w:rsid w:val="00F84FBA"/>
    <w:rsid w:val="00F861DD"/>
    <w:rsid w:val="00F868C4"/>
    <w:rsid w:val="00F868DA"/>
    <w:rsid w:val="00F87472"/>
    <w:rsid w:val="00F90D4E"/>
    <w:rsid w:val="00F90F50"/>
    <w:rsid w:val="00F9297A"/>
    <w:rsid w:val="00F936E3"/>
    <w:rsid w:val="00F93752"/>
    <w:rsid w:val="00F9410D"/>
    <w:rsid w:val="00F94A6D"/>
    <w:rsid w:val="00F94D83"/>
    <w:rsid w:val="00F95ECB"/>
    <w:rsid w:val="00F95F43"/>
    <w:rsid w:val="00F96D04"/>
    <w:rsid w:val="00F97126"/>
    <w:rsid w:val="00FA0609"/>
    <w:rsid w:val="00FA07B9"/>
    <w:rsid w:val="00FA149C"/>
    <w:rsid w:val="00FA195B"/>
    <w:rsid w:val="00FA1F4F"/>
    <w:rsid w:val="00FA386C"/>
    <w:rsid w:val="00FA3BF2"/>
    <w:rsid w:val="00FA4099"/>
    <w:rsid w:val="00FA41A3"/>
    <w:rsid w:val="00FA433C"/>
    <w:rsid w:val="00FA4D67"/>
    <w:rsid w:val="00FA50EF"/>
    <w:rsid w:val="00FA548D"/>
    <w:rsid w:val="00FA57CF"/>
    <w:rsid w:val="00FA6E72"/>
    <w:rsid w:val="00FA71B1"/>
    <w:rsid w:val="00FB2153"/>
    <w:rsid w:val="00FB5BF9"/>
    <w:rsid w:val="00FB6B2D"/>
    <w:rsid w:val="00FC0348"/>
    <w:rsid w:val="00FC069F"/>
    <w:rsid w:val="00FC07E6"/>
    <w:rsid w:val="00FC089F"/>
    <w:rsid w:val="00FC0A91"/>
    <w:rsid w:val="00FC0DC5"/>
    <w:rsid w:val="00FC1506"/>
    <w:rsid w:val="00FC1C86"/>
    <w:rsid w:val="00FC325A"/>
    <w:rsid w:val="00FC37A8"/>
    <w:rsid w:val="00FC47B6"/>
    <w:rsid w:val="00FC5AC2"/>
    <w:rsid w:val="00FC68E0"/>
    <w:rsid w:val="00FC6F7E"/>
    <w:rsid w:val="00FC706D"/>
    <w:rsid w:val="00FC75AF"/>
    <w:rsid w:val="00FC7917"/>
    <w:rsid w:val="00FC7A5B"/>
    <w:rsid w:val="00FD053E"/>
    <w:rsid w:val="00FD055C"/>
    <w:rsid w:val="00FD207B"/>
    <w:rsid w:val="00FD38E7"/>
    <w:rsid w:val="00FD3FAF"/>
    <w:rsid w:val="00FD43CD"/>
    <w:rsid w:val="00FD5228"/>
    <w:rsid w:val="00FD546B"/>
    <w:rsid w:val="00FD5676"/>
    <w:rsid w:val="00FD6F3D"/>
    <w:rsid w:val="00FD7134"/>
    <w:rsid w:val="00FD7145"/>
    <w:rsid w:val="00FE004A"/>
    <w:rsid w:val="00FE06BF"/>
    <w:rsid w:val="00FE0E60"/>
    <w:rsid w:val="00FE1E18"/>
    <w:rsid w:val="00FE2B71"/>
    <w:rsid w:val="00FE3224"/>
    <w:rsid w:val="00FE3450"/>
    <w:rsid w:val="00FE387B"/>
    <w:rsid w:val="00FE3A51"/>
    <w:rsid w:val="00FE3D01"/>
    <w:rsid w:val="00FE3DD7"/>
    <w:rsid w:val="00FE416E"/>
    <w:rsid w:val="00FE45FB"/>
    <w:rsid w:val="00FE4F52"/>
    <w:rsid w:val="00FE66FE"/>
    <w:rsid w:val="00FE7372"/>
    <w:rsid w:val="00FE77D8"/>
    <w:rsid w:val="00FE7D1E"/>
    <w:rsid w:val="00FE7F78"/>
    <w:rsid w:val="00FF205F"/>
    <w:rsid w:val="00FF311A"/>
    <w:rsid w:val="00FF4B06"/>
    <w:rsid w:val="00FF6121"/>
    <w:rsid w:val="00FF6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CC5565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2">
    <w:name w:val="heading 2"/>
    <w:basedOn w:val="a"/>
    <w:next w:val="a"/>
    <w:link w:val="20"/>
    <w:uiPriority w:val="99"/>
    <w:qFormat/>
    <w:rsid w:val="00CC5565"/>
    <w:pPr>
      <w:keepNext/>
      <w:widowControl/>
      <w:numPr>
        <w:ilvl w:val="1"/>
        <w:numId w:val="5"/>
      </w:numPr>
      <w:autoSpaceDE/>
      <w:autoSpaceDN/>
      <w:adjustRightInd/>
      <w:spacing w:line="360" w:lineRule="auto"/>
      <w:jc w:val="both"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CC5565"/>
    <w:pPr>
      <w:widowControl/>
      <w:numPr>
        <w:ilvl w:val="2"/>
        <w:numId w:val="5"/>
      </w:numPr>
      <w:autoSpaceDE/>
      <w:autoSpaceDN/>
      <w:adjustRightInd/>
      <w:spacing w:before="120" w:after="60" w:line="360" w:lineRule="auto"/>
      <w:jc w:val="both"/>
      <w:outlineLvl w:val="2"/>
    </w:pPr>
    <w:rPr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CC5565"/>
    <w:pPr>
      <w:keepNext/>
      <w:widowControl/>
      <w:numPr>
        <w:ilvl w:val="3"/>
        <w:numId w:val="5"/>
      </w:numPr>
      <w:autoSpaceDE/>
      <w:autoSpaceDN/>
      <w:adjustRightInd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CC5565"/>
    <w:pPr>
      <w:widowControl/>
      <w:numPr>
        <w:ilvl w:val="4"/>
        <w:numId w:val="5"/>
      </w:numPr>
      <w:autoSpaceDE/>
      <w:autoSpaceDN/>
      <w:adjustRightInd/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CC5565"/>
    <w:pPr>
      <w:widowControl/>
      <w:numPr>
        <w:ilvl w:val="5"/>
        <w:numId w:val="5"/>
      </w:numPr>
      <w:autoSpaceDE/>
      <w:autoSpaceDN/>
      <w:adjustRightInd/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CC5565"/>
    <w:pPr>
      <w:widowControl/>
      <w:numPr>
        <w:ilvl w:val="6"/>
        <w:numId w:val="5"/>
      </w:numPr>
      <w:autoSpaceDE/>
      <w:autoSpaceDN/>
      <w:adjustRightInd/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uiPriority w:val="99"/>
    <w:qFormat/>
    <w:rsid w:val="00CC5565"/>
    <w:pPr>
      <w:widowControl/>
      <w:numPr>
        <w:ilvl w:val="7"/>
        <w:numId w:val="5"/>
      </w:numPr>
      <w:autoSpaceDE/>
      <w:autoSpaceDN/>
      <w:adjustRightInd/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9"/>
    <w:qFormat/>
    <w:rsid w:val="00CC5565"/>
    <w:pPr>
      <w:widowControl/>
      <w:numPr>
        <w:ilvl w:val="8"/>
        <w:numId w:val="5"/>
      </w:numPr>
      <w:autoSpaceDE/>
      <w:autoSpaceDN/>
      <w:adjustRightInd/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CC5565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CC5565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CC5565"/>
    <w:rPr>
      <w:rFonts w:ascii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CC5565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9"/>
    <w:locked/>
    <w:rsid w:val="00CC5565"/>
    <w:rPr>
      <w:rFonts w:ascii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CC5565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9"/>
    <w:locked/>
    <w:rsid w:val="00CC5565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uiPriority w:val="99"/>
    <w:locked/>
    <w:rsid w:val="00CC5565"/>
    <w:rPr>
      <w:rFonts w:ascii="Arial" w:hAnsi="Arial" w:cs="Arial"/>
      <w:lang w:eastAsia="ru-RU"/>
    </w:rPr>
  </w:style>
  <w:style w:type="table" w:styleId="a3">
    <w:name w:val="Table Grid"/>
    <w:basedOn w:val="a1"/>
    <w:uiPriority w:val="99"/>
    <w:rsid w:val="00CC556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link w:val="a5"/>
    <w:uiPriority w:val="99"/>
    <w:rsid w:val="00CC5565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locked/>
    <w:rsid w:val="00CC5565"/>
    <w:rPr>
      <w:rFonts w:ascii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semiHidden/>
    <w:rsid w:val="006406C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6406C7"/>
    <w:rPr>
      <w:rFonts w:ascii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semiHidden/>
    <w:rsid w:val="006406C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sid w:val="006406C7"/>
    <w:rPr>
      <w:rFonts w:ascii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rsid w:val="00E0453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3507F2"/>
    <w:rPr>
      <w:rFonts w:ascii="Times New Roman" w:hAnsi="Times New Roman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9BA3C4F1539572906CFDA9A8D691B5EB8EA2524CC78D3E1FEFA49ABBF4230ECFE2ED65CC47EA9B2X6i7F" TargetMode="External"/><Relationship Id="rId13" Type="http://schemas.openxmlformats.org/officeDocument/2006/relationships/hyperlink" Target="consultantplus://offline/ref=19BA3C4F1539572906CFDA9A8D691B5EB8EA2524CC78D3E1FEFA49ABBF4230ECFE2ED65CC47FAFB0X6i7F" TargetMode="External"/><Relationship Id="rId18" Type="http://schemas.openxmlformats.org/officeDocument/2006/relationships/hyperlink" Target="consultantplus://offline/ref=19BA3C4F1539572906CFDA9A8D691B5EB8EA2524CC78D3E1FEFA49ABBF4230ECFE2ED65CC47FAEB7X6i5F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19BA3C4F1539572906CFDA9A8D691B5EB8EA2524CC78D3E1FEFA49ABBFX4i2F" TargetMode="External"/><Relationship Id="rId7" Type="http://schemas.openxmlformats.org/officeDocument/2006/relationships/hyperlink" Target="consultantplus://offline/ref=19BA3C4F1539572906CFDA9A8D691B5EB8EA2524CC78D3E1FEFA49ABBF4230ECFE2ED65CC47EA9B3X6i5F" TargetMode="External"/><Relationship Id="rId12" Type="http://schemas.openxmlformats.org/officeDocument/2006/relationships/hyperlink" Target="consultantplus://offline/ref=19BA3C4F1539572906CFDA9A8D691B5EB8EA2524CC78D3E1FEFA49ABBF4230ECFE2ED65CC47FAEB7X6i1F" TargetMode="External"/><Relationship Id="rId17" Type="http://schemas.openxmlformats.org/officeDocument/2006/relationships/hyperlink" Target="consultantplus://offline/ref=19BA3C4F1539572906CFDA9A8D691B5EB8EA2524CC78D3E1FEFA49ABBF4230ECFE2ED65CC47EA7B4X6i7F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19BA3C4F1539572906CFDA9A8D691B5EB8EA2524CC78D3E1FEFA49ABBF4230ECFE2ED65CC47EA7B6X6iDF" TargetMode="External"/><Relationship Id="rId20" Type="http://schemas.openxmlformats.org/officeDocument/2006/relationships/hyperlink" Target="consultantplus://offline/ref=19BA3C4F1539572906CFDA9A8D691B5EB8EA2524CC78D3E1FEFA49ABBF4230ECFE2ED65CC47FAFB0X6i7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19BA3C4F1539572906CFDA9A8D691B5EB8EA2524CC78D3E1FEFA49ABBF4230ECFE2ED65CC47FAEB7X6i5F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19BA3C4F1539572906CFDA9A8D691B5EB8EA2524CC78D3E1FEFA49ABBF4230ECFE2ED65CC47EA9B2X6i7F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19BA3C4F1539572906CFDA9A8D691B5EB8EA2524CC78D3E1FEFA49ABBF4230ECFE2ED65CC47EA7B4X6i7F" TargetMode="External"/><Relationship Id="rId19" Type="http://schemas.openxmlformats.org/officeDocument/2006/relationships/hyperlink" Target="consultantplus://offline/ref=19BA3C4F1539572906CFDA9A8D691B5EB8EA2524CC78D3E1FEFA49ABBF4230ECFE2ED65CC47FAEB7X6i1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9BA3C4F1539572906CFDA9A8D691B5EB8EA2524CC78D3E1FEFA49ABBF4230ECFE2ED65CC47EA7B6X6iDF" TargetMode="External"/><Relationship Id="rId14" Type="http://schemas.openxmlformats.org/officeDocument/2006/relationships/hyperlink" Target="consultantplus://offline/ref=19BA3C4F1539572906CFDA9A8D691B5EB8EA2524CC78D3E1FEFA49ABBF4230ECFE2ED65CC47EA9B3X6i5F" TargetMode="External"/><Relationship Id="rId22" Type="http://schemas.openxmlformats.org/officeDocument/2006/relationships/hyperlink" Target="consultantplus://offline/ref=19BA3C4F1539572906CFDA9A8D691B5EB8EA2524CC78D3E1FEFA49ABBF4230ECFE2ED65CC47FAEBAX6i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</TotalTime>
  <Pages>9</Pages>
  <Words>3052</Words>
  <Characters>17401</Characters>
  <Application>Microsoft Office Word</Application>
  <DocSecurity>0</DocSecurity>
  <Lines>145</Lines>
  <Paragraphs>40</Paragraphs>
  <ScaleCrop>false</ScaleCrop>
  <Company>Microsoft</Company>
  <LinksUpToDate>false</LinksUpToDate>
  <CharactersWithSpaces>20413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BossEconom</dc:creator>
  <cp:keywords/>
  <dc:description/>
  <cp:lastModifiedBy>Управляющий делами</cp:lastModifiedBy>
  <cp:revision>8</cp:revision>
  <cp:lastPrinted>2014-02-11T07:09:00Z</cp:lastPrinted>
  <dcterms:created xsi:type="dcterms:W3CDTF">2014-01-31T04:21:00Z</dcterms:created>
  <dcterms:modified xsi:type="dcterms:W3CDTF">2014-02-12T23:14:00Z</dcterms:modified>
</cp:coreProperties>
</file>