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CAD" w:rsidRPr="00055CAD" w:rsidRDefault="00055CAD" w:rsidP="00055CAD">
      <w:pPr>
        <w:widowControl w:val="0"/>
        <w:numPr>
          <w:ilvl w:val="0"/>
          <w:numId w:val="22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55CAD">
        <w:rPr>
          <w:rFonts w:ascii="Times New Roman" w:hAnsi="Times New Roman"/>
          <w:sz w:val="28"/>
          <w:szCs w:val="28"/>
        </w:rPr>
        <w:t>АДМИНИСТРАЦИЯ УЛЬЧСКОГО МУНИЦИПАЛЬНОГО РАЙОНА</w:t>
      </w:r>
    </w:p>
    <w:p w:rsidR="00055CAD" w:rsidRPr="00055CAD" w:rsidRDefault="00055CAD" w:rsidP="00055CAD">
      <w:pPr>
        <w:widowControl w:val="0"/>
        <w:numPr>
          <w:ilvl w:val="0"/>
          <w:numId w:val="22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55CAD">
        <w:rPr>
          <w:rFonts w:ascii="Times New Roman" w:hAnsi="Times New Roman"/>
          <w:sz w:val="28"/>
          <w:szCs w:val="28"/>
        </w:rPr>
        <w:t>Хабаровского края</w:t>
      </w:r>
    </w:p>
    <w:p w:rsidR="00055CAD" w:rsidRPr="00055CAD" w:rsidRDefault="00055CAD" w:rsidP="00055CAD">
      <w:pPr>
        <w:widowControl w:val="0"/>
        <w:numPr>
          <w:ilvl w:val="0"/>
          <w:numId w:val="22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55CAD" w:rsidRPr="00055CAD" w:rsidRDefault="00055CAD" w:rsidP="00055CAD">
      <w:pPr>
        <w:widowControl w:val="0"/>
        <w:numPr>
          <w:ilvl w:val="0"/>
          <w:numId w:val="22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55CAD">
        <w:rPr>
          <w:rFonts w:ascii="Times New Roman" w:hAnsi="Times New Roman"/>
          <w:sz w:val="28"/>
          <w:szCs w:val="28"/>
        </w:rPr>
        <w:t>ПОСТАНОВЛЕНИЕ</w:t>
      </w:r>
    </w:p>
    <w:p w:rsidR="00055CAD" w:rsidRPr="00055CAD" w:rsidRDefault="00055CAD" w:rsidP="00055CAD">
      <w:pPr>
        <w:widowControl w:val="0"/>
        <w:numPr>
          <w:ilvl w:val="0"/>
          <w:numId w:val="22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55CAD" w:rsidRPr="00055CAD" w:rsidRDefault="00055CAD" w:rsidP="00055CAD">
      <w:pPr>
        <w:widowControl w:val="0"/>
        <w:numPr>
          <w:ilvl w:val="0"/>
          <w:numId w:val="22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55CAD" w:rsidRPr="00055CAD" w:rsidRDefault="00055CAD" w:rsidP="00055CAD">
      <w:pPr>
        <w:widowControl w:val="0"/>
        <w:numPr>
          <w:ilvl w:val="0"/>
          <w:numId w:val="22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55CAD" w:rsidRPr="00055CAD" w:rsidRDefault="00055CAD" w:rsidP="00055CAD">
      <w:pPr>
        <w:widowControl w:val="0"/>
        <w:numPr>
          <w:ilvl w:val="0"/>
          <w:numId w:val="22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u w:val="single"/>
        </w:rPr>
      </w:pPr>
      <w:r w:rsidRPr="00055CAD">
        <w:rPr>
          <w:rFonts w:ascii="Times New Roman" w:hAnsi="Times New Roman"/>
          <w:sz w:val="28"/>
          <w:szCs w:val="28"/>
          <w:u w:val="single"/>
        </w:rPr>
        <w:t>от 25.02.2014 № 143-па</w:t>
      </w:r>
    </w:p>
    <w:p w:rsidR="00055CAD" w:rsidRPr="00055CAD" w:rsidRDefault="00055CAD" w:rsidP="00055CAD">
      <w:pPr>
        <w:widowControl w:val="0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055CAD">
        <w:rPr>
          <w:rFonts w:ascii="Times New Roman" w:hAnsi="Times New Roman"/>
        </w:rPr>
        <w:t xml:space="preserve">       с. </w:t>
      </w:r>
      <w:proofErr w:type="spellStart"/>
      <w:r w:rsidRPr="00055CAD">
        <w:rPr>
          <w:rFonts w:ascii="Times New Roman" w:hAnsi="Times New Roman"/>
        </w:rPr>
        <w:t>Богородское</w:t>
      </w:r>
      <w:proofErr w:type="spellEnd"/>
    </w:p>
    <w:p w:rsidR="00055CAD" w:rsidRDefault="00055CAD" w:rsidP="00216AF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55CAD" w:rsidRDefault="00055CAD" w:rsidP="00216AF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6AFA" w:rsidRPr="009E6A44" w:rsidRDefault="00216AFA" w:rsidP="00216AFA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 Порядка   </w:t>
      </w:r>
      <w:r w:rsidRPr="00B0571A">
        <w:rPr>
          <w:rFonts w:ascii="Times New Roman" w:hAnsi="Times New Roman"/>
          <w:bCs/>
          <w:sz w:val="28"/>
          <w:szCs w:val="28"/>
        </w:rPr>
        <w:t xml:space="preserve">учета детей,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B0571A">
        <w:rPr>
          <w:rFonts w:ascii="Times New Roman" w:hAnsi="Times New Roman"/>
          <w:bCs/>
          <w:sz w:val="28"/>
          <w:szCs w:val="28"/>
        </w:rPr>
        <w:t xml:space="preserve">подлежащих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B0571A">
        <w:rPr>
          <w:rFonts w:ascii="Times New Roman" w:hAnsi="Times New Roman"/>
          <w:bCs/>
          <w:sz w:val="28"/>
          <w:szCs w:val="28"/>
        </w:rPr>
        <w:t xml:space="preserve">обучению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B0571A">
        <w:rPr>
          <w:rFonts w:ascii="Times New Roman" w:hAnsi="Times New Roman"/>
          <w:bCs/>
          <w:sz w:val="28"/>
          <w:szCs w:val="28"/>
        </w:rPr>
        <w:t>по</w:t>
      </w:r>
      <w:proofErr w:type="gramEnd"/>
      <w:r w:rsidRPr="00B0571A">
        <w:rPr>
          <w:rFonts w:ascii="Times New Roman" w:hAnsi="Times New Roman"/>
          <w:bCs/>
          <w:sz w:val="28"/>
          <w:szCs w:val="28"/>
        </w:rPr>
        <w:t xml:space="preserve"> образ</w:t>
      </w:r>
      <w:r w:rsidRPr="00B0571A">
        <w:rPr>
          <w:rFonts w:ascii="Times New Roman" w:hAnsi="Times New Roman"/>
          <w:bCs/>
          <w:sz w:val="28"/>
          <w:szCs w:val="28"/>
        </w:rPr>
        <w:t>о</w:t>
      </w:r>
      <w:r w:rsidRPr="00B0571A">
        <w:rPr>
          <w:rFonts w:ascii="Times New Roman" w:hAnsi="Times New Roman"/>
          <w:bCs/>
          <w:sz w:val="28"/>
          <w:szCs w:val="28"/>
        </w:rPr>
        <w:t xml:space="preserve">вательным программам дошкольного образования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B0571A">
        <w:rPr>
          <w:rFonts w:ascii="Times New Roman" w:hAnsi="Times New Roman"/>
          <w:bCs/>
          <w:sz w:val="28"/>
          <w:szCs w:val="28"/>
        </w:rPr>
        <w:t xml:space="preserve">на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B0571A">
        <w:rPr>
          <w:rFonts w:ascii="Times New Roman" w:hAnsi="Times New Roman"/>
          <w:bCs/>
          <w:sz w:val="28"/>
          <w:szCs w:val="28"/>
        </w:rPr>
        <w:t xml:space="preserve">территории </w:t>
      </w:r>
      <w:r>
        <w:rPr>
          <w:rFonts w:ascii="Times New Roman" w:hAnsi="Times New Roman"/>
          <w:bCs/>
          <w:sz w:val="28"/>
          <w:szCs w:val="28"/>
        </w:rPr>
        <w:t xml:space="preserve">  </w:t>
      </w:r>
      <w:proofErr w:type="spellStart"/>
      <w:r w:rsidRPr="00B0571A">
        <w:rPr>
          <w:rFonts w:ascii="Times New Roman" w:hAnsi="Times New Roman"/>
          <w:bCs/>
          <w:sz w:val="28"/>
          <w:szCs w:val="28"/>
        </w:rPr>
        <w:t>Ульчск</w:t>
      </w:r>
      <w:r w:rsidRPr="00B0571A">
        <w:rPr>
          <w:rFonts w:ascii="Times New Roman" w:hAnsi="Times New Roman"/>
          <w:bCs/>
          <w:sz w:val="28"/>
          <w:szCs w:val="28"/>
        </w:rPr>
        <w:t>о</w:t>
      </w:r>
      <w:r w:rsidRPr="00B0571A">
        <w:rPr>
          <w:rFonts w:ascii="Times New Roman" w:hAnsi="Times New Roman"/>
          <w:bCs/>
          <w:sz w:val="28"/>
          <w:szCs w:val="28"/>
        </w:rPr>
        <w:t>го</w:t>
      </w:r>
      <w:proofErr w:type="spellEnd"/>
      <w:r w:rsidRPr="00B0571A">
        <w:rPr>
          <w:rFonts w:ascii="Times New Roman" w:hAnsi="Times New Roman"/>
          <w:bCs/>
          <w:sz w:val="28"/>
          <w:szCs w:val="28"/>
        </w:rPr>
        <w:t xml:space="preserve"> муниципального  района</w:t>
      </w:r>
      <w:r w:rsidRPr="00B0571A">
        <w:rPr>
          <w:rFonts w:ascii="Times New Roman" w:hAnsi="Times New Roman"/>
          <w:sz w:val="28"/>
          <w:szCs w:val="28"/>
        </w:rPr>
        <w:br/>
      </w:r>
    </w:p>
    <w:p w:rsidR="00216AFA" w:rsidRDefault="00216AFA" w:rsidP="00216AF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16AFA" w:rsidRDefault="00216AFA" w:rsidP="00216AF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Федеральным законом от  29. 12. 2012  № 273-ФЗ «Об образовании в Российской Федерации»,  администрация района</w:t>
      </w:r>
    </w:p>
    <w:p w:rsidR="00216AFA" w:rsidRDefault="00216AFA" w:rsidP="00216AF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216AFA" w:rsidRPr="009E6A44" w:rsidRDefault="00216AFA" w:rsidP="00216AF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прилагаемый  Порядок  учета детей, </w:t>
      </w:r>
      <w:r w:rsidRPr="00B0571A">
        <w:rPr>
          <w:rFonts w:ascii="Times New Roman" w:hAnsi="Times New Roman"/>
          <w:bCs/>
          <w:sz w:val="28"/>
          <w:szCs w:val="28"/>
        </w:rPr>
        <w:t xml:space="preserve">подлежащих </w:t>
      </w:r>
      <w:proofErr w:type="gramStart"/>
      <w:r w:rsidRPr="00B0571A">
        <w:rPr>
          <w:rFonts w:ascii="Times New Roman" w:hAnsi="Times New Roman"/>
          <w:bCs/>
          <w:sz w:val="28"/>
          <w:szCs w:val="28"/>
        </w:rPr>
        <w:t>обуч</w:t>
      </w:r>
      <w:r w:rsidRPr="00B0571A">
        <w:rPr>
          <w:rFonts w:ascii="Times New Roman" w:hAnsi="Times New Roman"/>
          <w:bCs/>
          <w:sz w:val="28"/>
          <w:szCs w:val="28"/>
        </w:rPr>
        <w:t>е</w:t>
      </w:r>
      <w:r w:rsidRPr="009E6A44">
        <w:rPr>
          <w:rFonts w:ascii="Times New Roman" w:hAnsi="Times New Roman"/>
          <w:bCs/>
          <w:sz w:val="28"/>
          <w:szCs w:val="28"/>
        </w:rPr>
        <w:t>нию по</w:t>
      </w:r>
      <w:proofErr w:type="gramEnd"/>
      <w:r w:rsidRPr="009E6A44">
        <w:rPr>
          <w:rFonts w:ascii="Times New Roman" w:hAnsi="Times New Roman"/>
          <w:bCs/>
          <w:sz w:val="28"/>
          <w:szCs w:val="28"/>
        </w:rPr>
        <w:t xml:space="preserve"> образовательным программам дошкольного образования  на  терр</w:t>
      </w:r>
      <w:r w:rsidRPr="009E6A44">
        <w:rPr>
          <w:rFonts w:ascii="Times New Roman" w:hAnsi="Times New Roman"/>
          <w:bCs/>
          <w:sz w:val="28"/>
          <w:szCs w:val="28"/>
        </w:rPr>
        <w:t>и</w:t>
      </w:r>
      <w:r w:rsidRPr="009E6A44">
        <w:rPr>
          <w:rFonts w:ascii="Times New Roman" w:hAnsi="Times New Roman"/>
          <w:bCs/>
          <w:sz w:val="28"/>
          <w:szCs w:val="28"/>
        </w:rPr>
        <w:t xml:space="preserve">тории   </w:t>
      </w:r>
      <w:proofErr w:type="spellStart"/>
      <w:r w:rsidRPr="009E6A44">
        <w:rPr>
          <w:rFonts w:ascii="Times New Roman" w:hAnsi="Times New Roman"/>
          <w:bCs/>
          <w:sz w:val="28"/>
          <w:szCs w:val="28"/>
        </w:rPr>
        <w:t>Ульчского</w:t>
      </w:r>
      <w:proofErr w:type="spellEnd"/>
      <w:r w:rsidRPr="009E6A44">
        <w:rPr>
          <w:rFonts w:ascii="Times New Roman" w:hAnsi="Times New Roman"/>
          <w:bCs/>
          <w:sz w:val="28"/>
          <w:szCs w:val="28"/>
        </w:rPr>
        <w:t xml:space="preserve"> муниципального  района</w:t>
      </w:r>
      <w:r>
        <w:rPr>
          <w:rFonts w:ascii="Times New Roman" w:hAnsi="Times New Roman"/>
          <w:bCs/>
          <w:sz w:val="28"/>
          <w:szCs w:val="28"/>
        </w:rPr>
        <w:t xml:space="preserve"> Хабаровского края.</w:t>
      </w:r>
    </w:p>
    <w:p w:rsidR="00216AFA" w:rsidRPr="009E6A44" w:rsidRDefault="00216AFA" w:rsidP="00216AF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 </w:t>
      </w:r>
      <w:r w:rsidRPr="009E6A44">
        <w:rPr>
          <w:rFonts w:ascii="Times New Roman" w:hAnsi="Times New Roman"/>
          <w:sz w:val="28"/>
          <w:szCs w:val="28"/>
        </w:rPr>
        <w:t>Комитету по образованию администрации района  (Воронцов И. В.):</w:t>
      </w:r>
    </w:p>
    <w:p w:rsidR="00216AFA" w:rsidRPr="009E6A44" w:rsidRDefault="00216AFA" w:rsidP="00216AF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Организовать работу по учёту детей,</w:t>
      </w:r>
      <w:r w:rsidRPr="009E6A44">
        <w:rPr>
          <w:rFonts w:ascii="Times New Roman" w:hAnsi="Times New Roman"/>
          <w:bCs/>
          <w:sz w:val="28"/>
          <w:szCs w:val="28"/>
        </w:rPr>
        <w:t xml:space="preserve"> </w:t>
      </w:r>
      <w:r w:rsidRPr="00B0571A">
        <w:rPr>
          <w:rFonts w:ascii="Times New Roman" w:hAnsi="Times New Roman"/>
          <w:bCs/>
          <w:sz w:val="28"/>
          <w:szCs w:val="28"/>
        </w:rPr>
        <w:t xml:space="preserve">подлежащих </w:t>
      </w:r>
      <w:proofErr w:type="gramStart"/>
      <w:r w:rsidRPr="00B0571A">
        <w:rPr>
          <w:rFonts w:ascii="Times New Roman" w:hAnsi="Times New Roman"/>
          <w:bCs/>
          <w:sz w:val="28"/>
          <w:szCs w:val="28"/>
        </w:rPr>
        <w:t>обучению по</w:t>
      </w:r>
      <w:proofErr w:type="gramEnd"/>
      <w:r w:rsidRPr="00B0571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B0571A">
        <w:rPr>
          <w:rFonts w:ascii="Times New Roman" w:hAnsi="Times New Roman"/>
          <w:bCs/>
          <w:sz w:val="28"/>
          <w:szCs w:val="28"/>
        </w:rPr>
        <w:t>образовательным программам дошкольного образования</w:t>
      </w:r>
      <w:r>
        <w:rPr>
          <w:rFonts w:ascii="Times New Roman" w:hAnsi="Times New Roman"/>
          <w:sz w:val="28"/>
          <w:szCs w:val="28"/>
        </w:rPr>
        <w:t xml:space="preserve"> в соответ</w:t>
      </w:r>
      <w:r w:rsidRPr="009E6A44">
        <w:rPr>
          <w:rFonts w:ascii="Times New Roman" w:hAnsi="Times New Roman"/>
          <w:sz w:val="28"/>
          <w:szCs w:val="28"/>
        </w:rPr>
        <w:t xml:space="preserve">ствии с настоящим Порядком. </w:t>
      </w:r>
    </w:p>
    <w:p w:rsidR="00216AFA" w:rsidRDefault="00216AFA" w:rsidP="00216AF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Pr="009E6A44">
        <w:rPr>
          <w:rFonts w:ascii="Times New Roman" w:hAnsi="Times New Roman"/>
          <w:sz w:val="28"/>
          <w:szCs w:val="28"/>
        </w:rPr>
        <w:t xml:space="preserve">заместителя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9E6A44">
        <w:rPr>
          <w:rFonts w:ascii="Times New Roman" w:hAnsi="Times New Roman"/>
          <w:sz w:val="28"/>
          <w:szCs w:val="28"/>
        </w:rPr>
        <w:t xml:space="preserve">главы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9E6A44">
        <w:rPr>
          <w:rFonts w:ascii="Times New Roman" w:hAnsi="Times New Roman"/>
          <w:sz w:val="28"/>
          <w:szCs w:val="28"/>
        </w:rPr>
        <w:t xml:space="preserve">администрации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9E6A4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9E6A44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9E6A44">
        <w:rPr>
          <w:rFonts w:ascii="Times New Roman" w:hAnsi="Times New Roman"/>
          <w:sz w:val="28"/>
          <w:szCs w:val="28"/>
        </w:rPr>
        <w:t xml:space="preserve">социальным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9E6A44">
        <w:rPr>
          <w:rFonts w:ascii="Times New Roman" w:hAnsi="Times New Roman"/>
          <w:sz w:val="28"/>
          <w:szCs w:val="28"/>
        </w:rPr>
        <w:t>вопр</w:t>
      </w:r>
      <w:r w:rsidRPr="009E6A44">
        <w:rPr>
          <w:rFonts w:ascii="Times New Roman" w:hAnsi="Times New Roman"/>
          <w:sz w:val="28"/>
          <w:szCs w:val="28"/>
        </w:rPr>
        <w:t>о</w:t>
      </w:r>
      <w:r w:rsidRPr="009E6A44">
        <w:rPr>
          <w:rFonts w:ascii="Times New Roman" w:hAnsi="Times New Roman"/>
          <w:sz w:val="28"/>
          <w:szCs w:val="28"/>
        </w:rPr>
        <w:t xml:space="preserve">сам </w:t>
      </w:r>
    </w:p>
    <w:p w:rsidR="00216AFA" w:rsidRPr="009E6A44" w:rsidRDefault="00216AFA" w:rsidP="00216AF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E6A44">
        <w:rPr>
          <w:rFonts w:ascii="Times New Roman" w:hAnsi="Times New Roman"/>
          <w:sz w:val="28"/>
          <w:szCs w:val="28"/>
        </w:rPr>
        <w:t>Шереметьева О. Л.</w:t>
      </w:r>
    </w:p>
    <w:p w:rsidR="00216AFA" w:rsidRPr="009E6A44" w:rsidRDefault="00216AFA" w:rsidP="00216AFA">
      <w:pPr>
        <w:pStyle w:val="a3"/>
        <w:ind w:right="-14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Настоящее постановление вступает в силу со дня его официального </w:t>
      </w:r>
      <w:r w:rsidRPr="009E6A44">
        <w:rPr>
          <w:rFonts w:ascii="Times New Roman" w:hAnsi="Times New Roman"/>
          <w:sz w:val="28"/>
          <w:szCs w:val="28"/>
        </w:rPr>
        <w:t>опубликования (обнародования).</w:t>
      </w:r>
    </w:p>
    <w:p w:rsidR="00216AFA" w:rsidRDefault="00216AFA" w:rsidP="00216AFA">
      <w:pPr>
        <w:pStyle w:val="a3"/>
        <w:ind w:left="709" w:firstLine="709"/>
        <w:jc w:val="both"/>
        <w:rPr>
          <w:rFonts w:ascii="Times New Roman" w:hAnsi="Times New Roman"/>
          <w:sz w:val="28"/>
          <w:szCs w:val="28"/>
        </w:rPr>
      </w:pPr>
    </w:p>
    <w:p w:rsidR="00216AFA" w:rsidRDefault="00216AFA" w:rsidP="00216AFA">
      <w:pPr>
        <w:pStyle w:val="a3"/>
        <w:ind w:left="709" w:hanging="709"/>
        <w:jc w:val="both"/>
        <w:rPr>
          <w:rFonts w:ascii="Times New Roman" w:hAnsi="Times New Roman"/>
          <w:sz w:val="28"/>
          <w:szCs w:val="28"/>
        </w:rPr>
      </w:pPr>
    </w:p>
    <w:p w:rsidR="00216AFA" w:rsidRDefault="00216AFA" w:rsidP="00216AFA">
      <w:pPr>
        <w:pStyle w:val="a3"/>
        <w:ind w:left="709" w:hanging="709"/>
        <w:jc w:val="both"/>
        <w:rPr>
          <w:rFonts w:ascii="Times New Roman" w:hAnsi="Times New Roman"/>
          <w:sz w:val="28"/>
          <w:szCs w:val="28"/>
        </w:rPr>
      </w:pPr>
    </w:p>
    <w:p w:rsidR="00216AFA" w:rsidRDefault="00216AFA" w:rsidP="00216AFA">
      <w:pPr>
        <w:pStyle w:val="a3"/>
        <w:ind w:left="709" w:hanging="709"/>
        <w:jc w:val="both"/>
        <w:rPr>
          <w:rFonts w:ascii="Times New Roman" w:hAnsi="Times New Roman"/>
          <w:sz w:val="28"/>
          <w:szCs w:val="28"/>
        </w:rPr>
      </w:pPr>
    </w:p>
    <w:p w:rsidR="00216AFA" w:rsidRDefault="00216AFA" w:rsidP="00216AFA">
      <w:pPr>
        <w:pStyle w:val="a3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района                                                                                      Ю. Л. </w:t>
      </w:r>
      <w:proofErr w:type="spellStart"/>
      <w:r>
        <w:rPr>
          <w:rFonts w:ascii="Times New Roman" w:hAnsi="Times New Roman"/>
          <w:sz w:val="28"/>
          <w:szCs w:val="28"/>
        </w:rPr>
        <w:t>Данкан</w:t>
      </w:r>
      <w:proofErr w:type="spellEnd"/>
    </w:p>
    <w:p w:rsidR="00216AFA" w:rsidRDefault="00216AFA" w:rsidP="00216AFA">
      <w:pPr>
        <w:pStyle w:val="a3"/>
        <w:ind w:left="709" w:hanging="709"/>
        <w:jc w:val="both"/>
        <w:rPr>
          <w:rFonts w:ascii="Times New Roman" w:hAnsi="Times New Roman"/>
          <w:sz w:val="28"/>
          <w:szCs w:val="28"/>
        </w:rPr>
      </w:pPr>
    </w:p>
    <w:p w:rsidR="00216AFA" w:rsidRDefault="00216AFA" w:rsidP="00216AFA">
      <w:pPr>
        <w:pStyle w:val="a3"/>
        <w:ind w:left="709" w:hanging="709"/>
        <w:jc w:val="both"/>
        <w:rPr>
          <w:rFonts w:ascii="Times New Roman" w:hAnsi="Times New Roman"/>
          <w:sz w:val="28"/>
          <w:szCs w:val="28"/>
        </w:rPr>
      </w:pPr>
    </w:p>
    <w:p w:rsidR="00216AFA" w:rsidRDefault="00216AFA" w:rsidP="00216AFA">
      <w:pPr>
        <w:pStyle w:val="a3"/>
        <w:ind w:left="709" w:hanging="709"/>
        <w:jc w:val="both"/>
        <w:rPr>
          <w:rFonts w:ascii="Times New Roman" w:hAnsi="Times New Roman"/>
          <w:sz w:val="28"/>
          <w:szCs w:val="28"/>
        </w:rPr>
      </w:pPr>
    </w:p>
    <w:p w:rsidR="00216AFA" w:rsidRDefault="00216AFA" w:rsidP="00216AFA">
      <w:pPr>
        <w:pStyle w:val="a3"/>
        <w:ind w:left="709" w:hanging="709"/>
        <w:jc w:val="both"/>
        <w:rPr>
          <w:rFonts w:ascii="Times New Roman" w:hAnsi="Times New Roman"/>
          <w:sz w:val="28"/>
          <w:szCs w:val="28"/>
        </w:rPr>
      </w:pPr>
    </w:p>
    <w:p w:rsidR="00216AFA" w:rsidRDefault="00216AFA" w:rsidP="00216AFA">
      <w:pPr>
        <w:pStyle w:val="a3"/>
        <w:ind w:left="709" w:hanging="709"/>
        <w:jc w:val="both"/>
        <w:rPr>
          <w:rFonts w:ascii="Times New Roman" w:hAnsi="Times New Roman"/>
          <w:sz w:val="28"/>
          <w:szCs w:val="28"/>
        </w:rPr>
      </w:pPr>
    </w:p>
    <w:p w:rsidR="00216AFA" w:rsidRDefault="00216AFA" w:rsidP="00216AF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16AFA" w:rsidRDefault="00216AFA" w:rsidP="00216AFA">
      <w:pPr>
        <w:pStyle w:val="a3"/>
        <w:ind w:left="709" w:hanging="709"/>
        <w:jc w:val="both"/>
        <w:rPr>
          <w:rFonts w:ascii="Times New Roman" w:hAnsi="Times New Roman"/>
          <w:sz w:val="28"/>
          <w:szCs w:val="28"/>
        </w:rPr>
      </w:pPr>
    </w:p>
    <w:p w:rsidR="00216AFA" w:rsidRPr="00B0571A" w:rsidRDefault="00216AFA" w:rsidP="00216AFA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216AFA" w:rsidRDefault="00216AFA" w:rsidP="00A630EA">
      <w:pPr>
        <w:spacing w:after="0" w:line="240" w:lineRule="auto"/>
        <w:ind w:firstLine="5954"/>
        <w:jc w:val="both"/>
        <w:rPr>
          <w:rFonts w:ascii="Times New Roman" w:hAnsi="Times New Roman"/>
          <w:bCs/>
          <w:sz w:val="28"/>
          <w:szCs w:val="28"/>
        </w:rPr>
      </w:pPr>
    </w:p>
    <w:p w:rsidR="00216AFA" w:rsidRDefault="00216AFA" w:rsidP="00A630EA">
      <w:pPr>
        <w:spacing w:after="0" w:line="240" w:lineRule="auto"/>
        <w:ind w:firstLine="5954"/>
        <w:jc w:val="both"/>
        <w:rPr>
          <w:rFonts w:ascii="Times New Roman" w:hAnsi="Times New Roman"/>
          <w:bCs/>
          <w:sz w:val="28"/>
          <w:szCs w:val="28"/>
        </w:rPr>
      </w:pPr>
    </w:p>
    <w:p w:rsidR="00216AFA" w:rsidRDefault="00216AFA" w:rsidP="00A630EA">
      <w:pPr>
        <w:spacing w:after="0" w:line="240" w:lineRule="auto"/>
        <w:ind w:firstLine="5954"/>
        <w:jc w:val="both"/>
        <w:rPr>
          <w:rFonts w:ascii="Times New Roman" w:hAnsi="Times New Roman"/>
          <w:bCs/>
          <w:sz w:val="28"/>
          <w:szCs w:val="28"/>
        </w:rPr>
      </w:pPr>
    </w:p>
    <w:p w:rsidR="00D2536A" w:rsidRDefault="00D2536A" w:rsidP="00A630EA">
      <w:pPr>
        <w:spacing w:after="0" w:line="240" w:lineRule="auto"/>
        <w:ind w:firstLine="595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УТВЕРЖДЕН</w:t>
      </w:r>
    </w:p>
    <w:p w:rsidR="00D2536A" w:rsidRDefault="00D2536A" w:rsidP="00A630EA">
      <w:pPr>
        <w:spacing w:after="0" w:line="240" w:lineRule="auto"/>
        <w:ind w:firstLine="595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Постановлением </w:t>
      </w:r>
    </w:p>
    <w:p w:rsidR="00D2536A" w:rsidRDefault="00D2536A" w:rsidP="00A630EA">
      <w:pPr>
        <w:spacing w:after="0" w:line="240" w:lineRule="auto"/>
        <w:ind w:firstLine="595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района </w:t>
      </w:r>
    </w:p>
    <w:p w:rsidR="00D2536A" w:rsidRDefault="00216AFA" w:rsidP="00A630EA">
      <w:pPr>
        <w:spacing w:after="0" w:line="240" w:lineRule="auto"/>
        <w:ind w:firstLine="595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25.02.</w:t>
      </w:r>
      <w:r w:rsidR="00D2536A">
        <w:rPr>
          <w:rFonts w:ascii="Times New Roman" w:hAnsi="Times New Roman"/>
          <w:bCs/>
          <w:sz w:val="28"/>
          <w:szCs w:val="28"/>
        </w:rPr>
        <w:t>2014 №</w:t>
      </w:r>
      <w:r>
        <w:rPr>
          <w:rFonts w:ascii="Times New Roman" w:hAnsi="Times New Roman"/>
          <w:bCs/>
          <w:sz w:val="28"/>
          <w:szCs w:val="28"/>
        </w:rPr>
        <w:t xml:space="preserve"> 144-па</w:t>
      </w:r>
    </w:p>
    <w:p w:rsidR="00D2536A" w:rsidRDefault="00D2536A" w:rsidP="00A630E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2536A" w:rsidRDefault="00D2536A" w:rsidP="00A630E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2536A" w:rsidRDefault="00D2536A" w:rsidP="00A630E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2536A" w:rsidRDefault="00D2536A" w:rsidP="00A630E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2536A" w:rsidRDefault="00D2536A" w:rsidP="00141006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B0571A">
        <w:rPr>
          <w:rFonts w:ascii="Times New Roman" w:hAnsi="Times New Roman"/>
          <w:bCs/>
          <w:sz w:val="28"/>
          <w:szCs w:val="28"/>
        </w:rPr>
        <w:t>П</w:t>
      </w:r>
      <w:r>
        <w:rPr>
          <w:rFonts w:ascii="Times New Roman" w:hAnsi="Times New Roman"/>
          <w:bCs/>
          <w:sz w:val="28"/>
          <w:szCs w:val="28"/>
        </w:rPr>
        <w:t>ОРЯДОК</w:t>
      </w:r>
      <w:r w:rsidRPr="00B0571A">
        <w:rPr>
          <w:rFonts w:ascii="Times New Roman" w:hAnsi="Times New Roman"/>
          <w:sz w:val="28"/>
          <w:szCs w:val="28"/>
        </w:rPr>
        <w:br/>
      </w:r>
      <w:r w:rsidRPr="00B0571A">
        <w:rPr>
          <w:rFonts w:ascii="Times New Roman" w:hAnsi="Times New Roman"/>
          <w:bCs/>
          <w:sz w:val="28"/>
          <w:szCs w:val="28"/>
        </w:rPr>
        <w:t xml:space="preserve">учета детей, подлежащих </w:t>
      </w:r>
      <w:proofErr w:type="gramStart"/>
      <w:r w:rsidRPr="00B0571A">
        <w:rPr>
          <w:rFonts w:ascii="Times New Roman" w:hAnsi="Times New Roman"/>
          <w:bCs/>
          <w:sz w:val="28"/>
          <w:szCs w:val="28"/>
        </w:rPr>
        <w:t>обучению по</w:t>
      </w:r>
      <w:proofErr w:type="gramEnd"/>
      <w:r w:rsidRPr="00B0571A">
        <w:rPr>
          <w:rFonts w:ascii="Times New Roman" w:hAnsi="Times New Roman"/>
          <w:bCs/>
          <w:sz w:val="28"/>
          <w:szCs w:val="28"/>
        </w:rPr>
        <w:t xml:space="preserve"> образовательным программам</w:t>
      </w:r>
    </w:p>
    <w:p w:rsidR="00D2536A" w:rsidRDefault="00D2536A" w:rsidP="00A630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0571A">
        <w:rPr>
          <w:rFonts w:ascii="Times New Roman" w:hAnsi="Times New Roman"/>
          <w:bCs/>
          <w:sz w:val="28"/>
          <w:szCs w:val="28"/>
        </w:rPr>
        <w:t xml:space="preserve">дошкольного образования на территории </w:t>
      </w:r>
      <w:proofErr w:type="spellStart"/>
      <w:r w:rsidRPr="00B0571A">
        <w:rPr>
          <w:rFonts w:ascii="Times New Roman" w:hAnsi="Times New Roman"/>
          <w:bCs/>
          <w:sz w:val="28"/>
          <w:szCs w:val="28"/>
        </w:rPr>
        <w:t>Ульчского</w:t>
      </w:r>
      <w:proofErr w:type="spellEnd"/>
      <w:r w:rsidRPr="00B0571A">
        <w:rPr>
          <w:rFonts w:ascii="Times New Roman" w:hAnsi="Times New Roman"/>
          <w:bCs/>
          <w:sz w:val="28"/>
          <w:szCs w:val="28"/>
        </w:rPr>
        <w:t xml:space="preserve"> муниципального  ра</w:t>
      </w:r>
      <w:r w:rsidRPr="00B0571A">
        <w:rPr>
          <w:rFonts w:ascii="Times New Roman" w:hAnsi="Times New Roman"/>
          <w:bCs/>
          <w:sz w:val="28"/>
          <w:szCs w:val="28"/>
        </w:rPr>
        <w:t>й</w:t>
      </w:r>
      <w:r w:rsidRPr="00B0571A">
        <w:rPr>
          <w:rFonts w:ascii="Times New Roman" w:hAnsi="Times New Roman"/>
          <w:bCs/>
          <w:sz w:val="28"/>
          <w:szCs w:val="28"/>
        </w:rPr>
        <w:t>она</w:t>
      </w:r>
      <w:r w:rsidRPr="00B0571A">
        <w:rPr>
          <w:rFonts w:ascii="Times New Roman" w:hAnsi="Times New Roman"/>
          <w:sz w:val="28"/>
          <w:szCs w:val="28"/>
        </w:rPr>
        <w:br/>
      </w:r>
    </w:p>
    <w:p w:rsidR="00D2536A" w:rsidRPr="00B0571A" w:rsidRDefault="00D2536A" w:rsidP="00A630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2536A" w:rsidRPr="00141006" w:rsidRDefault="00D2536A" w:rsidP="00141006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141006">
        <w:rPr>
          <w:rFonts w:ascii="Times New Roman" w:hAnsi="Times New Roman"/>
          <w:bCs/>
          <w:sz w:val="28"/>
          <w:szCs w:val="28"/>
        </w:rPr>
        <w:t>Общие положения</w:t>
      </w:r>
    </w:p>
    <w:p w:rsidR="00D2536A" w:rsidRPr="00B0571A" w:rsidRDefault="00D2536A" w:rsidP="00A630EA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D2536A" w:rsidRPr="00B0571A" w:rsidRDefault="00D2536A" w:rsidP="00A630EA">
      <w:pPr>
        <w:tabs>
          <w:tab w:val="left" w:pos="113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 w:rsidRPr="00B0571A">
        <w:rPr>
          <w:rFonts w:ascii="Times New Roman" w:hAnsi="Times New Roman"/>
          <w:sz w:val="28"/>
          <w:szCs w:val="28"/>
        </w:rPr>
        <w:t xml:space="preserve">Настоящий Порядок разработан в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571A">
        <w:rPr>
          <w:rFonts w:ascii="Times New Roman" w:hAnsi="Times New Roman"/>
          <w:sz w:val="28"/>
          <w:szCs w:val="28"/>
        </w:rPr>
        <w:t xml:space="preserve">соответствии п.6 ч.1 ст.9 ФЗ «Об образовании в Российской Федерации» 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571A">
        <w:rPr>
          <w:rFonts w:ascii="Times New Roman" w:hAnsi="Times New Roman"/>
          <w:sz w:val="28"/>
          <w:szCs w:val="28"/>
        </w:rPr>
        <w:t>устанавливает правила учета д</w:t>
      </w:r>
      <w:r w:rsidRPr="00B0571A">
        <w:rPr>
          <w:rFonts w:ascii="Times New Roman" w:hAnsi="Times New Roman"/>
          <w:sz w:val="28"/>
          <w:szCs w:val="28"/>
        </w:rPr>
        <w:t>е</w:t>
      </w:r>
      <w:r w:rsidRPr="00B0571A">
        <w:rPr>
          <w:rFonts w:ascii="Times New Roman" w:hAnsi="Times New Roman"/>
          <w:sz w:val="28"/>
          <w:szCs w:val="28"/>
        </w:rPr>
        <w:t>тей</w:t>
      </w:r>
      <w:r>
        <w:rPr>
          <w:rFonts w:ascii="Times New Roman" w:hAnsi="Times New Roman"/>
          <w:sz w:val="28"/>
          <w:szCs w:val="28"/>
        </w:rPr>
        <w:t>, подлежащих обучению</w:t>
      </w:r>
      <w:r w:rsidRPr="00B0571A">
        <w:rPr>
          <w:rFonts w:ascii="Times New Roman" w:hAnsi="Times New Roman"/>
          <w:sz w:val="28"/>
          <w:szCs w:val="28"/>
        </w:rPr>
        <w:t xml:space="preserve"> в возрасте - от 2 месяцев до 7 лет (далее </w:t>
      </w:r>
      <w:r>
        <w:rPr>
          <w:rFonts w:ascii="Times New Roman" w:hAnsi="Times New Roman"/>
          <w:sz w:val="28"/>
          <w:szCs w:val="28"/>
        </w:rPr>
        <w:t>–</w:t>
      </w:r>
      <w:r w:rsidRPr="00B057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учёт </w:t>
      </w:r>
      <w:r w:rsidRPr="00B0571A">
        <w:rPr>
          <w:rFonts w:ascii="Times New Roman" w:hAnsi="Times New Roman"/>
          <w:sz w:val="28"/>
          <w:szCs w:val="28"/>
        </w:rPr>
        <w:t xml:space="preserve">детей) на территории </w:t>
      </w:r>
      <w:proofErr w:type="spellStart"/>
      <w:r w:rsidRPr="00B0571A">
        <w:rPr>
          <w:rFonts w:ascii="Times New Roman" w:hAnsi="Times New Roman"/>
          <w:sz w:val="28"/>
          <w:szCs w:val="28"/>
        </w:rPr>
        <w:t>Ульчского</w:t>
      </w:r>
      <w:proofErr w:type="spellEnd"/>
      <w:r w:rsidRPr="00B0571A">
        <w:rPr>
          <w:rFonts w:ascii="Times New Roman" w:hAnsi="Times New Roman"/>
          <w:sz w:val="28"/>
          <w:szCs w:val="28"/>
        </w:rPr>
        <w:t xml:space="preserve"> муниципального района. Учет детей осущ</w:t>
      </w:r>
      <w:r w:rsidRPr="00B0571A">
        <w:rPr>
          <w:rFonts w:ascii="Times New Roman" w:hAnsi="Times New Roman"/>
          <w:sz w:val="28"/>
          <w:szCs w:val="28"/>
        </w:rPr>
        <w:t>е</w:t>
      </w:r>
      <w:r w:rsidRPr="00B0571A">
        <w:rPr>
          <w:rFonts w:ascii="Times New Roman" w:hAnsi="Times New Roman"/>
          <w:sz w:val="28"/>
          <w:szCs w:val="28"/>
        </w:rPr>
        <w:t>ствляется с согласия родителей (законных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571A">
        <w:rPr>
          <w:rFonts w:ascii="Times New Roman" w:hAnsi="Times New Roman"/>
          <w:sz w:val="28"/>
          <w:szCs w:val="28"/>
        </w:rPr>
        <w:t xml:space="preserve"> представителей)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571A">
        <w:rPr>
          <w:rFonts w:ascii="Times New Roman" w:hAnsi="Times New Roman"/>
          <w:sz w:val="28"/>
          <w:szCs w:val="28"/>
        </w:rPr>
        <w:t xml:space="preserve">независимо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571A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571A">
        <w:rPr>
          <w:rFonts w:ascii="Times New Roman" w:hAnsi="Times New Roman"/>
          <w:sz w:val="28"/>
          <w:szCs w:val="28"/>
        </w:rPr>
        <w:t xml:space="preserve">регистрации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571A">
        <w:rPr>
          <w:rFonts w:ascii="Times New Roman" w:hAnsi="Times New Roman"/>
          <w:sz w:val="28"/>
          <w:szCs w:val="28"/>
        </w:rPr>
        <w:t xml:space="preserve">по месту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571A">
        <w:rPr>
          <w:rFonts w:ascii="Times New Roman" w:hAnsi="Times New Roman"/>
          <w:sz w:val="28"/>
          <w:szCs w:val="28"/>
        </w:rPr>
        <w:t xml:space="preserve">жительства. </w:t>
      </w:r>
    </w:p>
    <w:p w:rsidR="00D2536A" w:rsidRDefault="00D2536A" w:rsidP="00A630EA">
      <w:pPr>
        <w:spacing w:after="0" w:line="240" w:lineRule="auto"/>
        <w:ind w:right="-143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</w:t>
      </w:r>
      <w:r w:rsidRPr="00B0571A">
        <w:rPr>
          <w:rFonts w:ascii="Times New Roman" w:hAnsi="Times New Roman"/>
          <w:sz w:val="28"/>
          <w:szCs w:val="28"/>
        </w:rPr>
        <w:t xml:space="preserve">Учет производится в целях </w:t>
      </w:r>
      <w:r>
        <w:rPr>
          <w:rFonts w:ascii="Times New Roman" w:hAnsi="Times New Roman"/>
          <w:sz w:val="28"/>
          <w:szCs w:val="28"/>
        </w:rPr>
        <w:t>обеспечения конституционных прав гра</w:t>
      </w:r>
      <w:r>
        <w:rPr>
          <w:rFonts w:ascii="Times New Roman" w:hAnsi="Times New Roman"/>
          <w:sz w:val="28"/>
          <w:szCs w:val="28"/>
        </w:rPr>
        <w:t>ж</w:t>
      </w:r>
      <w:r>
        <w:rPr>
          <w:rFonts w:ascii="Times New Roman" w:hAnsi="Times New Roman"/>
          <w:sz w:val="28"/>
          <w:szCs w:val="28"/>
        </w:rPr>
        <w:t>дан на получение дошкольного образования.</w:t>
      </w:r>
    </w:p>
    <w:p w:rsidR="00D2536A" w:rsidRDefault="00D2536A" w:rsidP="00A630EA">
      <w:pPr>
        <w:spacing w:after="0" w:line="240" w:lineRule="auto"/>
        <w:ind w:right="-143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1.3. </w:t>
      </w:r>
      <w:r w:rsidRPr="00B0571A">
        <w:rPr>
          <w:rFonts w:ascii="Times New Roman" w:hAnsi="Times New Roman"/>
          <w:sz w:val="28"/>
          <w:szCs w:val="28"/>
        </w:rPr>
        <w:t>Сбор, использование, обработка, передача и хранение информации по учету детей осуществляется в порядке, обеспечивающем ее конфиденциал</w:t>
      </w:r>
      <w:r w:rsidRPr="00B0571A">
        <w:rPr>
          <w:rFonts w:ascii="Times New Roman" w:hAnsi="Times New Roman"/>
          <w:sz w:val="28"/>
          <w:szCs w:val="28"/>
        </w:rPr>
        <w:t>ь</w:t>
      </w:r>
      <w:r w:rsidRPr="00B0571A">
        <w:rPr>
          <w:rFonts w:ascii="Times New Roman" w:hAnsi="Times New Roman"/>
          <w:sz w:val="28"/>
          <w:szCs w:val="28"/>
        </w:rPr>
        <w:t>ность в соответс</w:t>
      </w:r>
      <w:r>
        <w:rPr>
          <w:rFonts w:ascii="Times New Roman" w:hAnsi="Times New Roman"/>
          <w:sz w:val="28"/>
          <w:szCs w:val="28"/>
        </w:rPr>
        <w:t>твии с требованиями Федеральных законов</w:t>
      </w:r>
      <w:r w:rsidRPr="00B0571A">
        <w:rPr>
          <w:rFonts w:ascii="Times New Roman" w:hAnsi="Times New Roman"/>
          <w:sz w:val="28"/>
          <w:szCs w:val="28"/>
        </w:rPr>
        <w:t xml:space="preserve"> Российской Ф</w:t>
      </w:r>
      <w:r w:rsidRPr="00B0571A">
        <w:rPr>
          <w:rFonts w:ascii="Times New Roman" w:hAnsi="Times New Roman"/>
          <w:sz w:val="28"/>
          <w:szCs w:val="28"/>
        </w:rPr>
        <w:t>е</w:t>
      </w:r>
      <w:r w:rsidRPr="00B0571A">
        <w:rPr>
          <w:rFonts w:ascii="Times New Roman" w:hAnsi="Times New Roman"/>
          <w:sz w:val="28"/>
          <w:szCs w:val="28"/>
        </w:rPr>
        <w:t>де</w:t>
      </w:r>
      <w:r>
        <w:rPr>
          <w:rFonts w:ascii="Times New Roman" w:hAnsi="Times New Roman"/>
          <w:sz w:val="28"/>
          <w:szCs w:val="28"/>
        </w:rPr>
        <w:t xml:space="preserve">рации от 27.07.2006 </w:t>
      </w:r>
      <w:r w:rsidRPr="00B0571A">
        <w:rPr>
          <w:rFonts w:ascii="Times New Roman" w:hAnsi="Times New Roman"/>
          <w:sz w:val="28"/>
          <w:szCs w:val="28"/>
        </w:rPr>
        <w:t xml:space="preserve"> № 149-ФЗ «Об информации, информационных техн</w:t>
      </w:r>
      <w:r w:rsidRPr="00B0571A">
        <w:rPr>
          <w:rFonts w:ascii="Times New Roman" w:hAnsi="Times New Roman"/>
          <w:sz w:val="28"/>
          <w:szCs w:val="28"/>
        </w:rPr>
        <w:t>о</w:t>
      </w:r>
      <w:r w:rsidRPr="00B0571A">
        <w:rPr>
          <w:rFonts w:ascii="Times New Roman" w:hAnsi="Times New Roman"/>
          <w:sz w:val="28"/>
          <w:szCs w:val="28"/>
        </w:rPr>
        <w:t>логиях и</w:t>
      </w:r>
      <w:r>
        <w:rPr>
          <w:rFonts w:ascii="Times New Roman" w:hAnsi="Times New Roman"/>
          <w:sz w:val="28"/>
          <w:szCs w:val="28"/>
        </w:rPr>
        <w:t xml:space="preserve"> защите информации», от 27.07.2006 </w:t>
      </w:r>
      <w:r w:rsidRPr="00B0571A">
        <w:rPr>
          <w:rFonts w:ascii="Times New Roman" w:hAnsi="Times New Roman"/>
          <w:sz w:val="28"/>
          <w:szCs w:val="28"/>
        </w:rPr>
        <w:t xml:space="preserve"> № 152-ФЗ «О персональных данных». </w:t>
      </w:r>
    </w:p>
    <w:p w:rsidR="00D2536A" w:rsidRPr="00B0571A" w:rsidRDefault="00D2536A" w:rsidP="00A630EA">
      <w:pPr>
        <w:spacing w:after="0" w:line="240" w:lineRule="auto"/>
        <w:ind w:right="-143" w:firstLine="426"/>
        <w:jc w:val="both"/>
        <w:rPr>
          <w:rFonts w:ascii="Times New Roman" w:hAnsi="Times New Roman"/>
          <w:sz w:val="28"/>
          <w:szCs w:val="28"/>
        </w:rPr>
      </w:pPr>
    </w:p>
    <w:p w:rsidR="00D2536A" w:rsidRPr="00141006" w:rsidRDefault="00D2536A" w:rsidP="00141006">
      <w:pPr>
        <w:pStyle w:val="a4"/>
        <w:numPr>
          <w:ilvl w:val="0"/>
          <w:numId w:val="21"/>
        </w:numPr>
        <w:spacing w:after="0" w:line="240" w:lineRule="auto"/>
        <w:ind w:right="-143"/>
        <w:jc w:val="both"/>
        <w:rPr>
          <w:rFonts w:ascii="Times New Roman" w:hAnsi="Times New Roman"/>
          <w:bCs/>
          <w:sz w:val="28"/>
          <w:szCs w:val="28"/>
        </w:rPr>
      </w:pPr>
      <w:r w:rsidRPr="00141006">
        <w:rPr>
          <w:rFonts w:ascii="Times New Roman" w:hAnsi="Times New Roman"/>
          <w:bCs/>
          <w:sz w:val="28"/>
          <w:szCs w:val="28"/>
        </w:rPr>
        <w:t>Организация работы по учету детей</w:t>
      </w:r>
    </w:p>
    <w:p w:rsidR="00D2536A" w:rsidRPr="00B0571A" w:rsidRDefault="00D2536A" w:rsidP="00A630EA">
      <w:pPr>
        <w:spacing w:after="0" w:line="240" w:lineRule="auto"/>
        <w:ind w:right="-143" w:firstLine="426"/>
        <w:jc w:val="both"/>
        <w:rPr>
          <w:rFonts w:ascii="Times New Roman" w:hAnsi="Times New Roman"/>
          <w:sz w:val="28"/>
          <w:szCs w:val="28"/>
        </w:rPr>
      </w:pPr>
    </w:p>
    <w:p w:rsidR="00D2536A" w:rsidRPr="00B0571A" w:rsidRDefault="00D2536A" w:rsidP="00A630EA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</w:t>
      </w:r>
      <w:r w:rsidRPr="00B0571A">
        <w:rPr>
          <w:rFonts w:ascii="Times New Roman" w:hAnsi="Times New Roman"/>
          <w:sz w:val="28"/>
          <w:szCs w:val="28"/>
        </w:rPr>
        <w:t>Организацию работы по учету детей осуществляет Комитет по обр</w:t>
      </w:r>
      <w:r w:rsidRPr="00B0571A">
        <w:rPr>
          <w:rFonts w:ascii="Times New Roman" w:hAnsi="Times New Roman"/>
          <w:sz w:val="28"/>
          <w:szCs w:val="28"/>
        </w:rPr>
        <w:t>а</w:t>
      </w:r>
      <w:r w:rsidRPr="00B0571A">
        <w:rPr>
          <w:rFonts w:ascii="Times New Roman" w:hAnsi="Times New Roman"/>
          <w:sz w:val="28"/>
          <w:szCs w:val="28"/>
        </w:rPr>
        <w:t xml:space="preserve">зованию администрации </w:t>
      </w:r>
      <w:proofErr w:type="spellStart"/>
      <w:r w:rsidRPr="00B0571A">
        <w:rPr>
          <w:rFonts w:ascii="Times New Roman" w:hAnsi="Times New Roman"/>
          <w:sz w:val="28"/>
          <w:szCs w:val="28"/>
        </w:rPr>
        <w:t>Ульчского</w:t>
      </w:r>
      <w:proofErr w:type="spellEnd"/>
      <w:r w:rsidRPr="00B0571A">
        <w:rPr>
          <w:rFonts w:ascii="Times New Roman" w:hAnsi="Times New Roman"/>
          <w:sz w:val="28"/>
          <w:szCs w:val="28"/>
        </w:rPr>
        <w:t xml:space="preserve"> муниципального района Хабаровского края (далее – Комитет по образованию).</w:t>
      </w:r>
    </w:p>
    <w:p w:rsidR="00D2536A" w:rsidRPr="00B0571A" w:rsidRDefault="00D2536A" w:rsidP="00A630EA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</w:t>
      </w:r>
      <w:r w:rsidRPr="00B0571A">
        <w:rPr>
          <w:rFonts w:ascii="Times New Roman" w:hAnsi="Times New Roman"/>
          <w:sz w:val="28"/>
          <w:szCs w:val="28"/>
        </w:rPr>
        <w:t>В  учете детей участвуют муниципальные бюджетные образовател</w:t>
      </w:r>
      <w:r w:rsidRPr="00B0571A">
        <w:rPr>
          <w:rFonts w:ascii="Times New Roman" w:hAnsi="Times New Roman"/>
          <w:sz w:val="28"/>
          <w:szCs w:val="28"/>
        </w:rPr>
        <w:t>ь</w:t>
      </w:r>
      <w:r w:rsidRPr="00B0571A">
        <w:rPr>
          <w:rFonts w:ascii="Times New Roman" w:hAnsi="Times New Roman"/>
          <w:sz w:val="28"/>
          <w:szCs w:val="28"/>
        </w:rPr>
        <w:t>ные организации, реализующие основную общеобразовательную программу дошкольного образования (далее - организации).</w:t>
      </w:r>
    </w:p>
    <w:p w:rsidR="00D2536A" w:rsidRDefault="00D2536A" w:rsidP="00A630EA">
      <w:pPr>
        <w:tabs>
          <w:tab w:val="num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B0571A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. </w:t>
      </w:r>
      <w:r w:rsidRPr="00B0571A">
        <w:rPr>
          <w:rFonts w:ascii="Times New Roman" w:hAnsi="Times New Roman"/>
          <w:sz w:val="28"/>
          <w:szCs w:val="28"/>
        </w:rPr>
        <w:t>Персональные данные о детях предоставляются руководителями о</w:t>
      </w:r>
      <w:r w:rsidRPr="00B0571A">
        <w:rPr>
          <w:rFonts w:ascii="Times New Roman" w:hAnsi="Times New Roman"/>
          <w:sz w:val="28"/>
          <w:szCs w:val="28"/>
        </w:rPr>
        <w:t>р</w:t>
      </w:r>
      <w:r w:rsidRPr="00B0571A">
        <w:rPr>
          <w:rFonts w:ascii="Times New Roman" w:hAnsi="Times New Roman"/>
          <w:sz w:val="28"/>
          <w:szCs w:val="28"/>
        </w:rPr>
        <w:t>ганизаций, в Комитет по образованию, на бумажном носителе, заверенные подписью руководителя и печатью организации.</w:t>
      </w:r>
    </w:p>
    <w:p w:rsidR="00D2536A" w:rsidRPr="00B0571A" w:rsidRDefault="00D2536A" w:rsidP="00A630EA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2.4.  </w:t>
      </w:r>
      <w:r w:rsidRPr="00B0571A">
        <w:rPr>
          <w:rFonts w:ascii="Times New Roman" w:hAnsi="Times New Roman"/>
          <w:sz w:val="28"/>
          <w:szCs w:val="28"/>
        </w:rPr>
        <w:t>Комитет по образованию:</w:t>
      </w:r>
    </w:p>
    <w:p w:rsidR="00D2536A" w:rsidRDefault="00D2536A" w:rsidP="00A630EA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2.4.1. Формирует информационную базу данных на основании сведений, полученных от образовательных организаций.</w:t>
      </w:r>
    </w:p>
    <w:p w:rsidR="00D2536A" w:rsidRPr="00B0571A" w:rsidRDefault="00D2536A" w:rsidP="00A630EA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2.4.2.О</w:t>
      </w:r>
      <w:r w:rsidRPr="00B0571A">
        <w:rPr>
          <w:rFonts w:ascii="Times New Roman" w:hAnsi="Times New Roman"/>
          <w:sz w:val="28"/>
          <w:szCs w:val="28"/>
        </w:rPr>
        <w:t>беспечивает организационное и методическое руководство по уч</w:t>
      </w:r>
      <w:r w:rsidRPr="00B0571A">
        <w:rPr>
          <w:rFonts w:ascii="Times New Roman" w:hAnsi="Times New Roman"/>
          <w:sz w:val="28"/>
          <w:szCs w:val="28"/>
        </w:rPr>
        <w:t>е</w:t>
      </w:r>
      <w:r w:rsidRPr="00B0571A">
        <w:rPr>
          <w:rFonts w:ascii="Times New Roman" w:hAnsi="Times New Roman"/>
          <w:sz w:val="28"/>
          <w:szCs w:val="28"/>
        </w:rPr>
        <w:t>ту детей</w:t>
      </w:r>
      <w:r>
        <w:rPr>
          <w:rFonts w:ascii="Times New Roman" w:hAnsi="Times New Roman"/>
          <w:sz w:val="28"/>
          <w:szCs w:val="28"/>
        </w:rPr>
        <w:t>.</w:t>
      </w:r>
    </w:p>
    <w:p w:rsidR="00D2536A" w:rsidRPr="00B0571A" w:rsidRDefault="00D2536A" w:rsidP="00A630EA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2.4.3. О</w:t>
      </w:r>
      <w:r w:rsidRPr="00B0571A">
        <w:rPr>
          <w:rFonts w:ascii="Times New Roman" w:hAnsi="Times New Roman"/>
          <w:sz w:val="28"/>
          <w:szCs w:val="28"/>
        </w:rPr>
        <w:t>беспечивает предоставление информации по учёту детей в выш</w:t>
      </w:r>
      <w:r w:rsidRPr="00B0571A">
        <w:rPr>
          <w:rFonts w:ascii="Times New Roman" w:hAnsi="Times New Roman"/>
          <w:sz w:val="28"/>
          <w:szCs w:val="28"/>
        </w:rPr>
        <w:t>е</w:t>
      </w:r>
      <w:r w:rsidRPr="00B0571A">
        <w:rPr>
          <w:rFonts w:ascii="Times New Roman" w:hAnsi="Times New Roman"/>
          <w:sz w:val="28"/>
          <w:szCs w:val="28"/>
        </w:rPr>
        <w:t>стоящие органы в сфере образования для формирования</w:t>
      </w:r>
      <w:r>
        <w:rPr>
          <w:rFonts w:ascii="Times New Roman" w:hAnsi="Times New Roman"/>
          <w:sz w:val="28"/>
          <w:szCs w:val="28"/>
        </w:rPr>
        <w:t xml:space="preserve"> федеральных баз данных.</w:t>
      </w:r>
    </w:p>
    <w:p w:rsidR="00D2536A" w:rsidRPr="00B0571A" w:rsidRDefault="00D2536A" w:rsidP="00A630EA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2.4.4. К</w:t>
      </w:r>
      <w:r w:rsidRPr="00B0571A">
        <w:rPr>
          <w:rFonts w:ascii="Times New Roman" w:hAnsi="Times New Roman"/>
          <w:sz w:val="28"/>
          <w:szCs w:val="28"/>
        </w:rPr>
        <w:t xml:space="preserve">онтролирует деятельность образовательных </w:t>
      </w:r>
      <w:r>
        <w:rPr>
          <w:rFonts w:ascii="Times New Roman" w:hAnsi="Times New Roman"/>
          <w:sz w:val="28"/>
          <w:szCs w:val="28"/>
        </w:rPr>
        <w:t>организаций</w:t>
      </w:r>
      <w:r w:rsidRPr="00B0571A">
        <w:rPr>
          <w:rFonts w:ascii="Times New Roman" w:hAnsi="Times New Roman"/>
          <w:sz w:val="28"/>
          <w:szCs w:val="28"/>
        </w:rPr>
        <w:t xml:space="preserve"> по вед</w:t>
      </w:r>
      <w:r w:rsidRPr="00B0571A">
        <w:rPr>
          <w:rFonts w:ascii="Times New Roman" w:hAnsi="Times New Roman"/>
          <w:sz w:val="28"/>
          <w:szCs w:val="28"/>
        </w:rPr>
        <w:t>е</w:t>
      </w:r>
      <w:r w:rsidRPr="00B0571A">
        <w:rPr>
          <w:rFonts w:ascii="Times New Roman" w:hAnsi="Times New Roman"/>
          <w:sz w:val="28"/>
          <w:szCs w:val="28"/>
        </w:rPr>
        <w:t>нию документации по учету и движению детей, достоверность данных, с</w:t>
      </w:r>
      <w:r w:rsidRPr="00B0571A">
        <w:rPr>
          <w:rFonts w:ascii="Times New Roman" w:hAnsi="Times New Roman"/>
          <w:sz w:val="28"/>
          <w:szCs w:val="28"/>
        </w:rPr>
        <w:t>о</w:t>
      </w:r>
      <w:r w:rsidRPr="00B0571A">
        <w:rPr>
          <w:rFonts w:ascii="Times New Roman" w:hAnsi="Times New Roman"/>
          <w:sz w:val="28"/>
          <w:szCs w:val="28"/>
        </w:rPr>
        <w:t>держащихся в книге движения воспитанников;</w:t>
      </w:r>
    </w:p>
    <w:p w:rsidR="00D2536A" w:rsidRDefault="00D2536A" w:rsidP="00A630EA">
      <w:pPr>
        <w:pStyle w:val="a4"/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2.4.5.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r w:rsidRPr="00B0571A">
        <w:rPr>
          <w:rFonts w:ascii="Times New Roman" w:hAnsi="Times New Roman"/>
          <w:sz w:val="28"/>
          <w:szCs w:val="28"/>
        </w:rPr>
        <w:t xml:space="preserve">ринимает меры к устройству детей в образовательные </w:t>
      </w:r>
      <w:r>
        <w:rPr>
          <w:rFonts w:ascii="Times New Roman" w:hAnsi="Times New Roman"/>
          <w:sz w:val="28"/>
          <w:szCs w:val="28"/>
        </w:rPr>
        <w:t>организ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ций</w:t>
      </w:r>
      <w:r w:rsidRPr="00B0571A">
        <w:rPr>
          <w:rFonts w:ascii="Times New Roman" w:hAnsi="Times New Roman"/>
          <w:sz w:val="28"/>
          <w:szCs w:val="28"/>
        </w:rPr>
        <w:t>, реализующие основную общеобразовательную программу дошкольного образования.</w:t>
      </w:r>
      <w:proofErr w:type="gramEnd"/>
    </w:p>
    <w:p w:rsidR="00D2536A" w:rsidRDefault="00D2536A" w:rsidP="00A630EA">
      <w:pPr>
        <w:pStyle w:val="a4"/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 </w:t>
      </w:r>
      <w:r w:rsidRPr="00B0571A">
        <w:rPr>
          <w:rFonts w:ascii="Times New Roman" w:hAnsi="Times New Roman"/>
          <w:sz w:val="28"/>
          <w:szCs w:val="28"/>
        </w:rPr>
        <w:t>Образовательные организации:</w:t>
      </w:r>
    </w:p>
    <w:p w:rsidR="00D2536A" w:rsidRPr="00B0571A" w:rsidRDefault="00D2536A" w:rsidP="00A630EA">
      <w:pPr>
        <w:pStyle w:val="a4"/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2.5.1. П</w:t>
      </w:r>
      <w:r w:rsidRPr="00B0571A">
        <w:rPr>
          <w:rFonts w:ascii="Times New Roman" w:hAnsi="Times New Roman"/>
          <w:sz w:val="28"/>
          <w:szCs w:val="28"/>
        </w:rPr>
        <w:t>редоставляют общие сведения о контингенте детей дважды в год (по состоянию на 1 сентября текущего года (комплектование) и по состо</w:t>
      </w:r>
      <w:r w:rsidRPr="00B0571A">
        <w:rPr>
          <w:rFonts w:ascii="Times New Roman" w:hAnsi="Times New Roman"/>
          <w:sz w:val="28"/>
          <w:szCs w:val="28"/>
        </w:rPr>
        <w:t>я</w:t>
      </w:r>
      <w:r w:rsidRPr="00B0571A">
        <w:rPr>
          <w:rFonts w:ascii="Times New Roman" w:hAnsi="Times New Roman"/>
          <w:sz w:val="28"/>
          <w:szCs w:val="28"/>
        </w:rPr>
        <w:t>нию на 1января текущего года)</w:t>
      </w:r>
      <w:r>
        <w:rPr>
          <w:rFonts w:ascii="Times New Roman" w:hAnsi="Times New Roman"/>
          <w:sz w:val="28"/>
          <w:szCs w:val="28"/>
        </w:rPr>
        <w:t>.</w:t>
      </w:r>
    </w:p>
    <w:p w:rsidR="00D2536A" w:rsidRPr="00B0571A" w:rsidRDefault="00D2536A" w:rsidP="00A630EA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2.5.2. О</w:t>
      </w:r>
      <w:r w:rsidRPr="00B0571A">
        <w:rPr>
          <w:rFonts w:ascii="Times New Roman" w:hAnsi="Times New Roman"/>
          <w:sz w:val="28"/>
          <w:szCs w:val="28"/>
        </w:rPr>
        <w:t>беспечивает хранение списков детей и иной документации по учету и движению воспитанников</w:t>
      </w:r>
      <w:r>
        <w:rPr>
          <w:rFonts w:ascii="Times New Roman" w:hAnsi="Times New Roman"/>
          <w:sz w:val="28"/>
          <w:szCs w:val="28"/>
        </w:rPr>
        <w:t>.</w:t>
      </w:r>
    </w:p>
    <w:p w:rsidR="00D2536A" w:rsidRPr="00B0571A" w:rsidRDefault="00D2536A" w:rsidP="00A630EA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2.5.3. О</w:t>
      </w:r>
      <w:r w:rsidRPr="00B0571A">
        <w:rPr>
          <w:rFonts w:ascii="Times New Roman" w:hAnsi="Times New Roman"/>
          <w:sz w:val="28"/>
          <w:szCs w:val="28"/>
        </w:rPr>
        <w:t>существляют систематический контроль за посещаемости в д</w:t>
      </w:r>
      <w:r w:rsidRPr="00B0571A">
        <w:rPr>
          <w:rFonts w:ascii="Times New Roman" w:hAnsi="Times New Roman"/>
          <w:sz w:val="28"/>
          <w:szCs w:val="28"/>
        </w:rPr>
        <w:t>о</w:t>
      </w:r>
      <w:r w:rsidRPr="00B0571A">
        <w:rPr>
          <w:rFonts w:ascii="Times New Roman" w:hAnsi="Times New Roman"/>
          <w:sz w:val="28"/>
          <w:szCs w:val="28"/>
        </w:rPr>
        <w:t>школьном образовательном учреждении.</w:t>
      </w:r>
    </w:p>
    <w:p w:rsidR="00D2536A" w:rsidRPr="00B0571A" w:rsidRDefault="00D2536A" w:rsidP="00A630EA">
      <w:pPr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</w:p>
    <w:p w:rsidR="00D2536A" w:rsidRPr="00B0571A" w:rsidRDefault="00D2536A" w:rsidP="00141006">
      <w:pPr>
        <w:spacing w:after="0" w:line="240" w:lineRule="auto"/>
        <w:ind w:left="-284" w:firstLine="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</w:t>
      </w:r>
    </w:p>
    <w:p w:rsidR="00D2536A" w:rsidRDefault="00D2536A" w:rsidP="00A630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2536A" w:rsidRDefault="00D2536A" w:rsidP="00A630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2536A" w:rsidRDefault="00D2536A" w:rsidP="00A630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2536A" w:rsidRDefault="00D2536A" w:rsidP="00A630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2536A" w:rsidRPr="00B0571A" w:rsidRDefault="00D2536A" w:rsidP="00A630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0571A">
        <w:rPr>
          <w:rFonts w:ascii="Times New Roman" w:hAnsi="Times New Roman"/>
          <w:sz w:val="28"/>
          <w:szCs w:val="28"/>
        </w:rPr>
        <w:t>Председатель комитета по образованию</w:t>
      </w:r>
    </w:p>
    <w:p w:rsidR="00D2536A" w:rsidRPr="00B0571A" w:rsidRDefault="00D2536A" w:rsidP="00A630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0571A">
        <w:rPr>
          <w:rFonts w:ascii="Times New Roman" w:hAnsi="Times New Roman"/>
          <w:sz w:val="28"/>
          <w:szCs w:val="28"/>
        </w:rPr>
        <w:t xml:space="preserve">администрации района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B0571A">
        <w:rPr>
          <w:rFonts w:ascii="Times New Roman" w:hAnsi="Times New Roman"/>
          <w:sz w:val="28"/>
          <w:szCs w:val="28"/>
        </w:rPr>
        <w:t xml:space="preserve">    И. В. Воронцов</w:t>
      </w:r>
    </w:p>
    <w:p w:rsidR="00D2536A" w:rsidRPr="00B0571A" w:rsidRDefault="00D2536A" w:rsidP="00A630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0571A">
        <w:rPr>
          <w:rFonts w:ascii="Times New Roman" w:hAnsi="Times New Roman"/>
          <w:sz w:val="28"/>
          <w:szCs w:val="28"/>
        </w:rPr>
        <w:br/>
      </w:r>
    </w:p>
    <w:p w:rsidR="00D2536A" w:rsidRPr="00B0571A" w:rsidRDefault="00D2536A" w:rsidP="00A630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2536A" w:rsidRPr="00B0571A" w:rsidRDefault="00D2536A" w:rsidP="00A630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0571A">
        <w:rPr>
          <w:rFonts w:ascii="Times New Roman" w:hAnsi="Times New Roman"/>
          <w:sz w:val="28"/>
          <w:szCs w:val="28"/>
        </w:rPr>
        <w:br/>
        <w:t xml:space="preserve"> </w:t>
      </w:r>
    </w:p>
    <w:p w:rsidR="00D2536A" w:rsidRPr="00B0571A" w:rsidRDefault="00D2536A" w:rsidP="00A630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2536A" w:rsidRDefault="00D2536A" w:rsidP="00A630EA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B0571A">
        <w:rPr>
          <w:rFonts w:ascii="Times New Roman" w:hAnsi="Times New Roman"/>
          <w:sz w:val="28"/>
          <w:szCs w:val="28"/>
        </w:rPr>
        <w:br/>
      </w:r>
      <w:r w:rsidRPr="00B0571A">
        <w:rPr>
          <w:rFonts w:ascii="Times New Roman" w:hAnsi="Times New Roman"/>
          <w:sz w:val="28"/>
          <w:szCs w:val="28"/>
        </w:rPr>
        <w:br/>
      </w:r>
    </w:p>
    <w:p w:rsidR="00D2536A" w:rsidRDefault="00D2536A" w:rsidP="00A630EA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D2536A" w:rsidRDefault="00D2536A" w:rsidP="00A630EA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D2536A" w:rsidRDefault="00D2536A" w:rsidP="00A630EA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D2536A" w:rsidRDefault="00D2536A" w:rsidP="00A630EA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D2536A" w:rsidRDefault="00D2536A" w:rsidP="00A630EA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D2536A" w:rsidRDefault="00D2536A" w:rsidP="00A630EA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D2536A" w:rsidRDefault="00D2536A" w:rsidP="00A630EA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D2536A" w:rsidRDefault="00D2536A" w:rsidP="00A630EA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D2536A" w:rsidRDefault="00D2536A" w:rsidP="00A630EA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D2536A" w:rsidRDefault="00D2536A" w:rsidP="00A630EA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D2536A" w:rsidRDefault="00D2536A" w:rsidP="00A630EA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D2536A" w:rsidRDefault="00D2536A" w:rsidP="00A630E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2536A" w:rsidRDefault="00D2536A" w:rsidP="00A630E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2536A" w:rsidRDefault="00D2536A" w:rsidP="00A630E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2536A" w:rsidRDefault="00D2536A" w:rsidP="00A630E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536A" w:rsidRDefault="00D2536A" w:rsidP="00A630E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536A" w:rsidRDefault="00D2536A" w:rsidP="00A630E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536A" w:rsidRDefault="00D2536A" w:rsidP="00A630E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D2536A" w:rsidSect="00E10C22">
      <w:pgSz w:w="11906" w:h="16838"/>
      <w:pgMar w:top="1134" w:right="567" w:bottom="1134" w:left="204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7061868"/>
    <w:multiLevelType w:val="hybridMultilevel"/>
    <w:tmpl w:val="2A7E99D4"/>
    <w:lvl w:ilvl="0" w:tplc="0419000F">
      <w:start w:val="1"/>
      <w:numFmt w:val="decimal"/>
      <w:lvlText w:val="%1."/>
      <w:lvlJc w:val="left"/>
      <w:pPr>
        <w:ind w:left="76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2">
    <w:nsid w:val="18B17E68"/>
    <w:multiLevelType w:val="multilevel"/>
    <w:tmpl w:val="74D8F8BC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CE47F21"/>
    <w:multiLevelType w:val="multilevel"/>
    <w:tmpl w:val="B70C0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57C17F1"/>
    <w:multiLevelType w:val="multilevel"/>
    <w:tmpl w:val="6C625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843626"/>
    <w:multiLevelType w:val="multilevel"/>
    <w:tmpl w:val="F92A5E3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ED0637D"/>
    <w:multiLevelType w:val="multilevel"/>
    <w:tmpl w:val="1E90C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24B6D81"/>
    <w:multiLevelType w:val="multilevel"/>
    <w:tmpl w:val="91BE99B8"/>
    <w:lvl w:ilvl="0">
      <w:start w:val="2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504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28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432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421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36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504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7288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8432" w:hanging="2160"/>
      </w:pPr>
      <w:rPr>
        <w:rFonts w:cs="Times New Roman"/>
      </w:rPr>
    </w:lvl>
  </w:abstractNum>
  <w:abstractNum w:abstractNumId="8">
    <w:nsid w:val="4533738A"/>
    <w:multiLevelType w:val="multilevel"/>
    <w:tmpl w:val="6BEA8FFE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47217FE2"/>
    <w:multiLevelType w:val="multilevel"/>
    <w:tmpl w:val="98AA2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4DAE4063"/>
    <w:multiLevelType w:val="multilevel"/>
    <w:tmpl w:val="BFA6E52E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525C64D4"/>
    <w:multiLevelType w:val="multilevel"/>
    <w:tmpl w:val="E3D03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534E2DFC"/>
    <w:multiLevelType w:val="multilevel"/>
    <w:tmpl w:val="8C9CC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5BCC61C9"/>
    <w:multiLevelType w:val="hybridMultilevel"/>
    <w:tmpl w:val="D682C6DC"/>
    <w:lvl w:ilvl="0" w:tplc="4E58DB54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602400F1"/>
    <w:multiLevelType w:val="multilevel"/>
    <w:tmpl w:val="98AA2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678D6C78"/>
    <w:multiLevelType w:val="multilevel"/>
    <w:tmpl w:val="F3CA3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92D21FF"/>
    <w:multiLevelType w:val="multilevel"/>
    <w:tmpl w:val="D1D2E352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6A6C0501"/>
    <w:multiLevelType w:val="multilevel"/>
    <w:tmpl w:val="3ED26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6B13CAF"/>
    <w:multiLevelType w:val="hybridMultilevel"/>
    <w:tmpl w:val="6FEC308A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9">
    <w:nsid w:val="7844227D"/>
    <w:multiLevelType w:val="multilevel"/>
    <w:tmpl w:val="98AA2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79382981"/>
    <w:multiLevelType w:val="multilevel"/>
    <w:tmpl w:val="FA5A1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C756C5D"/>
    <w:multiLevelType w:val="hybridMultilevel"/>
    <w:tmpl w:val="F40ABC8C"/>
    <w:lvl w:ilvl="0" w:tplc="750A5B9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5"/>
  </w:num>
  <w:num w:numId="2">
    <w:abstractNumId w:val="12"/>
  </w:num>
  <w:num w:numId="3">
    <w:abstractNumId w:val="8"/>
  </w:num>
  <w:num w:numId="4">
    <w:abstractNumId w:val="9"/>
  </w:num>
  <w:num w:numId="5">
    <w:abstractNumId w:val="20"/>
  </w:num>
  <w:num w:numId="6">
    <w:abstractNumId w:val="11"/>
  </w:num>
  <w:num w:numId="7">
    <w:abstractNumId w:val="6"/>
  </w:num>
  <w:num w:numId="8">
    <w:abstractNumId w:val="3"/>
  </w:num>
  <w:num w:numId="9">
    <w:abstractNumId w:val="2"/>
  </w:num>
  <w:num w:numId="10">
    <w:abstractNumId w:val="17"/>
  </w:num>
  <w:num w:numId="11">
    <w:abstractNumId w:val="16"/>
  </w:num>
  <w:num w:numId="12">
    <w:abstractNumId w:val="4"/>
  </w:num>
  <w:num w:numId="13">
    <w:abstractNumId w:val="10"/>
  </w:num>
  <w:num w:numId="14">
    <w:abstractNumId w:val="15"/>
  </w:num>
  <w:num w:numId="15">
    <w:abstractNumId w:val="1"/>
  </w:num>
  <w:num w:numId="16">
    <w:abstractNumId w:val="18"/>
  </w:num>
  <w:num w:numId="17">
    <w:abstractNumId w:val="14"/>
  </w:num>
  <w:num w:numId="18">
    <w:abstractNumId w:val="19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3E98"/>
    <w:rsid w:val="00055CAD"/>
    <w:rsid w:val="00060F3E"/>
    <w:rsid w:val="00071D72"/>
    <w:rsid w:val="00076BC7"/>
    <w:rsid w:val="00141006"/>
    <w:rsid w:val="00164824"/>
    <w:rsid w:val="001F77C9"/>
    <w:rsid w:val="00216AFA"/>
    <w:rsid w:val="00383E98"/>
    <w:rsid w:val="003B584C"/>
    <w:rsid w:val="003F5B60"/>
    <w:rsid w:val="0047468A"/>
    <w:rsid w:val="004848EA"/>
    <w:rsid w:val="006A235A"/>
    <w:rsid w:val="006F0A30"/>
    <w:rsid w:val="008572C3"/>
    <w:rsid w:val="008754A8"/>
    <w:rsid w:val="008C2BBA"/>
    <w:rsid w:val="009A0F82"/>
    <w:rsid w:val="009B777F"/>
    <w:rsid w:val="009E6A44"/>
    <w:rsid w:val="00A630EA"/>
    <w:rsid w:val="00AC58E6"/>
    <w:rsid w:val="00AF4BA9"/>
    <w:rsid w:val="00B0571A"/>
    <w:rsid w:val="00B316C6"/>
    <w:rsid w:val="00B64D66"/>
    <w:rsid w:val="00BC2A25"/>
    <w:rsid w:val="00C85271"/>
    <w:rsid w:val="00D2536A"/>
    <w:rsid w:val="00D336EF"/>
    <w:rsid w:val="00D43C1A"/>
    <w:rsid w:val="00E02734"/>
    <w:rsid w:val="00E05648"/>
    <w:rsid w:val="00E10C22"/>
    <w:rsid w:val="00E30FAA"/>
    <w:rsid w:val="00E635CE"/>
    <w:rsid w:val="00E86BF6"/>
    <w:rsid w:val="00E978B8"/>
    <w:rsid w:val="00F52EAA"/>
    <w:rsid w:val="00F73789"/>
    <w:rsid w:val="00FE0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6E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83E98"/>
    <w:rPr>
      <w:sz w:val="22"/>
      <w:szCs w:val="22"/>
    </w:rPr>
  </w:style>
  <w:style w:type="character" w:customStyle="1" w:styleId="butback1">
    <w:name w:val="butback1"/>
    <w:basedOn w:val="a0"/>
    <w:uiPriority w:val="99"/>
    <w:rsid w:val="00383E98"/>
    <w:rPr>
      <w:rFonts w:cs="Times New Roman"/>
      <w:color w:val="666666"/>
    </w:rPr>
  </w:style>
  <w:style w:type="character" w:customStyle="1" w:styleId="submenu-table">
    <w:name w:val="submenu-table"/>
    <w:basedOn w:val="a0"/>
    <w:uiPriority w:val="99"/>
    <w:rsid w:val="00383E98"/>
    <w:rPr>
      <w:rFonts w:cs="Times New Roman"/>
    </w:rPr>
  </w:style>
  <w:style w:type="paragraph" w:styleId="a4">
    <w:name w:val="List Paragraph"/>
    <w:basedOn w:val="a"/>
    <w:uiPriority w:val="99"/>
    <w:qFormat/>
    <w:rsid w:val="008572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002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4</Pages>
  <Words>624</Words>
  <Characters>3557</Characters>
  <Application>Microsoft Office Word</Application>
  <DocSecurity>0</DocSecurity>
  <Lines>29</Lines>
  <Paragraphs>8</Paragraphs>
  <ScaleCrop>false</ScaleCrop>
  <Company>МОУ СОШ с. Богородское</Company>
  <LinksUpToDate>false</LinksUpToDate>
  <CharactersWithSpaces>4173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Управляющий делами</cp:lastModifiedBy>
  <cp:revision>22</cp:revision>
  <cp:lastPrinted>2014-02-25T01:09:00Z</cp:lastPrinted>
  <dcterms:created xsi:type="dcterms:W3CDTF">2014-02-18T01:19:00Z</dcterms:created>
  <dcterms:modified xsi:type="dcterms:W3CDTF">2014-02-25T01:12:00Z</dcterms:modified>
</cp:coreProperties>
</file>