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9CE" w:rsidRPr="008B05CC" w:rsidRDefault="004759CE" w:rsidP="00F55D5B">
      <w:pPr>
        <w:ind w:left="360"/>
        <w:contextualSpacing/>
      </w:pPr>
    </w:p>
    <w:p w:rsidR="002F4399" w:rsidRDefault="002F4399" w:rsidP="002F4399"/>
    <w:p w:rsidR="002F4399" w:rsidRPr="00D60311" w:rsidRDefault="002F4399" w:rsidP="002F4399">
      <w:pPr>
        <w:widowControl w:val="0"/>
        <w:numPr>
          <w:ilvl w:val="0"/>
          <w:numId w:val="1"/>
        </w:numPr>
        <w:suppressAutoHyphens/>
        <w:spacing w:after="0"/>
      </w:pPr>
      <w:r w:rsidRPr="00D60311">
        <w:t>АДМИНИСТРАЦИЯ УЛЬЧСКОГО МУНИЦИПАЛЬНОГО РАЙОНА</w:t>
      </w:r>
    </w:p>
    <w:p w:rsidR="002F4399" w:rsidRPr="00D60311" w:rsidRDefault="002F4399" w:rsidP="002F4399">
      <w:pPr>
        <w:widowControl w:val="0"/>
        <w:numPr>
          <w:ilvl w:val="0"/>
          <w:numId w:val="1"/>
        </w:numPr>
        <w:suppressAutoHyphens/>
        <w:spacing w:after="0"/>
      </w:pPr>
      <w:r w:rsidRPr="00D60311">
        <w:t>Хабаровского края</w:t>
      </w:r>
    </w:p>
    <w:p w:rsidR="002F4399" w:rsidRPr="00D60311" w:rsidRDefault="002F4399" w:rsidP="002F4399">
      <w:pPr>
        <w:widowControl w:val="0"/>
        <w:numPr>
          <w:ilvl w:val="0"/>
          <w:numId w:val="1"/>
        </w:numPr>
        <w:suppressAutoHyphens/>
        <w:spacing w:after="0"/>
      </w:pPr>
    </w:p>
    <w:p w:rsidR="002F4399" w:rsidRPr="00D60311" w:rsidRDefault="002F4399" w:rsidP="002F4399">
      <w:pPr>
        <w:widowControl w:val="0"/>
        <w:numPr>
          <w:ilvl w:val="0"/>
          <w:numId w:val="1"/>
        </w:numPr>
        <w:suppressAutoHyphens/>
        <w:spacing w:after="0"/>
      </w:pPr>
      <w:r w:rsidRPr="00D60311">
        <w:t>ПОСТАНОВЛЕНИЕ</w:t>
      </w:r>
    </w:p>
    <w:p w:rsidR="002F4399" w:rsidRPr="00D60311" w:rsidRDefault="002F4399" w:rsidP="002F4399">
      <w:pPr>
        <w:widowControl w:val="0"/>
        <w:numPr>
          <w:ilvl w:val="0"/>
          <w:numId w:val="1"/>
        </w:numPr>
        <w:suppressAutoHyphens/>
        <w:spacing w:after="0"/>
        <w:jc w:val="left"/>
      </w:pPr>
    </w:p>
    <w:p w:rsidR="002F4399" w:rsidRPr="00D60311" w:rsidRDefault="002F4399" w:rsidP="002F4399">
      <w:pPr>
        <w:widowControl w:val="0"/>
        <w:numPr>
          <w:ilvl w:val="0"/>
          <w:numId w:val="1"/>
        </w:numPr>
        <w:suppressAutoHyphens/>
        <w:spacing w:after="0"/>
        <w:jc w:val="left"/>
      </w:pPr>
    </w:p>
    <w:p w:rsidR="002F4399" w:rsidRPr="00D60311" w:rsidRDefault="002F4399" w:rsidP="002F4399">
      <w:pPr>
        <w:widowControl w:val="0"/>
        <w:numPr>
          <w:ilvl w:val="0"/>
          <w:numId w:val="1"/>
        </w:numPr>
        <w:suppressAutoHyphens/>
        <w:spacing w:after="0"/>
        <w:jc w:val="left"/>
      </w:pPr>
    </w:p>
    <w:p w:rsidR="002F4399" w:rsidRPr="00D60311" w:rsidRDefault="002F4399" w:rsidP="002F4399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spacing w:after="0"/>
        <w:ind w:left="426" w:hanging="426"/>
        <w:jc w:val="both"/>
        <w:rPr>
          <w:u w:val="single"/>
        </w:rPr>
      </w:pPr>
      <w:r w:rsidRPr="00D60311">
        <w:rPr>
          <w:u w:val="single"/>
        </w:rPr>
        <w:t xml:space="preserve">от </w:t>
      </w:r>
      <w:r>
        <w:rPr>
          <w:u w:val="single"/>
        </w:rPr>
        <w:t>25</w:t>
      </w:r>
      <w:r w:rsidRPr="00D60311">
        <w:rPr>
          <w:u w:val="single"/>
        </w:rPr>
        <w:t>.</w:t>
      </w:r>
      <w:r>
        <w:rPr>
          <w:u w:val="single"/>
        </w:rPr>
        <w:t>12</w:t>
      </w:r>
      <w:r w:rsidRPr="00D60311">
        <w:rPr>
          <w:u w:val="single"/>
        </w:rPr>
        <w:t xml:space="preserve">.2013 № </w:t>
      </w:r>
      <w:r>
        <w:rPr>
          <w:u w:val="single"/>
        </w:rPr>
        <w:t>1243</w:t>
      </w:r>
      <w:r w:rsidRPr="00D60311">
        <w:rPr>
          <w:u w:val="single"/>
        </w:rPr>
        <w:t>-па</w:t>
      </w:r>
    </w:p>
    <w:p w:rsidR="002F4399" w:rsidRPr="00D60311" w:rsidRDefault="002F4399" w:rsidP="002F4399">
      <w:pPr>
        <w:widowControl w:val="0"/>
        <w:numPr>
          <w:ilvl w:val="0"/>
          <w:numId w:val="1"/>
        </w:numPr>
        <w:suppressAutoHyphens/>
        <w:spacing w:after="0"/>
        <w:jc w:val="both"/>
      </w:pPr>
      <w:r w:rsidRPr="00D60311">
        <w:t xml:space="preserve">       с. </w:t>
      </w:r>
      <w:proofErr w:type="spellStart"/>
      <w:r w:rsidRPr="00D60311">
        <w:t>Богородское</w:t>
      </w:r>
      <w:proofErr w:type="spellEnd"/>
    </w:p>
    <w:p w:rsidR="002F4399" w:rsidRDefault="002F4399" w:rsidP="002F4399"/>
    <w:p w:rsidR="004759CE" w:rsidRPr="00751DD2" w:rsidRDefault="004759CE" w:rsidP="00F55D5B">
      <w:pPr>
        <w:ind w:left="360"/>
        <w:contextualSpacing/>
      </w:pPr>
    </w:p>
    <w:p w:rsidR="004759CE" w:rsidRPr="00751DD2" w:rsidRDefault="004759CE" w:rsidP="00F55D5B">
      <w:pPr>
        <w:ind w:left="360"/>
        <w:contextualSpacing/>
        <w:rPr>
          <w:lang w:val="en-US"/>
        </w:rPr>
      </w:pPr>
    </w:p>
    <w:p w:rsidR="00494B53" w:rsidRPr="00751DD2" w:rsidRDefault="00494B53" w:rsidP="00F55D5B">
      <w:pPr>
        <w:ind w:left="360"/>
        <w:contextualSpacing/>
        <w:rPr>
          <w:lang w:val="en-US"/>
        </w:rPr>
      </w:pPr>
    </w:p>
    <w:p w:rsidR="004759CE" w:rsidRPr="00751DD2" w:rsidRDefault="004759CE" w:rsidP="00F55D5B">
      <w:pPr>
        <w:ind w:left="360"/>
        <w:contextualSpacing/>
        <w:jc w:val="both"/>
      </w:pPr>
      <w:r w:rsidRPr="00751DD2">
        <w:t>О распределении субвенций краевого бюджета для возмещения</w:t>
      </w:r>
      <w:r w:rsidR="003C37FF" w:rsidRPr="00751DD2">
        <w:t xml:space="preserve"> </w:t>
      </w:r>
      <w:r w:rsidRPr="00751DD2">
        <w:t>организаци</w:t>
      </w:r>
      <w:r w:rsidR="003C37FF" w:rsidRPr="00751DD2">
        <w:t>ям убытков</w:t>
      </w:r>
      <w:r w:rsidRPr="00751DD2">
        <w:t>,</w:t>
      </w:r>
      <w:r w:rsidR="003C37FF" w:rsidRPr="00751DD2">
        <w:t xml:space="preserve"> </w:t>
      </w:r>
      <w:r w:rsidRPr="00751DD2">
        <w:t xml:space="preserve">связанных с применением регулируемых тарифов (цен) на тепловую энергию, поставляемую населению </w:t>
      </w:r>
    </w:p>
    <w:p w:rsidR="004759CE" w:rsidRPr="00751DD2" w:rsidRDefault="004759CE" w:rsidP="00F55D5B">
      <w:pPr>
        <w:ind w:left="360"/>
        <w:contextualSpacing/>
        <w:jc w:val="both"/>
      </w:pPr>
    </w:p>
    <w:p w:rsidR="00494B53" w:rsidRPr="00751DD2" w:rsidRDefault="00494B53" w:rsidP="00F55D5B">
      <w:pPr>
        <w:ind w:left="360"/>
        <w:contextualSpacing/>
        <w:jc w:val="both"/>
      </w:pPr>
    </w:p>
    <w:p w:rsidR="004759CE" w:rsidRPr="00751DD2" w:rsidRDefault="004759CE" w:rsidP="00F55D5B">
      <w:pPr>
        <w:ind w:left="360" w:firstLine="540"/>
        <w:contextualSpacing/>
        <w:jc w:val="both"/>
      </w:pPr>
      <w:r w:rsidRPr="00751DD2">
        <w:t xml:space="preserve">На основании пункта 1 части 2 статьи 3 Закона Хабаровского края от 31 октября </w:t>
      </w:r>
      <w:smartTag w:uri="urn:schemas-microsoft-com:office:smarttags" w:element="metricconverter">
        <w:smartTagPr>
          <w:attr w:name="ProductID" w:val="2007 г"/>
        </w:smartTagPr>
        <w:r w:rsidRPr="00751DD2">
          <w:t>2007 года</w:t>
        </w:r>
      </w:smartTag>
      <w:r w:rsidRPr="00751DD2">
        <w:t xml:space="preserve"> № 150 «О наделении органов местного самоуправления Хабаровского края государственными полномочиями Хабаровского края по возмещению организациям убытков, связанных с применением регулируемых тарифов (цен) на тепловую энергию, поставляемую населению», в целях возмещения убытков организаций Ульчского муниципального района, связанных с применением регулируемых тарифов (цен) на тепловую энергию, поставляемую населению</w:t>
      </w:r>
      <w:r w:rsidR="006113BE" w:rsidRPr="00751DD2">
        <w:t>, администрация района</w:t>
      </w:r>
    </w:p>
    <w:p w:rsidR="00195527" w:rsidRPr="00751DD2" w:rsidRDefault="00195527" w:rsidP="00195527">
      <w:pPr>
        <w:contextualSpacing/>
        <w:jc w:val="both"/>
      </w:pPr>
      <w:r w:rsidRPr="00751DD2">
        <w:t xml:space="preserve">      ПОСТАНОВЛЯ</w:t>
      </w:r>
      <w:r w:rsidR="002760BD" w:rsidRPr="00751DD2">
        <w:t>ЕТ</w:t>
      </w:r>
      <w:r w:rsidRPr="00751DD2">
        <w:t>:</w:t>
      </w:r>
    </w:p>
    <w:p w:rsidR="004759CE" w:rsidRPr="00751DD2" w:rsidRDefault="004759CE" w:rsidP="00F55D5B">
      <w:pPr>
        <w:ind w:left="360" w:firstLine="540"/>
        <w:contextualSpacing/>
        <w:jc w:val="both"/>
      </w:pPr>
      <w:r w:rsidRPr="00751DD2">
        <w:t xml:space="preserve">1. Утвердить </w:t>
      </w:r>
      <w:r w:rsidR="008908F2" w:rsidRPr="00751DD2">
        <w:t>р</w:t>
      </w:r>
      <w:r w:rsidRPr="00751DD2">
        <w:t xml:space="preserve">аспределение субвенций краевого бюджета для возмещения организациям убытков, связанных с применением регулируемых тарифов (цен) на тепловую энергию, поставляемую населению, поступивших на единый счет бюджета </w:t>
      </w:r>
      <w:proofErr w:type="spellStart"/>
      <w:r w:rsidRPr="00751DD2">
        <w:t>Ульчского</w:t>
      </w:r>
      <w:proofErr w:type="spellEnd"/>
      <w:r w:rsidRPr="00751DD2">
        <w:t xml:space="preserve"> муниципального района согласно платежному поручению Министерства жилищно-коммунального хозяйства Хабаровского края от </w:t>
      </w:r>
      <w:r w:rsidR="00751DD2" w:rsidRPr="00751DD2">
        <w:rPr>
          <w:lang w:val="en-US"/>
        </w:rPr>
        <w:t xml:space="preserve">23 </w:t>
      </w:r>
      <w:r w:rsidR="00751DD2" w:rsidRPr="00751DD2">
        <w:t>декабря</w:t>
      </w:r>
      <w:r w:rsidR="00011CAE" w:rsidRPr="00751DD2">
        <w:t xml:space="preserve"> </w:t>
      </w:r>
      <w:r w:rsidRPr="00751DD2">
        <w:t>201</w:t>
      </w:r>
      <w:r w:rsidR="001E4E68" w:rsidRPr="00751DD2">
        <w:t>3</w:t>
      </w:r>
      <w:r w:rsidRPr="00751DD2">
        <w:t xml:space="preserve"> года  № </w:t>
      </w:r>
      <w:r w:rsidR="00751DD2" w:rsidRPr="00751DD2">
        <w:t>618</w:t>
      </w:r>
      <w:r w:rsidRPr="00751DD2">
        <w:t>.</w:t>
      </w:r>
    </w:p>
    <w:p w:rsidR="004759CE" w:rsidRPr="00751DD2" w:rsidRDefault="004759CE" w:rsidP="00F55D5B">
      <w:pPr>
        <w:ind w:left="360" w:firstLine="540"/>
        <w:contextualSpacing/>
        <w:jc w:val="both"/>
      </w:pPr>
      <w:r w:rsidRPr="00751DD2">
        <w:t xml:space="preserve">2. </w:t>
      </w:r>
      <w:proofErr w:type="gramStart"/>
      <w:r w:rsidRPr="00751DD2">
        <w:t>Финансовому управлению администрации района (Ба</w:t>
      </w:r>
      <w:r w:rsidR="00822DD3" w:rsidRPr="00751DD2">
        <w:t>скова</w:t>
      </w:r>
      <w:r w:rsidRPr="00751DD2">
        <w:t xml:space="preserve"> </w:t>
      </w:r>
      <w:r w:rsidR="00822DD3" w:rsidRPr="00751DD2">
        <w:t>И</w:t>
      </w:r>
      <w:r w:rsidRPr="00751DD2">
        <w:t>.</w:t>
      </w:r>
      <w:r w:rsidR="00822DD3" w:rsidRPr="00751DD2">
        <w:t>Д</w:t>
      </w:r>
      <w:r w:rsidRPr="00751DD2">
        <w:t xml:space="preserve">.) профинансировать на сумму </w:t>
      </w:r>
      <w:r w:rsidR="00233991" w:rsidRPr="00751DD2">
        <w:t>1338535,53</w:t>
      </w:r>
      <w:r w:rsidR="00011CAE" w:rsidRPr="00751DD2">
        <w:t xml:space="preserve"> </w:t>
      </w:r>
      <w:r w:rsidRPr="00751DD2">
        <w:t>рублей (</w:t>
      </w:r>
      <w:r w:rsidR="00233991" w:rsidRPr="00751DD2">
        <w:t xml:space="preserve">один миллион триста тридцать восемь тысяч пятьсот тридцать пять </w:t>
      </w:r>
      <w:r w:rsidR="001E4E68" w:rsidRPr="00751DD2">
        <w:t xml:space="preserve">рублей </w:t>
      </w:r>
      <w:r w:rsidR="00233991" w:rsidRPr="00751DD2">
        <w:t>53</w:t>
      </w:r>
      <w:r w:rsidR="001E4E68" w:rsidRPr="00751DD2">
        <w:t xml:space="preserve"> копе</w:t>
      </w:r>
      <w:r w:rsidR="00233991" w:rsidRPr="00751DD2">
        <w:t>й</w:t>
      </w:r>
      <w:r w:rsidR="001E4E68" w:rsidRPr="00751DD2">
        <w:t>к</w:t>
      </w:r>
      <w:r w:rsidR="00233991" w:rsidRPr="00751DD2">
        <w:t>и</w:t>
      </w:r>
      <w:r w:rsidRPr="00751DD2">
        <w:t xml:space="preserve">) администрацию района за счет субвенций краевого бюджета на возмещение организациям убытков, связанных с применением регулируемых тарифов (цен) на тепловую энергию, поставляемую населению, поступившие на единый счет бюджета </w:t>
      </w:r>
      <w:proofErr w:type="spellStart"/>
      <w:r w:rsidRPr="00751DD2">
        <w:t>Ульчского</w:t>
      </w:r>
      <w:proofErr w:type="spellEnd"/>
      <w:r w:rsidRPr="00751DD2">
        <w:t xml:space="preserve"> </w:t>
      </w:r>
      <w:r w:rsidRPr="00751DD2">
        <w:lastRenderedPageBreak/>
        <w:t>муниципального района согласно платежному поручению Министерства жилищно-коммунального хозяйства</w:t>
      </w:r>
      <w:proofErr w:type="gramEnd"/>
      <w:r w:rsidRPr="00751DD2">
        <w:t xml:space="preserve"> Хабаровского края </w:t>
      </w:r>
      <w:r w:rsidR="00D535FF" w:rsidRPr="00751DD2">
        <w:t xml:space="preserve">от </w:t>
      </w:r>
      <w:r w:rsidR="00751DD2" w:rsidRPr="00751DD2">
        <w:t>23 декабря</w:t>
      </w:r>
      <w:r w:rsidR="00EF40D5" w:rsidRPr="00751DD2">
        <w:t xml:space="preserve"> 2013 года  № </w:t>
      </w:r>
      <w:r w:rsidR="00751DD2" w:rsidRPr="00751DD2">
        <w:t>618</w:t>
      </w:r>
      <w:r w:rsidR="00D535FF" w:rsidRPr="00751DD2">
        <w:t>,</w:t>
      </w:r>
      <w:r w:rsidRPr="00751DD2">
        <w:t xml:space="preserve"> за счет бюджетных ассигнований, предусмотренных в бюджете </w:t>
      </w:r>
      <w:proofErr w:type="spellStart"/>
      <w:r w:rsidRPr="00751DD2">
        <w:t>Ульчского</w:t>
      </w:r>
      <w:proofErr w:type="spellEnd"/>
      <w:r w:rsidRPr="00751DD2">
        <w:t xml:space="preserve"> муниципального района на 201</w:t>
      </w:r>
      <w:r w:rsidR="001E4E68" w:rsidRPr="00751DD2">
        <w:t>3</w:t>
      </w:r>
      <w:r w:rsidRPr="00751DD2">
        <w:t xml:space="preserve"> год по кодам бюджетной классификации расходов бюджетов</w:t>
      </w:r>
      <w:r w:rsidR="00023E6F" w:rsidRPr="00751DD2">
        <w:t xml:space="preserve"> </w:t>
      </w:r>
      <w:r w:rsidRPr="00751DD2">
        <w:t>0502 5210255 </w:t>
      </w:r>
      <w:r w:rsidR="00B72FC8" w:rsidRPr="00751DD2">
        <w:t>810</w:t>
      </w:r>
      <w:r w:rsidR="00023E6F" w:rsidRPr="00751DD2">
        <w:t> </w:t>
      </w:r>
      <w:r w:rsidRPr="00751DD2">
        <w:t>24</w:t>
      </w:r>
      <w:r w:rsidR="001E4E68" w:rsidRPr="00751DD2">
        <w:t>0</w:t>
      </w:r>
      <w:r w:rsidR="00023E6F" w:rsidRPr="00751DD2">
        <w:t xml:space="preserve"> (дополнительный код 4402)</w:t>
      </w:r>
      <w:r w:rsidRPr="00751DD2">
        <w:t>.</w:t>
      </w:r>
    </w:p>
    <w:p w:rsidR="004759CE" w:rsidRPr="00751DD2" w:rsidRDefault="004759CE" w:rsidP="00F55D5B">
      <w:pPr>
        <w:ind w:left="357" w:firstLine="539"/>
        <w:contextualSpacing/>
        <w:jc w:val="both"/>
      </w:pPr>
      <w:r w:rsidRPr="00751DD2">
        <w:t>3. Отделу учета и отчетности администрации  района (Ячмень А.Т.):</w:t>
      </w:r>
    </w:p>
    <w:p w:rsidR="004759CE" w:rsidRPr="00751DD2" w:rsidRDefault="004759CE" w:rsidP="00F55D5B">
      <w:pPr>
        <w:ind w:left="357" w:firstLine="539"/>
        <w:contextualSpacing/>
        <w:jc w:val="both"/>
      </w:pPr>
      <w:r w:rsidRPr="00751DD2">
        <w:t>3.1. Перечислить средства бюджета Хабаровского края, в соответствии с установленным порядком исполнения расходов бюджета муниципального района, предприятиям для возмещения убытков, связанных с применением регулируемых тарифов (цен) на тепловую энергию, поставляемую населению, согласно приложению.</w:t>
      </w:r>
    </w:p>
    <w:p w:rsidR="004759CE" w:rsidRPr="00751DD2" w:rsidRDefault="004759CE" w:rsidP="00F55D5B">
      <w:pPr>
        <w:ind w:left="357" w:firstLine="539"/>
        <w:contextualSpacing/>
        <w:jc w:val="both"/>
      </w:pPr>
      <w:r w:rsidRPr="00751DD2">
        <w:t>3.2. Предоставить в финансовое управление администрации Ульчского муниципального района в течение двух рабочих дней со дня перечисления средств копии платежных поручений.</w:t>
      </w:r>
    </w:p>
    <w:p w:rsidR="00EF40D5" w:rsidRPr="00751DD2" w:rsidRDefault="00710D55" w:rsidP="00EF40D5">
      <w:pPr>
        <w:ind w:left="357" w:firstLine="539"/>
        <w:contextualSpacing/>
        <w:jc w:val="both"/>
      </w:pPr>
      <w:r w:rsidRPr="00751DD2">
        <w:t xml:space="preserve">4. </w:t>
      </w:r>
      <w:proofErr w:type="gramStart"/>
      <w:r w:rsidR="00EF40D5" w:rsidRPr="00751DD2">
        <w:t>Контроль за</w:t>
      </w:r>
      <w:proofErr w:type="gramEnd"/>
      <w:r w:rsidR="00EF40D5" w:rsidRPr="00751DD2">
        <w:t xml:space="preserve"> выполнением настоящего постановления</w:t>
      </w:r>
      <w:r w:rsidR="00D86A30" w:rsidRPr="00751DD2">
        <w:t xml:space="preserve"> оставляю за собой</w:t>
      </w:r>
      <w:r w:rsidR="00EF40D5" w:rsidRPr="00751DD2">
        <w:t>.</w:t>
      </w:r>
    </w:p>
    <w:p w:rsidR="00EF40D5" w:rsidRPr="00751DD2" w:rsidRDefault="00EF40D5" w:rsidP="00EF40D5">
      <w:pPr>
        <w:ind w:left="360" w:firstLine="540"/>
        <w:contextualSpacing/>
        <w:jc w:val="both"/>
      </w:pPr>
    </w:p>
    <w:p w:rsidR="00EF40D5" w:rsidRPr="00751DD2" w:rsidRDefault="00EF40D5" w:rsidP="00EF40D5">
      <w:pPr>
        <w:ind w:left="360" w:firstLine="540"/>
        <w:contextualSpacing/>
        <w:jc w:val="both"/>
      </w:pPr>
    </w:p>
    <w:p w:rsidR="00EF40D5" w:rsidRPr="00751DD2" w:rsidRDefault="00EF40D5" w:rsidP="00EF40D5">
      <w:pPr>
        <w:ind w:left="360" w:firstLine="540"/>
        <w:contextualSpacing/>
        <w:jc w:val="both"/>
      </w:pPr>
    </w:p>
    <w:p w:rsidR="00EF40D5" w:rsidRPr="00751DD2" w:rsidRDefault="00EF40D5" w:rsidP="00EF40D5">
      <w:pPr>
        <w:ind w:left="360"/>
        <w:contextualSpacing/>
        <w:jc w:val="both"/>
      </w:pPr>
    </w:p>
    <w:p w:rsidR="00EF40D5" w:rsidRPr="00751DD2" w:rsidRDefault="00EF513A" w:rsidP="00EF513A">
      <w:pPr>
        <w:ind w:left="360"/>
        <w:contextualSpacing/>
        <w:jc w:val="left"/>
      </w:pPr>
      <w:r w:rsidRPr="00751DD2">
        <w:t xml:space="preserve">И.о. главы администрации района                                                  </w:t>
      </w:r>
      <w:proofErr w:type="spellStart"/>
      <w:r w:rsidRPr="00751DD2">
        <w:t>А.В.Лещук</w:t>
      </w:r>
      <w:proofErr w:type="spellEnd"/>
    </w:p>
    <w:p w:rsidR="00EF40D5" w:rsidRPr="00751DD2" w:rsidRDefault="00EF40D5" w:rsidP="00EF40D5">
      <w:pPr>
        <w:ind w:left="357" w:firstLine="539"/>
        <w:contextualSpacing/>
        <w:jc w:val="both"/>
      </w:pPr>
    </w:p>
    <w:p w:rsidR="004759CE" w:rsidRPr="00751DD2" w:rsidRDefault="004759CE" w:rsidP="00EF40D5">
      <w:pPr>
        <w:ind w:left="357" w:firstLine="539"/>
        <w:contextualSpacing/>
        <w:jc w:val="both"/>
      </w:pPr>
    </w:p>
    <w:p w:rsidR="004759CE" w:rsidRPr="00751DD2" w:rsidRDefault="004759CE" w:rsidP="00F55D5B">
      <w:pPr>
        <w:ind w:left="360"/>
        <w:contextualSpacing/>
        <w:jc w:val="both"/>
      </w:pPr>
    </w:p>
    <w:p w:rsidR="004759CE" w:rsidRPr="00751DD2" w:rsidRDefault="004759CE" w:rsidP="00F55D5B">
      <w:pPr>
        <w:ind w:left="360"/>
        <w:contextualSpacing/>
        <w:jc w:val="both"/>
      </w:pPr>
    </w:p>
    <w:p w:rsidR="004759CE" w:rsidRPr="00751DD2" w:rsidRDefault="004759CE" w:rsidP="00F55D5B">
      <w:pPr>
        <w:ind w:left="360"/>
        <w:contextualSpacing/>
        <w:jc w:val="both"/>
      </w:pPr>
    </w:p>
    <w:p w:rsidR="004759CE" w:rsidRPr="00751DD2" w:rsidRDefault="004759CE" w:rsidP="00F55D5B">
      <w:pPr>
        <w:ind w:left="360"/>
        <w:contextualSpacing/>
        <w:jc w:val="both"/>
      </w:pPr>
    </w:p>
    <w:p w:rsidR="004759CE" w:rsidRPr="00751DD2" w:rsidRDefault="004759CE" w:rsidP="00F55D5B">
      <w:pPr>
        <w:ind w:left="360"/>
        <w:contextualSpacing/>
        <w:jc w:val="both"/>
      </w:pPr>
    </w:p>
    <w:p w:rsidR="004759CE" w:rsidRPr="00751DD2" w:rsidRDefault="004759CE" w:rsidP="00F55D5B">
      <w:pPr>
        <w:ind w:left="360"/>
        <w:contextualSpacing/>
        <w:jc w:val="both"/>
      </w:pPr>
    </w:p>
    <w:p w:rsidR="004759CE" w:rsidRPr="00751DD2" w:rsidRDefault="004759CE" w:rsidP="00F55D5B">
      <w:pPr>
        <w:ind w:left="360"/>
        <w:contextualSpacing/>
        <w:jc w:val="both"/>
      </w:pPr>
    </w:p>
    <w:p w:rsidR="004759CE" w:rsidRPr="00751DD2" w:rsidRDefault="004759CE" w:rsidP="00F55D5B">
      <w:pPr>
        <w:ind w:left="360"/>
        <w:contextualSpacing/>
        <w:jc w:val="both"/>
      </w:pPr>
    </w:p>
    <w:p w:rsidR="004759CE" w:rsidRPr="00751DD2" w:rsidRDefault="004759CE" w:rsidP="00F55D5B">
      <w:pPr>
        <w:ind w:left="360"/>
        <w:contextualSpacing/>
        <w:jc w:val="both"/>
      </w:pPr>
    </w:p>
    <w:p w:rsidR="004759CE" w:rsidRPr="00751DD2" w:rsidRDefault="004759CE" w:rsidP="00F55D5B">
      <w:pPr>
        <w:ind w:left="360"/>
        <w:contextualSpacing/>
        <w:jc w:val="both"/>
      </w:pPr>
    </w:p>
    <w:p w:rsidR="004759CE" w:rsidRPr="00751DD2" w:rsidRDefault="004759CE" w:rsidP="00F55D5B">
      <w:pPr>
        <w:ind w:left="360"/>
        <w:contextualSpacing/>
        <w:jc w:val="both"/>
      </w:pPr>
    </w:p>
    <w:p w:rsidR="004759CE" w:rsidRPr="00751DD2" w:rsidRDefault="004759CE" w:rsidP="00F55D5B">
      <w:pPr>
        <w:ind w:left="360"/>
        <w:contextualSpacing/>
        <w:jc w:val="both"/>
      </w:pPr>
    </w:p>
    <w:p w:rsidR="004759CE" w:rsidRPr="00751DD2" w:rsidRDefault="004759CE" w:rsidP="00F55D5B">
      <w:pPr>
        <w:ind w:left="360"/>
        <w:contextualSpacing/>
        <w:jc w:val="both"/>
      </w:pPr>
    </w:p>
    <w:p w:rsidR="004759CE" w:rsidRPr="00751DD2" w:rsidRDefault="004759CE" w:rsidP="00F55D5B">
      <w:pPr>
        <w:ind w:left="360"/>
        <w:contextualSpacing/>
        <w:jc w:val="both"/>
      </w:pPr>
    </w:p>
    <w:p w:rsidR="004759CE" w:rsidRPr="00751DD2" w:rsidRDefault="004759CE" w:rsidP="00F55D5B">
      <w:pPr>
        <w:ind w:left="360"/>
        <w:contextualSpacing/>
        <w:jc w:val="both"/>
      </w:pPr>
    </w:p>
    <w:p w:rsidR="004759CE" w:rsidRPr="00751DD2" w:rsidRDefault="004759CE" w:rsidP="00F55D5B">
      <w:pPr>
        <w:ind w:left="360"/>
        <w:contextualSpacing/>
        <w:jc w:val="both"/>
      </w:pPr>
    </w:p>
    <w:p w:rsidR="004759CE" w:rsidRPr="00751DD2" w:rsidRDefault="004759CE" w:rsidP="00F55D5B">
      <w:pPr>
        <w:ind w:left="360"/>
        <w:contextualSpacing/>
        <w:jc w:val="both"/>
      </w:pPr>
    </w:p>
    <w:p w:rsidR="004759CE" w:rsidRPr="00751DD2" w:rsidRDefault="004759CE" w:rsidP="00F55D5B">
      <w:pPr>
        <w:ind w:left="360"/>
        <w:contextualSpacing/>
        <w:jc w:val="both"/>
      </w:pPr>
    </w:p>
    <w:p w:rsidR="004759CE" w:rsidRPr="00751DD2" w:rsidRDefault="004759CE" w:rsidP="00F55D5B">
      <w:pPr>
        <w:ind w:left="360"/>
        <w:contextualSpacing/>
        <w:jc w:val="both"/>
      </w:pPr>
    </w:p>
    <w:p w:rsidR="004759CE" w:rsidRPr="00751DD2" w:rsidRDefault="004759CE" w:rsidP="00F55D5B">
      <w:pPr>
        <w:ind w:left="360"/>
        <w:contextualSpacing/>
        <w:jc w:val="both"/>
      </w:pPr>
    </w:p>
    <w:p w:rsidR="004759CE" w:rsidRPr="00751DD2" w:rsidRDefault="004759CE" w:rsidP="00F55D5B">
      <w:pPr>
        <w:ind w:left="360"/>
        <w:contextualSpacing/>
        <w:jc w:val="both"/>
      </w:pPr>
    </w:p>
    <w:p w:rsidR="004759CE" w:rsidRPr="00751DD2" w:rsidRDefault="004759CE" w:rsidP="00F55D5B">
      <w:pPr>
        <w:ind w:left="360"/>
        <w:contextualSpacing/>
        <w:jc w:val="both"/>
      </w:pPr>
    </w:p>
    <w:p w:rsidR="004A4CA6" w:rsidRPr="00751DD2" w:rsidRDefault="004A4CA6" w:rsidP="00F55D5B">
      <w:pPr>
        <w:ind w:left="360"/>
        <w:contextualSpacing/>
        <w:jc w:val="both"/>
      </w:pPr>
    </w:p>
    <w:p w:rsidR="004759CE" w:rsidRPr="00751DD2" w:rsidRDefault="004759CE" w:rsidP="00F55D5B">
      <w:pPr>
        <w:ind w:left="360"/>
        <w:contextualSpacing/>
        <w:jc w:val="both"/>
      </w:pPr>
    </w:p>
    <w:p w:rsidR="004759CE" w:rsidRPr="00751DD2" w:rsidRDefault="004759CE" w:rsidP="00F55D5B">
      <w:pPr>
        <w:ind w:left="360"/>
        <w:contextualSpacing/>
        <w:jc w:val="both"/>
      </w:pPr>
    </w:p>
    <w:p w:rsidR="004759CE" w:rsidRPr="00751DD2" w:rsidRDefault="004759CE" w:rsidP="00F55D5B">
      <w:pPr>
        <w:ind w:left="5400"/>
        <w:contextualSpacing/>
        <w:jc w:val="both"/>
      </w:pPr>
      <w:r w:rsidRPr="00751DD2">
        <w:t xml:space="preserve">Утверждено </w:t>
      </w:r>
    </w:p>
    <w:p w:rsidR="004759CE" w:rsidRPr="00751DD2" w:rsidRDefault="00870023" w:rsidP="00F55D5B">
      <w:pPr>
        <w:ind w:left="5400"/>
        <w:contextualSpacing/>
        <w:jc w:val="both"/>
      </w:pPr>
      <w:r w:rsidRPr="00751DD2">
        <w:t xml:space="preserve">постановлением </w:t>
      </w:r>
      <w:r w:rsidR="004759CE" w:rsidRPr="00751DD2">
        <w:t xml:space="preserve"> </w:t>
      </w:r>
      <w:r w:rsidR="00710CEF" w:rsidRPr="00751DD2">
        <w:t>администрации</w:t>
      </w:r>
    </w:p>
    <w:p w:rsidR="004759CE" w:rsidRPr="00751DD2" w:rsidRDefault="004759CE" w:rsidP="00F55D5B">
      <w:pPr>
        <w:ind w:left="5400"/>
        <w:contextualSpacing/>
        <w:jc w:val="both"/>
      </w:pPr>
      <w:r w:rsidRPr="00751DD2">
        <w:t>района</w:t>
      </w:r>
    </w:p>
    <w:p w:rsidR="004759CE" w:rsidRPr="00751DD2" w:rsidRDefault="004759CE" w:rsidP="00F55D5B">
      <w:pPr>
        <w:ind w:left="5400"/>
        <w:contextualSpacing/>
        <w:jc w:val="both"/>
      </w:pPr>
      <w:r w:rsidRPr="00751DD2">
        <w:t xml:space="preserve">от </w:t>
      </w:r>
      <w:r w:rsidR="002F4399">
        <w:t>25.12.</w:t>
      </w:r>
      <w:r w:rsidRPr="00751DD2">
        <w:t>201</w:t>
      </w:r>
      <w:r w:rsidR="00303B38" w:rsidRPr="00751DD2">
        <w:t>3</w:t>
      </w:r>
      <w:r w:rsidRPr="00751DD2">
        <w:t xml:space="preserve"> №</w:t>
      </w:r>
      <w:r w:rsidR="002F4399">
        <w:t xml:space="preserve"> 1243-па</w:t>
      </w:r>
    </w:p>
    <w:p w:rsidR="004759CE" w:rsidRPr="00751DD2" w:rsidRDefault="004759CE" w:rsidP="00F55D5B">
      <w:pPr>
        <w:ind w:left="5400"/>
        <w:contextualSpacing/>
        <w:jc w:val="both"/>
      </w:pPr>
    </w:p>
    <w:p w:rsidR="004759CE" w:rsidRPr="00751DD2" w:rsidRDefault="004759CE" w:rsidP="00F55D5B">
      <w:pPr>
        <w:ind w:left="5400"/>
        <w:contextualSpacing/>
        <w:jc w:val="both"/>
      </w:pPr>
    </w:p>
    <w:p w:rsidR="004759CE" w:rsidRPr="00751DD2" w:rsidRDefault="004759CE" w:rsidP="00F55D5B">
      <w:pPr>
        <w:ind w:left="5400"/>
        <w:contextualSpacing/>
        <w:jc w:val="both"/>
      </w:pPr>
    </w:p>
    <w:p w:rsidR="00EF513A" w:rsidRPr="00751DD2" w:rsidRDefault="00EF513A" w:rsidP="00F55D5B">
      <w:pPr>
        <w:ind w:left="360"/>
        <w:contextualSpacing/>
      </w:pPr>
      <w:r w:rsidRPr="00751DD2">
        <w:t>РАСПРЕДЕЛЕНИЕ</w:t>
      </w:r>
      <w:r w:rsidR="001E4E68" w:rsidRPr="00751DD2">
        <w:t xml:space="preserve"> </w:t>
      </w:r>
    </w:p>
    <w:p w:rsidR="00EF513A" w:rsidRPr="00751DD2" w:rsidRDefault="00EF513A" w:rsidP="00F55D5B">
      <w:pPr>
        <w:ind w:left="360"/>
        <w:contextualSpacing/>
      </w:pPr>
    </w:p>
    <w:p w:rsidR="00EF40D5" w:rsidRPr="00751DD2" w:rsidRDefault="001E4E68" w:rsidP="00EF40D5">
      <w:pPr>
        <w:ind w:left="360"/>
        <w:contextualSpacing/>
      </w:pPr>
      <w:r w:rsidRPr="00751DD2">
        <w:t>субвенций краевого бюджета</w:t>
      </w:r>
      <w:r w:rsidR="00EF513A" w:rsidRPr="00751DD2">
        <w:t xml:space="preserve"> </w:t>
      </w:r>
      <w:r w:rsidR="004759CE" w:rsidRPr="00751DD2">
        <w:t xml:space="preserve">для возмещения убытков организаций, связанных с применением регулируемых тарифов (цен) на тепловую энергию, поставляемую населению, поступивших на единый счет бюджета </w:t>
      </w:r>
      <w:proofErr w:type="spellStart"/>
      <w:r w:rsidR="004759CE" w:rsidRPr="00751DD2">
        <w:t>Ульчского</w:t>
      </w:r>
      <w:proofErr w:type="spellEnd"/>
      <w:r w:rsidR="004759CE" w:rsidRPr="00751DD2">
        <w:t xml:space="preserve"> муниципального района согласно платежному поручению Министерства жилищно-коммунального хозяйства </w:t>
      </w:r>
      <w:r w:rsidR="00D535FF" w:rsidRPr="00751DD2">
        <w:t xml:space="preserve">Хабаровского края от </w:t>
      </w:r>
      <w:r w:rsidR="00751DD2" w:rsidRPr="00751DD2">
        <w:t>23 декабря</w:t>
      </w:r>
      <w:r w:rsidR="00EF40D5" w:rsidRPr="00751DD2">
        <w:t xml:space="preserve"> 2013 года  № </w:t>
      </w:r>
      <w:r w:rsidR="00751DD2" w:rsidRPr="00751DD2">
        <w:t>6</w:t>
      </w:r>
      <w:r w:rsidR="00EF40D5" w:rsidRPr="00751DD2">
        <w:t>18</w:t>
      </w:r>
    </w:p>
    <w:p w:rsidR="00EF40D5" w:rsidRPr="00751DD2" w:rsidRDefault="00EF40D5" w:rsidP="00EF40D5">
      <w:pPr>
        <w:ind w:left="360"/>
        <w:contextualSpacing/>
      </w:pPr>
    </w:p>
    <w:tbl>
      <w:tblPr>
        <w:tblStyle w:val="a3"/>
        <w:tblW w:w="8996" w:type="dxa"/>
        <w:tblInd w:w="468" w:type="dxa"/>
        <w:tblLook w:val="01E0"/>
      </w:tblPr>
      <w:tblGrid>
        <w:gridCol w:w="566"/>
        <w:gridCol w:w="4744"/>
        <w:gridCol w:w="3686"/>
      </w:tblGrid>
      <w:tr w:rsidR="00F55D5B" w:rsidRPr="00751DD2" w:rsidTr="00D86A30">
        <w:trPr>
          <w:trHeight w:val="1288"/>
        </w:trPr>
        <w:tc>
          <w:tcPr>
            <w:tcW w:w="566" w:type="dxa"/>
            <w:vAlign w:val="center"/>
          </w:tcPr>
          <w:p w:rsidR="00F55D5B" w:rsidRPr="00751DD2" w:rsidRDefault="00F55D5B" w:rsidP="00F55D5B">
            <w:pPr>
              <w:contextualSpacing/>
              <w:jc w:val="center"/>
              <w:rPr>
                <w:sz w:val="28"/>
                <w:szCs w:val="28"/>
              </w:rPr>
            </w:pPr>
            <w:r w:rsidRPr="00751DD2">
              <w:rPr>
                <w:sz w:val="28"/>
                <w:szCs w:val="28"/>
              </w:rPr>
              <w:t xml:space="preserve">№ </w:t>
            </w:r>
            <w:proofErr w:type="spellStart"/>
            <w:r w:rsidRPr="00751DD2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4744" w:type="dxa"/>
            <w:vAlign w:val="center"/>
          </w:tcPr>
          <w:p w:rsidR="00F55D5B" w:rsidRPr="00751DD2" w:rsidRDefault="00F55D5B" w:rsidP="00F55D5B">
            <w:pPr>
              <w:contextualSpacing/>
              <w:jc w:val="center"/>
              <w:rPr>
                <w:sz w:val="28"/>
                <w:szCs w:val="28"/>
              </w:rPr>
            </w:pPr>
            <w:r w:rsidRPr="00751DD2">
              <w:rPr>
                <w:sz w:val="28"/>
                <w:szCs w:val="28"/>
              </w:rPr>
              <w:t xml:space="preserve">Наименование предприятий – получателей бюджетных средств </w:t>
            </w:r>
          </w:p>
        </w:tc>
        <w:tc>
          <w:tcPr>
            <w:tcW w:w="3686" w:type="dxa"/>
            <w:vAlign w:val="center"/>
          </w:tcPr>
          <w:p w:rsidR="00F55D5B" w:rsidRPr="00751DD2" w:rsidRDefault="00F55D5B" w:rsidP="00DE7F6C">
            <w:pPr>
              <w:contextualSpacing/>
              <w:jc w:val="center"/>
              <w:rPr>
                <w:sz w:val="28"/>
                <w:szCs w:val="28"/>
              </w:rPr>
            </w:pPr>
            <w:r w:rsidRPr="00751DD2">
              <w:rPr>
                <w:sz w:val="28"/>
                <w:szCs w:val="28"/>
              </w:rPr>
              <w:t>Сумма</w:t>
            </w:r>
            <w:r w:rsidR="00DE7F6C" w:rsidRPr="00751DD2">
              <w:rPr>
                <w:sz w:val="28"/>
                <w:szCs w:val="28"/>
              </w:rPr>
              <w:t>, руб.</w:t>
            </w:r>
          </w:p>
        </w:tc>
      </w:tr>
      <w:tr w:rsidR="00E02123" w:rsidRPr="00751DD2" w:rsidTr="00E02123">
        <w:tc>
          <w:tcPr>
            <w:tcW w:w="566" w:type="dxa"/>
            <w:vAlign w:val="center"/>
          </w:tcPr>
          <w:p w:rsidR="00E02123" w:rsidRPr="00751DD2" w:rsidRDefault="00E02123" w:rsidP="00F55D5B">
            <w:pPr>
              <w:contextualSpacing/>
              <w:jc w:val="center"/>
              <w:rPr>
                <w:sz w:val="16"/>
                <w:szCs w:val="16"/>
              </w:rPr>
            </w:pPr>
            <w:r w:rsidRPr="00751DD2">
              <w:rPr>
                <w:sz w:val="16"/>
                <w:szCs w:val="16"/>
              </w:rPr>
              <w:t>1</w:t>
            </w:r>
          </w:p>
        </w:tc>
        <w:tc>
          <w:tcPr>
            <w:tcW w:w="4744" w:type="dxa"/>
            <w:vAlign w:val="center"/>
          </w:tcPr>
          <w:p w:rsidR="00E02123" w:rsidRPr="00751DD2" w:rsidRDefault="00E02123" w:rsidP="00F55D5B">
            <w:pPr>
              <w:contextualSpacing/>
              <w:jc w:val="center"/>
              <w:rPr>
                <w:sz w:val="16"/>
                <w:szCs w:val="16"/>
              </w:rPr>
            </w:pPr>
            <w:r w:rsidRPr="00751DD2">
              <w:rPr>
                <w:sz w:val="16"/>
                <w:szCs w:val="16"/>
              </w:rPr>
              <w:t>2</w:t>
            </w:r>
          </w:p>
        </w:tc>
        <w:tc>
          <w:tcPr>
            <w:tcW w:w="3686" w:type="dxa"/>
            <w:vAlign w:val="center"/>
          </w:tcPr>
          <w:p w:rsidR="00E02123" w:rsidRPr="00751DD2" w:rsidRDefault="00E02123" w:rsidP="00303B38">
            <w:pPr>
              <w:contextualSpacing/>
              <w:jc w:val="center"/>
              <w:rPr>
                <w:sz w:val="16"/>
                <w:szCs w:val="16"/>
              </w:rPr>
            </w:pPr>
            <w:r w:rsidRPr="00751DD2">
              <w:rPr>
                <w:sz w:val="16"/>
                <w:szCs w:val="16"/>
              </w:rPr>
              <w:t>3</w:t>
            </w:r>
          </w:p>
        </w:tc>
      </w:tr>
      <w:tr w:rsidR="00F55D5B" w:rsidRPr="00751DD2" w:rsidTr="00E02123">
        <w:trPr>
          <w:trHeight w:val="567"/>
        </w:trPr>
        <w:tc>
          <w:tcPr>
            <w:tcW w:w="566" w:type="dxa"/>
            <w:vAlign w:val="center"/>
          </w:tcPr>
          <w:p w:rsidR="00F55D5B" w:rsidRPr="00751DD2" w:rsidRDefault="00F55D5B" w:rsidP="00303B38">
            <w:pPr>
              <w:contextualSpacing/>
              <w:jc w:val="center"/>
              <w:rPr>
                <w:sz w:val="28"/>
                <w:szCs w:val="28"/>
              </w:rPr>
            </w:pPr>
            <w:r w:rsidRPr="00751DD2">
              <w:rPr>
                <w:sz w:val="28"/>
                <w:szCs w:val="28"/>
              </w:rPr>
              <w:t>1</w:t>
            </w:r>
          </w:p>
        </w:tc>
        <w:tc>
          <w:tcPr>
            <w:tcW w:w="4744" w:type="dxa"/>
            <w:vAlign w:val="center"/>
          </w:tcPr>
          <w:p w:rsidR="00F55D5B" w:rsidRPr="00751DD2" w:rsidRDefault="00DD3777" w:rsidP="00E02123">
            <w:pPr>
              <w:contextualSpacing/>
              <w:rPr>
                <w:sz w:val="28"/>
                <w:szCs w:val="28"/>
              </w:rPr>
            </w:pPr>
            <w:r w:rsidRPr="00751DD2">
              <w:rPr>
                <w:sz w:val="28"/>
                <w:szCs w:val="28"/>
              </w:rPr>
              <w:t>МУП СП «Село Булава» БУЛАВИНСКОЕ ТЭП</w:t>
            </w:r>
          </w:p>
        </w:tc>
        <w:tc>
          <w:tcPr>
            <w:tcW w:w="3686" w:type="dxa"/>
            <w:vAlign w:val="center"/>
          </w:tcPr>
          <w:p w:rsidR="00F55D5B" w:rsidRPr="00751DD2" w:rsidRDefault="00EF513A" w:rsidP="00E02123">
            <w:pPr>
              <w:contextualSpacing/>
              <w:jc w:val="center"/>
              <w:rPr>
                <w:sz w:val="28"/>
                <w:szCs w:val="28"/>
              </w:rPr>
            </w:pPr>
            <w:r w:rsidRPr="00751DD2">
              <w:rPr>
                <w:sz w:val="28"/>
                <w:szCs w:val="28"/>
              </w:rPr>
              <w:t>39 493,58</w:t>
            </w:r>
          </w:p>
        </w:tc>
      </w:tr>
      <w:tr w:rsidR="00EF513A" w:rsidRPr="008C7532" w:rsidTr="00E02123">
        <w:trPr>
          <w:trHeight w:val="567"/>
        </w:trPr>
        <w:tc>
          <w:tcPr>
            <w:tcW w:w="566" w:type="dxa"/>
            <w:vAlign w:val="center"/>
          </w:tcPr>
          <w:p w:rsidR="00EF513A" w:rsidRPr="00EF513A" w:rsidRDefault="00EF513A" w:rsidP="00EF513A">
            <w:pPr>
              <w:contextualSpacing/>
              <w:jc w:val="center"/>
              <w:rPr>
                <w:sz w:val="28"/>
                <w:szCs w:val="28"/>
              </w:rPr>
            </w:pPr>
            <w:r w:rsidRPr="00EF513A">
              <w:rPr>
                <w:sz w:val="28"/>
                <w:szCs w:val="28"/>
              </w:rPr>
              <w:t>2</w:t>
            </w:r>
          </w:p>
        </w:tc>
        <w:tc>
          <w:tcPr>
            <w:tcW w:w="4744" w:type="dxa"/>
            <w:vAlign w:val="center"/>
          </w:tcPr>
          <w:p w:rsidR="00EF513A" w:rsidRPr="00EF513A" w:rsidRDefault="00EF513A" w:rsidP="008D3FCC">
            <w:pPr>
              <w:contextualSpacing/>
              <w:rPr>
                <w:sz w:val="28"/>
                <w:szCs w:val="28"/>
              </w:rPr>
            </w:pPr>
            <w:r w:rsidRPr="00EF513A">
              <w:rPr>
                <w:sz w:val="28"/>
                <w:szCs w:val="28"/>
              </w:rPr>
              <w:t>МУП «Софийский ТЭК»</w:t>
            </w:r>
          </w:p>
        </w:tc>
        <w:tc>
          <w:tcPr>
            <w:tcW w:w="3686" w:type="dxa"/>
            <w:vAlign w:val="center"/>
          </w:tcPr>
          <w:p w:rsidR="00EF513A" w:rsidRPr="00EF513A" w:rsidRDefault="00EF513A" w:rsidP="00EF513A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376 200,60</w:t>
            </w:r>
          </w:p>
        </w:tc>
      </w:tr>
      <w:tr w:rsidR="00EF513A" w:rsidRPr="008C7532" w:rsidTr="00E02123">
        <w:trPr>
          <w:trHeight w:val="567"/>
        </w:trPr>
        <w:tc>
          <w:tcPr>
            <w:tcW w:w="566" w:type="dxa"/>
            <w:vAlign w:val="center"/>
          </w:tcPr>
          <w:p w:rsidR="00EF513A" w:rsidRPr="00EF513A" w:rsidRDefault="00EF513A" w:rsidP="00EF513A">
            <w:pPr>
              <w:contextualSpacing/>
              <w:jc w:val="center"/>
              <w:rPr>
                <w:sz w:val="28"/>
                <w:szCs w:val="28"/>
              </w:rPr>
            </w:pPr>
            <w:r w:rsidRPr="00EF513A">
              <w:rPr>
                <w:sz w:val="28"/>
                <w:szCs w:val="28"/>
              </w:rPr>
              <w:t>3</w:t>
            </w:r>
          </w:p>
        </w:tc>
        <w:tc>
          <w:tcPr>
            <w:tcW w:w="4744" w:type="dxa"/>
            <w:vAlign w:val="center"/>
          </w:tcPr>
          <w:p w:rsidR="00EF513A" w:rsidRPr="00EF513A" w:rsidRDefault="00EF513A" w:rsidP="001C0C1D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Филиал ОАО «РЭУ» «Хабаровский»</w:t>
            </w:r>
          </w:p>
        </w:tc>
        <w:tc>
          <w:tcPr>
            <w:tcW w:w="3686" w:type="dxa"/>
            <w:vAlign w:val="center"/>
          </w:tcPr>
          <w:p w:rsidR="00EF513A" w:rsidRPr="00EF513A" w:rsidRDefault="00EF513A" w:rsidP="00EF513A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920 685,10</w:t>
            </w:r>
          </w:p>
        </w:tc>
      </w:tr>
      <w:tr w:rsidR="00EF513A" w:rsidRPr="008C7532" w:rsidTr="00E02123">
        <w:trPr>
          <w:trHeight w:val="567"/>
        </w:trPr>
        <w:tc>
          <w:tcPr>
            <w:tcW w:w="566" w:type="dxa"/>
            <w:vAlign w:val="center"/>
          </w:tcPr>
          <w:p w:rsidR="00EF513A" w:rsidRPr="00EF513A" w:rsidRDefault="00EF513A" w:rsidP="00EF513A">
            <w:pPr>
              <w:contextualSpacing/>
              <w:jc w:val="center"/>
              <w:rPr>
                <w:sz w:val="28"/>
                <w:szCs w:val="28"/>
              </w:rPr>
            </w:pPr>
            <w:r w:rsidRPr="00EF513A">
              <w:rPr>
                <w:sz w:val="28"/>
                <w:szCs w:val="28"/>
              </w:rPr>
              <w:t>4</w:t>
            </w:r>
          </w:p>
        </w:tc>
        <w:tc>
          <w:tcPr>
            <w:tcW w:w="4744" w:type="dxa"/>
            <w:vAlign w:val="center"/>
          </w:tcPr>
          <w:p w:rsidR="00EF513A" w:rsidRPr="00EF513A" w:rsidRDefault="00EF513A" w:rsidP="009B431A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«</w:t>
            </w:r>
            <w:proofErr w:type="spellStart"/>
            <w:r>
              <w:rPr>
                <w:sz w:val="28"/>
                <w:szCs w:val="28"/>
              </w:rPr>
              <w:t>Тахтинский</w:t>
            </w:r>
            <w:proofErr w:type="spellEnd"/>
            <w:r>
              <w:rPr>
                <w:sz w:val="28"/>
                <w:szCs w:val="28"/>
              </w:rPr>
              <w:t xml:space="preserve"> ЖЭК»</w:t>
            </w:r>
          </w:p>
        </w:tc>
        <w:tc>
          <w:tcPr>
            <w:tcW w:w="3686" w:type="dxa"/>
            <w:vAlign w:val="center"/>
          </w:tcPr>
          <w:p w:rsidR="00EF513A" w:rsidRPr="00EF513A" w:rsidRDefault="00EF513A" w:rsidP="00EF513A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2 156,25</w:t>
            </w:r>
          </w:p>
        </w:tc>
      </w:tr>
      <w:tr w:rsidR="00EF513A" w:rsidRPr="008C7532" w:rsidTr="00E02123">
        <w:trPr>
          <w:trHeight w:val="567"/>
        </w:trPr>
        <w:tc>
          <w:tcPr>
            <w:tcW w:w="566" w:type="dxa"/>
            <w:vAlign w:val="center"/>
          </w:tcPr>
          <w:p w:rsidR="00EF513A" w:rsidRPr="00EF513A" w:rsidRDefault="00EF513A" w:rsidP="00F55D5B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744" w:type="dxa"/>
            <w:vAlign w:val="center"/>
          </w:tcPr>
          <w:p w:rsidR="00EF513A" w:rsidRPr="00EF513A" w:rsidRDefault="00EF513A" w:rsidP="00F55D5B">
            <w:pPr>
              <w:contextualSpacing/>
              <w:rPr>
                <w:sz w:val="28"/>
                <w:szCs w:val="28"/>
              </w:rPr>
            </w:pPr>
            <w:r w:rsidRPr="00EF513A">
              <w:rPr>
                <w:sz w:val="28"/>
                <w:szCs w:val="28"/>
              </w:rPr>
              <w:t>ИТОГО</w:t>
            </w:r>
          </w:p>
        </w:tc>
        <w:tc>
          <w:tcPr>
            <w:tcW w:w="3686" w:type="dxa"/>
            <w:vAlign w:val="center"/>
          </w:tcPr>
          <w:p w:rsidR="00EF513A" w:rsidRPr="00EF513A" w:rsidRDefault="00EF513A" w:rsidP="00EF513A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1 338 535,53</w:t>
            </w:r>
          </w:p>
        </w:tc>
      </w:tr>
    </w:tbl>
    <w:p w:rsidR="004759CE" w:rsidRDefault="004759CE" w:rsidP="00F55D5B">
      <w:pPr>
        <w:ind w:left="360"/>
        <w:contextualSpacing/>
      </w:pPr>
    </w:p>
    <w:p w:rsidR="00763B4F" w:rsidRPr="008C7532" w:rsidRDefault="00763B4F" w:rsidP="00F55D5B">
      <w:pPr>
        <w:ind w:left="360"/>
        <w:contextualSpacing/>
      </w:pPr>
    </w:p>
    <w:p w:rsidR="004759CE" w:rsidRPr="008C7532" w:rsidRDefault="004759CE" w:rsidP="00F55D5B">
      <w:pPr>
        <w:ind w:left="360"/>
        <w:contextualSpacing/>
      </w:pPr>
      <w:r w:rsidRPr="008C7532">
        <w:t>________</w:t>
      </w:r>
      <w:r w:rsidR="008C7532">
        <w:t>____</w:t>
      </w:r>
    </w:p>
    <w:p w:rsidR="004759CE" w:rsidRPr="008C7532" w:rsidRDefault="004759CE" w:rsidP="00F55D5B">
      <w:pPr>
        <w:ind w:left="360"/>
        <w:contextualSpacing/>
      </w:pPr>
    </w:p>
    <w:p w:rsidR="004759CE" w:rsidRPr="008C7532" w:rsidRDefault="004759CE" w:rsidP="00F55D5B">
      <w:pPr>
        <w:ind w:left="360"/>
        <w:contextualSpacing/>
      </w:pPr>
    </w:p>
    <w:p w:rsidR="004759CE" w:rsidRDefault="004759CE" w:rsidP="00F55D5B">
      <w:pPr>
        <w:ind w:left="360"/>
        <w:contextualSpacing/>
      </w:pPr>
    </w:p>
    <w:p w:rsidR="008C7532" w:rsidRPr="008C7532" w:rsidRDefault="008C7532" w:rsidP="00F55D5B">
      <w:pPr>
        <w:ind w:left="360"/>
        <w:contextualSpacing/>
      </w:pPr>
    </w:p>
    <w:p w:rsidR="00460BD9" w:rsidRPr="008C7532" w:rsidRDefault="00EF513A" w:rsidP="00460BD9">
      <w:pPr>
        <w:ind w:left="360"/>
        <w:contextualSpacing/>
        <w:jc w:val="left"/>
      </w:pPr>
      <w:r>
        <w:t>Н</w:t>
      </w:r>
      <w:r w:rsidR="004759CE" w:rsidRPr="008C7532">
        <w:t>ачальник финансового управления</w:t>
      </w:r>
      <w:r w:rsidR="00460BD9" w:rsidRPr="008C7532">
        <w:t xml:space="preserve"> </w:t>
      </w:r>
    </w:p>
    <w:p w:rsidR="00460BD9" w:rsidRPr="008C7532" w:rsidRDefault="00460BD9" w:rsidP="00460BD9">
      <w:pPr>
        <w:ind w:left="360"/>
        <w:contextualSpacing/>
        <w:jc w:val="left"/>
      </w:pPr>
      <w:r w:rsidRPr="008C7532">
        <w:t xml:space="preserve">администрации Ульчского </w:t>
      </w:r>
    </w:p>
    <w:p w:rsidR="004759CE" w:rsidRPr="008C7532" w:rsidRDefault="00460BD9" w:rsidP="00460BD9">
      <w:pPr>
        <w:ind w:left="360"/>
        <w:contextualSpacing/>
        <w:jc w:val="left"/>
      </w:pPr>
      <w:r w:rsidRPr="008C7532">
        <w:t>муниципального района</w:t>
      </w:r>
      <w:r w:rsidR="004759CE" w:rsidRPr="008C7532">
        <w:t xml:space="preserve">                          </w:t>
      </w:r>
      <w:r w:rsidRPr="008C7532">
        <w:t xml:space="preserve">                    </w:t>
      </w:r>
      <w:r w:rsidR="004759CE" w:rsidRPr="008C7532">
        <w:t xml:space="preserve">               </w:t>
      </w:r>
      <w:r w:rsidR="00EF513A">
        <w:t>И.Д.Баскова</w:t>
      </w:r>
    </w:p>
    <w:p w:rsidR="00372BCE" w:rsidRDefault="00372BCE"/>
    <w:sectPr w:rsidR="00372BCE" w:rsidSect="00F55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4759CE"/>
    <w:rsid w:val="00011CAE"/>
    <w:rsid w:val="00023E6F"/>
    <w:rsid w:val="00070C81"/>
    <w:rsid w:val="00082E62"/>
    <w:rsid w:val="000844F7"/>
    <w:rsid w:val="00096B79"/>
    <w:rsid w:val="000D39B6"/>
    <w:rsid w:val="00101B4E"/>
    <w:rsid w:val="0012667B"/>
    <w:rsid w:val="001472FA"/>
    <w:rsid w:val="00191269"/>
    <w:rsid w:val="00195527"/>
    <w:rsid w:val="001A745D"/>
    <w:rsid w:val="001D2C8D"/>
    <w:rsid w:val="001E24E1"/>
    <w:rsid w:val="001E4E68"/>
    <w:rsid w:val="001F61C2"/>
    <w:rsid w:val="00217B2C"/>
    <w:rsid w:val="00233991"/>
    <w:rsid w:val="00234A0E"/>
    <w:rsid w:val="0024653C"/>
    <w:rsid w:val="002607A3"/>
    <w:rsid w:val="00264617"/>
    <w:rsid w:val="002760BD"/>
    <w:rsid w:val="00282D16"/>
    <w:rsid w:val="00290F05"/>
    <w:rsid w:val="00290F5E"/>
    <w:rsid w:val="002C3E40"/>
    <w:rsid w:val="002C4CF1"/>
    <w:rsid w:val="002D743D"/>
    <w:rsid w:val="002E703E"/>
    <w:rsid w:val="002F4399"/>
    <w:rsid w:val="00303B38"/>
    <w:rsid w:val="003207E7"/>
    <w:rsid w:val="003529A7"/>
    <w:rsid w:val="003614ED"/>
    <w:rsid w:val="003654DB"/>
    <w:rsid w:val="00366612"/>
    <w:rsid w:val="00372BCE"/>
    <w:rsid w:val="00396C50"/>
    <w:rsid w:val="003C37FF"/>
    <w:rsid w:val="003D14FC"/>
    <w:rsid w:val="003E1824"/>
    <w:rsid w:val="00460BD9"/>
    <w:rsid w:val="004759CE"/>
    <w:rsid w:val="00494B53"/>
    <w:rsid w:val="004A079A"/>
    <w:rsid w:val="004A4CA6"/>
    <w:rsid w:val="004A76B6"/>
    <w:rsid w:val="004D7EDE"/>
    <w:rsid w:val="0051680A"/>
    <w:rsid w:val="00524051"/>
    <w:rsid w:val="00535F95"/>
    <w:rsid w:val="00551B89"/>
    <w:rsid w:val="0055723A"/>
    <w:rsid w:val="00566EC4"/>
    <w:rsid w:val="00582B40"/>
    <w:rsid w:val="005E4D86"/>
    <w:rsid w:val="006041BA"/>
    <w:rsid w:val="006113BE"/>
    <w:rsid w:val="006178CE"/>
    <w:rsid w:val="006236C4"/>
    <w:rsid w:val="00627024"/>
    <w:rsid w:val="006305A9"/>
    <w:rsid w:val="006326CA"/>
    <w:rsid w:val="00640D8E"/>
    <w:rsid w:val="00653476"/>
    <w:rsid w:val="006651E6"/>
    <w:rsid w:val="00672EA7"/>
    <w:rsid w:val="006864E1"/>
    <w:rsid w:val="00690D86"/>
    <w:rsid w:val="0070393D"/>
    <w:rsid w:val="00703E30"/>
    <w:rsid w:val="00710CEF"/>
    <w:rsid w:val="00710D55"/>
    <w:rsid w:val="007118CC"/>
    <w:rsid w:val="00725FD7"/>
    <w:rsid w:val="00736EAF"/>
    <w:rsid w:val="00746C29"/>
    <w:rsid w:val="00751DD2"/>
    <w:rsid w:val="00752F94"/>
    <w:rsid w:val="00757473"/>
    <w:rsid w:val="0076171F"/>
    <w:rsid w:val="00763B4F"/>
    <w:rsid w:val="00791D1E"/>
    <w:rsid w:val="00792B04"/>
    <w:rsid w:val="007A6207"/>
    <w:rsid w:val="007A71E1"/>
    <w:rsid w:val="00822DD3"/>
    <w:rsid w:val="00870023"/>
    <w:rsid w:val="00870A3B"/>
    <w:rsid w:val="00872FD6"/>
    <w:rsid w:val="008757A9"/>
    <w:rsid w:val="008908F2"/>
    <w:rsid w:val="008C7532"/>
    <w:rsid w:val="008D0343"/>
    <w:rsid w:val="008D7C16"/>
    <w:rsid w:val="008E0EC6"/>
    <w:rsid w:val="008E35F2"/>
    <w:rsid w:val="008F229D"/>
    <w:rsid w:val="00931ABF"/>
    <w:rsid w:val="00945050"/>
    <w:rsid w:val="009A3489"/>
    <w:rsid w:val="009A53E5"/>
    <w:rsid w:val="00A137C5"/>
    <w:rsid w:val="00A955B1"/>
    <w:rsid w:val="00AC1871"/>
    <w:rsid w:val="00AD7DCB"/>
    <w:rsid w:val="00AF26EA"/>
    <w:rsid w:val="00B17A64"/>
    <w:rsid w:val="00B31C9F"/>
    <w:rsid w:val="00B601FC"/>
    <w:rsid w:val="00B72FC8"/>
    <w:rsid w:val="00B8788B"/>
    <w:rsid w:val="00C04D21"/>
    <w:rsid w:val="00C544B4"/>
    <w:rsid w:val="00C969DB"/>
    <w:rsid w:val="00CB2166"/>
    <w:rsid w:val="00CC60B0"/>
    <w:rsid w:val="00CF0664"/>
    <w:rsid w:val="00D0125A"/>
    <w:rsid w:val="00D22372"/>
    <w:rsid w:val="00D2518E"/>
    <w:rsid w:val="00D535FF"/>
    <w:rsid w:val="00D86A30"/>
    <w:rsid w:val="00D960A8"/>
    <w:rsid w:val="00DB17B7"/>
    <w:rsid w:val="00DC034A"/>
    <w:rsid w:val="00DC2DE3"/>
    <w:rsid w:val="00DC3DD4"/>
    <w:rsid w:val="00DD3777"/>
    <w:rsid w:val="00DD3A42"/>
    <w:rsid w:val="00DE7F6C"/>
    <w:rsid w:val="00E00F37"/>
    <w:rsid w:val="00E02123"/>
    <w:rsid w:val="00E27FE9"/>
    <w:rsid w:val="00E56569"/>
    <w:rsid w:val="00E61DF2"/>
    <w:rsid w:val="00EA20B5"/>
    <w:rsid w:val="00EC1925"/>
    <w:rsid w:val="00ED3240"/>
    <w:rsid w:val="00ED5FEE"/>
    <w:rsid w:val="00EF40D5"/>
    <w:rsid w:val="00EF513A"/>
    <w:rsid w:val="00F04B69"/>
    <w:rsid w:val="00F1053A"/>
    <w:rsid w:val="00F35A87"/>
    <w:rsid w:val="00F55D5B"/>
    <w:rsid w:val="00FD5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B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759CE"/>
    <w:pPr>
      <w:spacing w:after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02123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21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3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Управляющий делами</cp:lastModifiedBy>
  <cp:revision>6</cp:revision>
  <cp:lastPrinted>2013-12-24T22:19:00Z</cp:lastPrinted>
  <dcterms:created xsi:type="dcterms:W3CDTF">2013-12-24T01:51:00Z</dcterms:created>
  <dcterms:modified xsi:type="dcterms:W3CDTF">2013-12-25T04:45:00Z</dcterms:modified>
</cp:coreProperties>
</file>