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910" w:rsidRDefault="00E84910"/>
    <w:p w:rsidR="00E84910" w:rsidRDefault="00E84910"/>
    <w:p w:rsidR="00E84910" w:rsidRDefault="00E84910"/>
    <w:p w:rsidR="00E84910" w:rsidRDefault="00E84910" w:rsidP="00000BFA">
      <w:pPr>
        <w:tabs>
          <w:tab w:val="left" w:pos="8280"/>
        </w:tabs>
      </w:pPr>
    </w:p>
    <w:p w:rsidR="00E84910" w:rsidRDefault="00E84910"/>
    <w:p w:rsidR="00E84910" w:rsidRDefault="00E84910" w:rsidP="00DE2CF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УЛЬЧСКОГО МУНИЦИПАЛЬНОГО РАЙОНА</w:t>
      </w:r>
    </w:p>
    <w:p w:rsidR="00E84910" w:rsidRDefault="00E84910" w:rsidP="00DE2CF9">
      <w:pPr>
        <w:jc w:val="center"/>
        <w:rPr>
          <w:sz w:val="28"/>
          <w:szCs w:val="28"/>
        </w:rPr>
      </w:pPr>
      <w:r>
        <w:rPr>
          <w:sz w:val="28"/>
          <w:szCs w:val="28"/>
        </w:rPr>
        <w:t>Хабаровского края</w:t>
      </w:r>
    </w:p>
    <w:p w:rsidR="00E84910" w:rsidRDefault="00E84910" w:rsidP="00DE2CF9">
      <w:pPr>
        <w:jc w:val="center"/>
        <w:rPr>
          <w:sz w:val="28"/>
          <w:szCs w:val="28"/>
        </w:rPr>
      </w:pPr>
    </w:p>
    <w:p w:rsidR="00E84910" w:rsidRDefault="00E84910" w:rsidP="00DE2CF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84910" w:rsidRDefault="00E84910" w:rsidP="00DE2CF9">
      <w:pPr>
        <w:jc w:val="center"/>
        <w:rPr>
          <w:sz w:val="28"/>
          <w:szCs w:val="28"/>
        </w:rPr>
      </w:pPr>
    </w:p>
    <w:p w:rsidR="00E84910" w:rsidRDefault="00E84910" w:rsidP="00DE2CF9">
      <w:pPr>
        <w:jc w:val="center"/>
        <w:rPr>
          <w:sz w:val="28"/>
          <w:szCs w:val="28"/>
        </w:rPr>
      </w:pPr>
    </w:p>
    <w:p w:rsidR="00E84910" w:rsidRDefault="00E84910" w:rsidP="00DE2CF9">
      <w:pPr>
        <w:ind w:left="18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27.12.2012 № 926-па</w:t>
      </w:r>
    </w:p>
    <w:p w:rsidR="00E84910" w:rsidRDefault="00E84910" w:rsidP="00DE2CF9">
      <w:pPr>
        <w:jc w:val="both"/>
        <w:rPr>
          <w:sz w:val="20"/>
          <w:szCs w:val="20"/>
        </w:rPr>
      </w:pPr>
      <w:r>
        <w:t xml:space="preserve">                 с. Богородское</w:t>
      </w:r>
    </w:p>
    <w:p w:rsidR="00E84910" w:rsidRDefault="00E84910"/>
    <w:p w:rsidR="00E84910" w:rsidRDefault="00E84910" w:rsidP="00A928C0">
      <w:pPr>
        <w:ind w:left="180"/>
        <w:jc w:val="both"/>
        <w:rPr>
          <w:sz w:val="28"/>
          <w:szCs w:val="28"/>
        </w:rPr>
      </w:pPr>
    </w:p>
    <w:p w:rsidR="00E84910" w:rsidRDefault="00E84910" w:rsidP="00C14DDE">
      <w:pPr>
        <w:spacing w:line="240" w:lineRule="exact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Порядка расходования субвенций из краевого бюджета на компенсацию средств на питание учащихся общеобразовательных учреждений района на 2013 год</w:t>
      </w:r>
    </w:p>
    <w:p w:rsidR="00E84910" w:rsidRDefault="00E84910" w:rsidP="00C14DDE">
      <w:pPr>
        <w:spacing w:line="240" w:lineRule="exact"/>
        <w:ind w:left="181"/>
        <w:rPr>
          <w:sz w:val="28"/>
          <w:szCs w:val="28"/>
        </w:rPr>
      </w:pPr>
    </w:p>
    <w:p w:rsidR="00E84910" w:rsidRDefault="00E84910" w:rsidP="00A928C0">
      <w:pPr>
        <w:ind w:left="180"/>
        <w:rPr>
          <w:sz w:val="28"/>
          <w:szCs w:val="28"/>
        </w:rPr>
      </w:pPr>
    </w:p>
    <w:p w:rsidR="00E84910" w:rsidRDefault="00E84910" w:rsidP="002B22FE">
      <w:pPr>
        <w:tabs>
          <w:tab w:val="left" w:pos="3304"/>
        </w:tabs>
        <w:spacing w:line="240" w:lineRule="exact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 целях реализации Закона Хабаровского края от 14.11.2007 № 153 «О наделении органов местного самоуправления Хабаровского края отдельными государственными полномочиями Хабаровского края по предоставлению отдельных гарантий прав граждан в области образования»,</w:t>
      </w:r>
      <w:r w:rsidRPr="008B7AD1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района</w:t>
      </w:r>
    </w:p>
    <w:p w:rsidR="00E84910" w:rsidRPr="00A7116A" w:rsidRDefault="00E84910" w:rsidP="00A928C0">
      <w:pPr>
        <w:tabs>
          <w:tab w:val="left" w:pos="3304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84910" w:rsidRDefault="00E84910" w:rsidP="003B6F8B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Утвердить Порядок   расходования субвенций из краевого бюджета на компенсацию средств на питание учащихся общеобразовательных учреждений района на 2013 год.</w:t>
      </w:r>
    </w:p>
    <w:p w:rsidR="00E84910" w:rsidRPr="003528CF" w:rsidRDefault="00E84910" w:rsidP="00A928C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Комитету    по    образованию    администрации   района    (Воронцов И.В.)</w:t>
      </w:r>
      <w:r w:rsidRPr="00396432">
        <w:rPr>
          <w:sz w:val="28"/>
          <w:szCs w:val="28"/>
        </w:rPr>
        <w:t>:</w:t>
      </w:r>
    </w:p>
    <w:p w:rsidR="00E84910" w:rsidRDefault="00E84910" w:rsidP="00A928C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2.1. Организовать  с 11.01.2013 года бесплатное  питание учащихся  из многодетных семей и семей, имеющих среднедушевой доход ниже 100 % прожиточного минимума в общеобразовательных учреждениях района, исходя из расчета компенсации в размере 22 (двадцать два) рубля 80 копеек на одного ребенка в день.</w:t>
      </w:r>
    </w:p>
    <w:p w:rsidR="00E84910" w:rsidRDefault="00E84910" w:rsidP="00A928C0">
      <w:pPr>
        <w:ind w:left="180" w:firstLine="528"/>
        <w:jc w:val="both"/>
        <w:rPr>
          <w:sz w:val="28"/>
          <w:szCs w:val="28"/>
        </w:rPr>
      </w:pPr>
      <w:r>
        <w:rPr>
          <w:sz w:val="28"/>
          <w:szCs w:val="28"/>
        </w:rPr>
        <w:t>2.2. Обеспечить   целевое    расходование    средств,   направленных     на компенсацию средств на питание учащихся общеобразовательных учреждений района согласно приложению.</w:t>
      </w:r>
    </w:p>
    <w:p w:rsidR="00E84910" w:rsidRDefault="00E84910" w:rsidP="00444B4F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Финансовому    управлению    администрации    района    (Баскова И.Д.) производить     своевременное     финансирование средств,       поступивших из краевого бюджета, для выплаты компенсации средств на  питание учащихся общеобразовательных учреждений района.</w:t>
      </w:r>
    </w:p>
    <w:p w:rsidR="00E84910" w:rsidRDefault="00E84910" w:rsidP="00A928C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Контроль   за    выполнением  настоящего постановления возложить на заместителя   главы    администрации    района    по   социальным    вопросам Шереметьева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>О.Л.</w:t>
      </w:r>
    </w:p>
    <w:p w:rsidR="00E84910" w:rsidRDefault="00E84910" w:rsidP="00641B44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Настоящее постановление вступает в силу со дня его официального опубликования и распространяется на правоотношения, возникшие с 01.01.2013.</w:t>
      </w:r>
    </w:p>
    <w:p w:rsidR="00E84910" w:rsidRDefault="00E84910" w:rsidP="0021103A">
      <w:pPr>
        <w:ind w:left="180"/>
        <w:jc w:val="both"/>
        <w:rPr>
          <w:sz w:val="28"/>
          <w:szCs w:val="28"/>
        </w:rPr>
      </w:pPr>
    </w:p>
    <w:p w:rsidR="00E84910" w:rsidRDefault="00E84910" w:rsidP="0021103A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Ю.Л. Данкан</w:t>
      </w:r>
      <w:r w:rsidRPr="000F3D95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</w:t>
      </w:r>
    </w:p>
    <w:p w:rsidR="00E84910" w:rsidRDefault="00E84910" w:rsidP="00447C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Default="00E84910" w:rsidP="00447CD5">
      <w:pPr>
        <w:jc w:val="both"/>
        <w:rPr>
          <w:sz w:val="28"/>
          <w:szCs w:val="28"/>
        </w:rPr>
      </w:pPr>
    </w:p>
    <w:p w:rsidR="00E84910" w:rsidRPr="000F3D95" w:rsidRDefault="00E84910" w:rsidP="00447C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0F3D95">
        <w:rPr>
          <w:sz w:val="28"/>
          <w:szCs w:val="28"/>
        </w:rPr>
        <w:t>Утвержден</w:t>
      </w:r>
    </w:p>
    <w:p w:rsidR="00E84910" w:rsidRDefault="00E84910" w:rsidP="000F3D95">
      <w:pPr>
        <w:jc w:val="center"/>
        <w:rPr>
          <w:sz w:val="28"/>
          <w:szCs w:val="28"/>
        </w:rPr>
      </w:pPr>
      <w:r w:rsidRPr="000F3D95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        </w:t>
      </w:r>
      <w:r w:rsidRPr="000F3D95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администрации</w:t>
      </w:r>
      <w:r w:rsidRPr="000F3D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</w:t>
      </w:r>
    </w:p>
    <w:p w:rsidR="00E84910" w:rsidRPr="000F3D95" w:rsidRDefault="00E84910" w:rsidP="000F3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0F3D95">
        <w:rPr>
          <w:sz w:val="28"/>
          <w:szCs w:val="28"/>
        </w:rPr>
        <w:t>района</w:t>
      </w:r>
    </w:p>
    <w:p w:rsidR="00E84910" w:rsidRPr="000F3D95" w:rsidRDefault="00E84910" w:rsidP="0098295C">
      <w:pPr>
        <w:jc w:val="center"/>
        <w:rPr>
          <w:sz w:val="28"/>
          <w:szCs w:val="28"/>
        </w:rPr>
      </w:pPr>
      <w:r w:rsidRPr="000F3D95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от “27”12.2012 № 926-па</w:t>
      </w:r>
    </w:p>
    <w:p w:rsidR="00E84910" w:rsidRDefault="00E84910" w:rsidP="00396432">
      <w:pPr>
        <w:jc w:val="center"/>
        <w:rPr>
          <w:sz w:val="28"/>
          <w:szCs w:val="28"/>
        </w:rPr>
      </w:pPr>
    </w:p>
    <w:p w:rsidR="00E84910" w:rsidRDefault="00E84910" w:rsidP="00396432">
      <w:pPr>
        <w:jc w:val="center"/>
        <w:rPr>
          <w:sz w:val="28"/>
          <w:szCs w:val="28"/>
        </w:rPr>
      </w:pPr>
    </w:p>
    <w:p w:rsidR="00E84910" w:rsidRDefault="00E84910" w:rsidP="00396432">
      <w:pPr>
        <w:jc w:val="center"/>
        <w:rPr>
          <w:sz w:val="28"/>
          <w:szCs w:val="28"/>
        </w:rPr>
      </w:pPr>
    </w:p>
    <w:p w:rsidR="00E84910" w:rsidRDefault="00E84910" w:rsidP="00396432">
      <w:pPr>
        <w:jc w:val="center"/>
        <w:rPr>
          <w:sz w:val="28"/>
          <w:szCs w:val="28"/>
        </w:rPr>
      </w:pPr>
    </w:p>
    <w:p w:rsidR="00E84910" w:rsidRPr="00396432" w:rsidRDefault="00E84910" w:rsidP="0039643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E84910" w:rsidRDefault="00E84910" w:rsidP="00396432">
      <w:pPr>
        <w:jc w:val="center"/>
        <w:rPr>
          <w:sz w:val="28"/>
          <w:szCs w:val="28"/>
        </w:rPr>
      </w:pPr>
      <w:r w:rsidRPr="00396432">
        <w:rPr>
          <w:sz w:val="28"/>
          <w:szCs w:val="28"/>
        </w:rPr>
        <w:t xml:space="preserve">расходования субвенций </w:t>
      </w:r>
      <w:r>
        <w:rPr>
          <w:sz w:val="28"/>
          <w:szCs w:val="28"/>
        </w:rPr>
        <w:t>из краевого бюджета на компенсацию средств на питание учащихся общеобразовательных учреждений района</w:t>
      </w:r>
    </w:p>
    <w:p w:rsidR="00E84910" w:rsidRDefault="00E84910" w:rsidP="003964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2013 год</w:t>
      </w:r>
    </w:p>
    <w:p w:rsidR="00E84910" w:rsidRDefault="00E84910" w:rsidP="00396432">
      <w:pPr>
        <w:jc w:val="center"/>
        <w:rPr>
          <w:sz w:val="28"/>
          <w:szCs w:val="28"/>
        </w:rPr>
      </w:pPr>
    </w:p>
    <w:p w:rsidR="00E84910" w:rsidRDefault="00E84910" w:rsidP="00396432">
      <w:pPr>
        <w:jc w:val="center"/>
        <w:rPr>
          <w:sz w:val="28"/>
          <w:szCs w:val="28"/>
        </w:rPr>
      </w:pPr>
    </w:p>
    <w:p w:rsidR="00E84910" w:rsidRDefault="00E84910" w:rsidP="00397DAF">
      <w:pPr>
        <w:numPr>
          <w:ilvl w:val="0"/>
          <w:numId w:val="16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Возмещение </w:t>
      </w:r>
      <w:r>
        <w:rPr>
          <w:sz w:val="28"/>
          <w:szCs w:val="28"/>
        </w:rPr>
        <w:t xml:space="preserve">        </w:t>
      </w:r>
      <w:r w:rsidRPr="00396432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     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396432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      </w:t>
      </w:r>
      <w:r w:rsidRPr="00396432">
        <w:rPr>
          <w:sz w:val="28"/>
          <w:szCs w:val="28"/>
        </w:rPr>
        <w:t>предоставлению</w:t>
      </w:r>
      <w:r>
        <w:rPr>
          <w:sz w:val="28"/>
          <w:szCs w:val="28"/>
        </w:rPr>
        <w:t xml:space="preserve">     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 xml:space="preserve">питания </w:t>
      </w:r>
      <w:r>
        <w:rPr>
          <w:sz w:val="28"/>
          <w:szCs w:val="28"/>
        </w:rPr>
        <w:t xml:space="preserve">   </w:t>
      </w:r>
    </w:p>
    <w:p w:rsidR="00E84910" w:rsidRDefault="00E84910" w:rsidP="00C80594">
      <w:pPr>
        <w:jc w:val="both"/>
        <w:rPr>
          <w:color w:val="333333"/>
          <w:sz w:val="28"/>
          <w:szCs w:val="28"/>
          <w:shd w:val="clear" w:color="auto" w:fill="FFFFFF"/>
        </w:rPr>
      </w:pPr>
      <w:r w:rsidRPr="00396432">
        <w:rPr>
          <w:sz w:val="28"/>
          <w:szCs w:val="28"/>
        </w:rPr>
        <w:t xml:space="preserve">учащимся общеобразовательных учреждений </w:t>
      </w:r>
      <w:r>
        <w:rPr>
          <w:sz w:val="28"/>
          <w:szCs w:val="28"/>
        </w:rPr>
        <w:t>района в 2013 году</w:t>
      </w:r>
      <w:r w:rsidRPr="00396432">
        <w:rPr>
          <w:sz w:val="28"/>
          <w:szCs w:val="28"/>
        </w:rPr>
        <w:t xml:space="preserve"> производится в соответствии с</w:t>
      </w:r>
      <w:r>
        <w:rPr>
          <w:sz w:val="28"/>
          <w:szCs w:val="28"/>
        </w:rPr>
        <w:t xml:space="preserve"> </w:t>
      </w:r>
      <w:r w:rsidRPr="000D0F8B">
        <w:rPr>
          <w:color w:val="333333"/>
          <w:sz w:val="28"/>
          <w:szCs w:val="28"/>
          <w:shd w:val="clear" w:color="auto" w:fill="FFFFFF"/>
        </w:rPr>
        <w:t>Закон</w:t>
      </w:r>
      <w:r>
        <w:rPr>
          <w:color w:val="333333"/>
          <w:sz w:val="28"/>
          <w:szCs w:val="28"/>
          <w:shd w:val="clear" w:color="auto" w:fill="FFFFFF"/>
        </w:rPr>
        <w:t>ом</w:t>
      </w:r>
      <w:r w:rsidRPr="000D0F8B">
        <w:rPr>
          <w:color w:val="333333"/>
          <w:sz w:val="28"/>
          <w:szCs w:val="28"/>
          <w:shd w:val="clear" w:color="auto" w:fill="FFFFFF"/>
        </w:rPr>
        <w:t xml:space="preserve"> Хабар</w:t>
      </w:r>
      <w:r>
        <w:rPr>
          <w:color w:val="333333"/>
          <w:sz w:val="28"/>
          <w:szCs w:val="28"/>
          <w:shd w:val="clear" w:color="auto" w:fill="FFFFFF"/>
        </w:rPr>
        <w:t>овского края от 10.12.2012 № 245</w:t>
      </w:r>
      <w:r w:rsidRPr="000D0F8B">
        <w:rPr>
          <w:color w:val="333333"/>
          <w:sz w:val="28"/>
          <w:szCs w:val="28"/>
          <w:shd w:val="clear" w:color="auto" w:fill="FFFFFF"/>
        </w:rPr>
        <w:t xml:space="preserve"> "О краевом бюджете на 2013 год"</w:t>
      </w:r>
      <w:r>
        <w:rPr>
          <w:color w:val="333333"/>
          <w:sz w:val="28"/>
          <w:szCs w:val="28"/>
          <w:shd w:val="clear" w:color="auto" w:fill="FFFFFF"/>
        </w:rPr>
        <w:t xml:space="preserve">. </w:t>
      </w:r>
    </w:p>
    <w:p w:rsidR="00E84910" w:rsidRDefault="00E84910" w:rsidP="00D318A3">
      <w:pPr>
        <w:numPr>
          <w:ilvl w:val="0"/>
          <w:numId w:val="16"/>
        </w:numPr>
        <w:jc w:val="both"/>
        <w:rPr>
          <w:sz w:val="28"/>
          <w:szCs w:val="28"/>
        </w:rPr>
      </w:pPr>
      <w:r w:rsidRPr="000D0F8B">
        <w:rPr>
          <w:sz w:val="28"/>
          <w:szCs w:val="28"/>
        </w:rPr>
        <w:t xml:space="preserve">Питание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 из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категории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многодетных </w:t>
      </w:r>
      <w:r>
        <w:rPr>
          <w:sz w:val="28"/>
          <w:szCs w:val="28"/>
        </w:rPr>
        <w:t xml:space="preserve"> </w:t>
      </w:r>
      <w:r w:rsidRPr="000D0F8B">
        <w:rPr>
          <w:sz w:val="28"/>
          <w:szCs w:val="28"/>
        </w:rPr>
        <w:t>семей</w:t>
      </w:r>
      <w:r>
        <w:rPr>
          <w:sz w:val="28"/>
          <w:szCs w:val="28"/>
        </w:rPr>
        <w:t xml:space="preserve"> </w:t>
      </w:r>
      <w:r w:rsidRPr="000D0F8B">
        <w:rPr>
          <w:sz w:val="28"/>
          <w:szCs w:val="28"/>
        </w:rPr>
        <w:t xml:space="preserve">  и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семей, </w:t>
      </w:r>
    </w:p>
    <w:p w:rsidR="00E84910" w:rsidRPr="00396432" w:rsidRDefault="00E84910" w:rsidP="00D318A3">
      <w:pPr>
        <w:jc w:val="both"/>
        <w:rPr>
          <w:sz w:val="28"/>
          <w:szCs w:val="28"/>
        </w:rPr>
      </w:pPr>
      <w:r w:rsidRPr="000D0F8B">
        <w:rPr>
          <w:sz w:val="28"/>
          <w:szCs w:val="28"/>
        </w:rPr>
        <w:t>имею</w:t>
      </w:r>
      <w:r w:rsidRPr="00396432">
        <w:rPr>
          <w:sz w:val="28"/>
          <w:szCs w:val="28"/>
        </w:rPr>
        <w:t xml:space="preserve">щих среднедушевой доход ниже 100% прожиточного минимума, осуществляется за счет средств краевого бюджета </w:t>
      </w:r>
      <w:r>
        <w:rPr>
          <w:sz w:val="28"/>
          <w:szCs w:val="28"/>
        </w:rPr>
        <w:t xml:space="preserve">и </w:t>
      </w:r>
      <w:r w:rsidRPr="00396432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Законом Хабаровского края от 14.11.2007 № 153 «О наделении органов местного самоуправления Хабаровского края отдельными государственными полномочиями Хабаровского края по предоставлению отдельных гарантий прав граждан в области образования».</w:t>
      </w:r>
    </w:p>
    <w:p w:rsidR="00E84910" w:rsidRDefault="00E84910" w:rsidP="00ED3F08">
      <w:pPr>
        <w:numPr>
          <w:ilvl w:val="0"/>
          <w:numId w:val="16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>Уполномоченным орга</w:t>
      </w:r>
      <w:r>
        <w:rPr>
          <w:sz w:val="28"/>
          <w:szCs w:val="28"/>
        </w:rPr>
        <w:t xml:space="preserve">ном, осуществляющим контроль за расходова </w:t>
      </w:r>
    </w:p>
    <w:p w:rsidR="00E84910" w:rsidRDefault="00E84910" w:rsidP="00ED3F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нием </w:t>
      </w:r>
      <w:r w:rsidRPr="00396432">
        <w:rPr>
          <w:sz w:val="28"/>
          <w:szCs w:val="28"/>
        </w:rPr>
        <w:t xml:space="preserve">субвенций </w:t>
      </w:r>
      <w:r>
        <w:rPr>
          <w:sz w:val="28"/>
          <w:szCs w:val="28"/>
        </w:rPr>
        <w:t>краевого бюджета на  питание</w:t>
      </w:r>
      <w:r w:rsidRPr="00396432">
        <w:rPr>
          <w:sz w:val="28"/>
          <w:szCs w:val="28"/>
        </w:rPr>
        <w:t xml:space="preserve"> учащихся</w:t>
      </w:r>
      <w:r>
        <w:rPr>
          <w:sz w:val="28"/>
          <w:szCs w:val="28"/>
        </w:rPr>
        <w:t xml:space="preserve"> общеобразовательных учреждений района</w:t>
      </w:r>
      <w:r w:rsidRPr="00396432">
        <w:rPr>
          <w:sz w:val="28"/>
          <w:szCs w:val="28"/>
        </w:rPr>
        <w:t>, является комитет по образованию администрации Ульчского муниципального района</w:t>
      </w:r>
      <w:r>
        <w:rPr>
          <w:sz w:val="28"/>
          <w:szCs w:val="28"/>
        </w:rPr>
        <w:t>.</w:t>
      </w:r>
      <w:r w:rsidRPr="003567A9">
        <w:rPr>
          <w:sz w:val="28"/>
          <w:szCs w:val="28"/>
        </w:rPr>
        <w:t xml:space="preserve"> </w:t>
      </w:r>
    </w:p>
    <w:p w:rsidR="00E84910" w:rsidRDefault="00E84910" w:rsidP="003567A9">
      <w:pPr>
        <w:numPr>
          <w:ilvl w:val="0"/>
          <w:numId w:val="16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 определения статуса семьи,  руководитель   общеобразователь-</w:t>
      </w:r>
    </w:p>
    <w:p w:rsidR="00E84910" w:rsidRPr="00396432" w:rsidRDefault="00E84910" w:rsidP="003567A9">
      <w:pPr>
        <w:jc w:val="both"/>
        <w:rPr>
          <w:sz w:val="28"/>
          <w:szCs w:val="28"/>
        </w:rPr>
      </w:pPr>
      <w:r>
        <w:rPr>
          <w:sz w:val="28"/>
          <w:szCs w:val="28"/>
        </w:rPr>
        <w:t>ного учреждения согласует списки льготной категории учащихся из малоимущих и многодетных семей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>с главой сельского поселения и специалистом КГБУ «Богородский комплексный центр социального обслуживания населения».</w:t>
      </w:r>
    </w:p>
    <w:p w:rsidR="00E84910" w:rsidRDefault="00E84910" w:rsidP="003567A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96432">
        <w:rPr>
          <w:sz w:val="28"/>
          <w:szCs w:val="28"/>
        </w:rPr>
        <w:t xml:space="preserve">Списки 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>учащихся из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 категории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малоимущих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>семей на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 бесплатное </w:t>
      </w:r>
    </w:p>
    <w:p w:rsidR="00E84910" w:rsidRPr="00396432" w:rsidRDefault="00E84910" w:rsidP="003567A9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питание утверждаются </w:t>
      </w:r>
      <w:r>
        <w:rPr>
          <w:sz w:val="28"/>
          <w:szCs w:val="28"/>
        </w:rPr>
        <w:t>руководителем общеобразовательного учреждения, главой сельского поселения</w:t>
      </w:r>
      <w:r w:rsidRPr="006A07BD">
        <w:rPr>
          <w:sz w:val="28"/>
          <w:szCs w:val="28"/>
        </w:rPr>
        <w:t xml:space="preserve"> </w:t>
      </w:r>
      <w:r>
        <w:rPr>
          <w:sz w:val="28"/>
          <w:szCs w:val="28"/>
        </w:rPr>
        <w:t>и специалистом КГБУ «Богородский комплексный центр социального обслуживания населения».</w:t>
      </w:r>
    </w:p>
    <w:p w:rsidR="00E84910" w:rsidRDefault="00E84910" w:rsidP="003567A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396432">
        <w:rPr>
          <w:sz w:val="28"/>
          <w:szCs w:val="28"/>
        </w:rPr>
        <w:t xml:space="preserve">Руководителем 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>общеобразовательного</w:t>
      </w:r>
      <w:r>
        <w:rPr>
          <w:sz w:val="28"/>
          <w:szCs w:val="28"/>
        </w:rPr>
        <w:t xml:space="preserve">   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учреждения </w:t>
      </w:r>
      <w:r>
        <w:rPr>
          <w:sz w:val="28"/>
          <w:szCs w:val="28"/>
        </w:rPr>
        <w:t xml:space="preserve">    </w:t>
      </w:r>
      <w:r w:rsidRPr="00396432">
        <w:rPr>
          <w:sz w:val="28"/>
          <w:szCs w:val="28"/>
        </w:rPr>
        <w:t xml:space="preserve">назначается </w:t>
      </w:r>
    </w:p>
    <w:p w:rsidR="00E84910" w:rsidRPr="00396432" w:rsidRDefault="00E84910" w:rsidP="0005692C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t>ответственный по учету и использованию субвенций, по ведению журнала учета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>(посещаемости) учащихся льготной категории.</w:t>
      </w:r>
    </w:p>
    <w:p w:rsidR="00E84910" w:rsidRDefault="00E84910" w:rsidP="00D204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96432">
        <w:rPr>
          <w:sz w:val="28"/>
          <w:szCs w:val="28"/>
        </w:rPr>
        <w:t>. Отчет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 xml:space="preserve">расходовании </w:t>
      </w:r>
      <w:r>
        <w:rPr>
          <w:sz w:val="28"/>
          <w:szCs w:val="28"/>
        </w:rPr>
        <w:t xml:space="preserve">   </w:t>
      </w:r>
      <w:r w:rsidRPr="00396432">
        <w:rPr>
          <w:sz w:val="28"/>
          <w:szCs w:val="28"/>
        </w:rPr>
        <w:t xml:space="preserve">субвенций,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утвержденный </w:t>
      </w:r>
      <w:r>
        <w:rPr>
          <w:sz w:val="28"/>
          <w:szCs w:val="28"/>
        </w:rPr>
        <w:t xml:space="preserve">руководителем </w:t>
      </w:r>
    </w:p>
    <w:p w:rsidR="00E84910" w:rsidRDefault="00E84910" w:rsidP="00D2041D">
      <w:pPr>
        <w:jc w:val="both"/>
        <w:rPr>
          <w:sz w:val="28"/>
          <w:szCs w:val="28"/>
        </w:rPr>
      </w:pPr>
      <w:r>
        <w:rPr>
          <w:sz w:val="28"/>
          <w:szCs w:val="28"/>
        </w:rPr>
        <w:t>общеобразовательного учреждения</w:t>
      </w:r>
      <w:r w:rsidRPr="00396432">
        <w:rPr>
          <w:sz w:val="28"/>
          <w:szCs w:val="28"/>
        </w:rPr>
        <w:t xml:space="preserve">, предоставляется в централизованную бухгалтерию комитета по образованию администрации Ульчского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>муниципального района.</w:t>
      </w:r>
    </w:p>
    <w:p w:rsidR="00E84910" w:rsidRPr="00396432" w:rsidRDefault="00E84910" w:rsidP="00397DAF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Форма отчета устанавливается приказом комитета по образованию администрации Ульчского муниципального района.</w:t>
      </w:r>
    </w:p>
    <w:p w:rsidR="00E84910" w:rsidRDefault="00E84910" w:rsidP="00DD4F98">
      <w:pPr>
        <w:ind w:left="705"/>
        <w:jc w:val="both"/>
        <w:rPr>
          <w:sz w:val="28"/>
          <w:szCs w:val="28"/>
        </w:rPr>
      </w:pPr>
      <w:r w:rsidRPr="00396432">
        <w:rPr>
          <w:sz w:val="28"/>
          <w:szCs w:val="28"/>
        </w:rPr>
        <w:tab/>
        <w:t xml:space="preserve">В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меню-требованиях, прилагаемых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отчету,  обязательно указывается </w:t>
      </w:r>
    </w:p>
    <w:p w:rsidR="00E84910" w:rsidRPr="00396432" w:rsidRDefault="00E84910" w:rsidP="00DD4F98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t>число учащихся, получающих бесплатное питание.</w:t>
      </w:r>
    </w:p>
    <w:p w:rsidR="00E84910" w:rsidRDefault="00E84910" w:rsidP="00397DAF">
      <w:pPr>
        <w:numPr>
          <w:ilvl w:val="0"/>
          <w:numId w:val="18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Информация </w:t>
      </w:r>
      <w:r>
        <w:rPr>
          <w:sz w:val="28"/>
          <w:szCs w:val="28"/>
        </w:rPr>
        <w:t>по организации питания учащихся о</w:t>
      </w:r>
      <w:r w:rsidRPr="00396432">
        <w:rPr>
          <w:sz w:val="28"/>
          <w:szCs w:val="28"/>
        </w:rPr>
        <w:t>бщеобразо</w:t>
      </w:r>
      <w:r>
        <w:rPr>
          <w:sz w:val="28"/>
          <w:szCs w:val="28"/>
        </w:rPr>
        <w:t>в</w:t>
      </w:r>
      <w:r w:rsidRPr="00396432">
        <w:rPr>
          <w:sz w:val="28"/>
          <w:szCs w:val="28"/>
        </w:rPr>
        <w:t>ател</w:t>
      </w:r>
      <w:r>
        <w:rPr>
          <w:sz w:val="28"/>
          <w:szCs w:val="28"/>
        </w:rPr>
        <w:t xml:space="preserve">ь- </w:t>
      </w:r>
    </w:p>
    <w:p w:rsidR="00E84910" w:rsidRPr="00396432" w:rsidRDefault="00E84910" w:rsidP="00DD4F98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t>ных учреждений предоставляется</w:t>
      </w:r>
      <w:r>
        <w:rPr>
          <w:sz w:val="28"/>
          <w:szCs w:val="28"/>
        </w:rPr>
        <w:t xml:space="preserve"> комитетом по образованию администрации Ульчского муниципального района в министерство образования края </w:t>
      </w:r>
      <w:r w:rsidRPr="00396432">
        <w:rPr>
          <w:sz w:val="28"/>
          <w:szCs w:val="28"/>
        </w:rPr>
        <w:t>ежемесячно до первого числа</w:t>
      </w:r>
      <w:r>
        <w:rPr>
          <w:sz w:val="28"/>
          <w:szCs w:val="28"/>
        </w:rPr>
        <w:t>.</w:t>
      </w:r>
    </w:p>
    <w:p w:rsidR="00E84910" w:rsidRDefault="00E84910" w:rsidP="00DD4F98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396432">
        <w:rPr>
          <w:sz w:val="28"/>
          <w:szCs w:val="28"/>
        </w:rPr>
        <w:t xml:space="preserve">Субвенция носит целевой характер и не может быть использована на </w:t>
      </w:r>
    </w:p>
    <w:p w:rsidR="00E84910" w:rsidRDefault="00E84910" w:rsidP="0005692C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t>другие цели.</w:t>
      </w:r>
    </w:p>
    <w:p w:rsidR="00E84910" w:rsidRDefault="00E84910" w:rsidP="00C80594">
      <w:pPr>
        <w:jc w:val="center"/>
        <w:rPr>
          <w:sz w:val="28"/>
          <w:szCs w:val="28"/>
        </w:rPr>
      </w:pPr>
    </w:p>
    <w:p w:rsidR="00E84910" w:rsidRDefault="00E84910" w:rsidP="00C805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:rsidR="00E84910" w:rsidRDefault="00E84910" w:rsidP="00397DAF">
      <w:pPr>
        <w:rPr>
          <w:sz w:val="28"/>
          <w:szCs w:val="28"/>
        </w:rPr>
      </w:pPr>
    </w:p>
    <w:p w:rsidR="00E84910" w:rsidRDefault="00E84910" w:rsidP="00397DAF">
      <w:pPr>
        <w:rPr>
          <w:sz w:val="28"/>
          <w:szCs w:val="28"/>
        </w:rPr>
      </w:pPr>
    </w:p>
    <w:p w:rsidR="00E84910" w:rsidRDefault="00E84910" w:rsidP="00397DAF">
      <w:pPr>
        <w:rPr>
          <w:sz w:val="28"/>
          <w:szCs w:val="28"/>
        </w:rPr>
      </w:pPr>
    </w:p>
    <w:p w:rsidR="00E84910" w:rsidRDefault="00E84910" w:rsidP="00397DAF">
      <w:pPr>
        <w:rPr>
          <w:sz w:val="28"/>
          <w:szCs w:val="28"/>
        </w:rPr>
      </w:pPr>
    </w:p>
    <w:p w:rsidR="00E84910" w:rsidRDefault="00E84910" w:rsidP="00397DA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комитета по образованию </w:t>
      </w:r>
    </w:p>
    <w:p w:rsidR="00E84910" w:rsidRDefault="00E84910" w:rsidP="00397DAF">
      <w:pPr>
        <w:rPr>
          <w:sz w:val="28"/>
          <w:szCs w:val="28"/>
        </w:rPr>
      </w:pPr>
      <w:r>
        <w:rPr>
          <w:sz w:val="28"/>
          <w:szCs w:val="28"/>
        </w:rPr>
        <w:t>администрации района                                                                    И.В. Воронцов</w:t>
      </w:r>
    </w:p>
    <w:p w:rsidR="00E84910" w:rsidRDefault="00E84910" w:rsidP="00397DAF">
      <w:pPr>
        <w:rPr>
          <w:sz w:val="28"/>
          <w:szCs w:val="28"/>
        </w:rPr>
      </w:pPr>
    </w:p>
    <w:p w:rsidR="00E84910" w:rsidRDefault="00E84910" w:rsidP="00397DAF">
      <w:pPr>
        <w:rPr>
          <w:sz w:val="28"/>
          <w:szCs w:val="28"/>
        </w:rPr>
      </w:pPr>
    </w:p>
    <w:p w:rsidR="00E84910" w:rsidRPr="00396432" w:rsidRDefault="00E84910" w:rsidP="00397DAF">
      <w:pPr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8428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Приложение к постановлению</w:t>
      </w:r>
    </w:p>
    <w:p w:rsidR="00E84910" w:rsidRDefault="00E84910" w:rsidP="00BC7E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администрации района </w:t>
      </w:r>
    </w:p>
    <w:p w:rsidR="00E84910" w:rsidRDefault="00E84910" w:rsidP="00BC7E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27.12. 2012 года № 926-па</w:t>
      </w: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030F1F">
      <w:pPr>
        <w:jc w:val="center"/>
        <w:rPr>
          <w:sz w:val="28"/>
          <w:szCs w:val="28"/>
        </w:rPr>
      </w:pPr>
    </w:p>
    <w:p w:rsidR="00E84910" w:rsidRDefault="00E84910" w:rsidP="00030F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E84910" w:rsidRDefault="00E84910" w:rsidP="00030F1F">
      <w:pPr>
        <w:jc w:val="center"/>
        <w:rPr>
          <w:sz w:val="28"/>
          <w:szCs w:val="28"/>
        </w:rPr>
      </w:pPr>
      <w:r>
        <w:rPr>
          <w:sz w:val="28"/>
          <w:szCs w:val="28"/>
        </w:rPr>
        <w:t>льготной категории учащихся общеобразовательных учреждений из малоимущих и многодетных семей</w:t>
      </w: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tbl>
      <w:tblPr>
        <w:tblpPr w:leftFromText="180" w:rightFromText="180" w:vertAnchor="page" w:horzAnchor="margin" w:tblpY="49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290"/>
        <w:gridCol w:w="1540"/>
        <w:gridCol w:w="3090"/>
      </w:tblGrid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Из многодетных семей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Из малообеспеченных семей 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Богородское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2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Булава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3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Дуди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14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4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Киселевка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5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Циммермановка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6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Софийская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10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86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7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Де-Кастри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8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Тыр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9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Сусанино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10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Солонцы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11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Быстринск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12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Рейд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7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13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Санники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14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Тахта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35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15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Савинское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16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Решающий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0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17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Кальма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18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Калиновка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19</w:t>
            </w: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Ухта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0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8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925</w:t>
            </w:r>
          </w:p>
        </w:tc>
      </w:tr>
      <w:tr w:rsidR="00E84910" w:rsidRPr="0005692C">
        <w:tc>
          <w:tcPr>
            <w:tcW w:w="648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E84910" w:rsidRPr="00B418AE" w:rsidRDefault="00E84910" w:rsidP="00857A55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1540" w:type="dxa"/>
          </w:tcPr>
          <w:p w:rsidR="00E84910" w:rsidRPr="00B418AE" w:rsidRDefault="00E84910" w:rsidP="00857A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0" w:type="dxa"/>
          </w:tcPr>
          <w:p w:rsidR="00E84910" w:rsidRPr="00B418AE" w:rsidRDefault="00E84910" w:rsidP="00857A5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1371</w:t>
            </w:r>
          </w:p>
        </w:tc>
      </w:tr>
    </w:tbl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Default="00E84910" w:rsidP="00612D0C">
      <w:pPr>
        <w:jc w:val="both"/>
        <w:rPr>
          <w:sz w:val="28"/>
          <w:szCs w:val="28"/>
        </w:rPr>
      </w:pPr>
    </w:p>
    <w:p w:rsidR="00E84910" w:rsidRPr="00396432" w:rsidRDefault="00E84910" w:rsidP="00612D0C">
      <w:pPr>
        <w:jc w:val="both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E84910" w:rsidRDefault="00E84910" w:rsidP="000534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84910" w:rsidRDefault="00E84910" w:rsidP="00BC7E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E84910" w:rsidRDefault="00E84910" w:rsidP="00BC7E0E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E84910" w:rsidRDefault="00E84910" w:rsidP="009829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Default="00E84910" w:rsidP="000534D8">
      <w:pPr>
        <w:jc w:val="center"/>
        <w:rPr>
          <w:sz w:val="28"/>
          <w:szCs w:val="28"/>
        </w:rPr>
      </w:pPr>
    </w:p>
    <w:p w:rsidR="00E84910" w:rsidRPr="000534D8" w:rsidRDefault="00E84910" w:rsidP="000534D8">
      <w:pPr>
        <w:jc w:val="center"/>
        <w:rPr>
          <w:sz w:val="28"/>
          <w:szCs w:val="28"/>
        </w:rPr>
      </w:pPr>
    </w:p>
    <w:sectPr w:rsidR="00E84910" w:rsidRPr="000534D8" w:rsidSect="002366E4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214A"/>
    <w:multiLevelType w:val="hybridMultilevel"/>
    <w:tmpl w:val="B0540C68"/>
    <w:lvl w:ilvl="0" w:tplc="8A348C1C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1">
    <w:nsid w:val="0C0B21B7"/>
    <w:multiLevelType w:val="multilevel"/>
    <w:tmpl w:val="73261BC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26A12B5F"/>
    <w:multiLevelType w:val="multilevel"/>
    <w:tmpl w:val="52B2D1C6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728"/>
        </w:tabs>
        <w:ind w:left="17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36"/>
        </w:tabs>
        <w:ind w:left="27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104"/>
        </w:tabs>
        <w:ind w:left="41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12"/>
        </w:tabs>
        <w:ind w:left="51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848"/>
        </w:tabs>
        <w:ind w:left="78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856"/>
        </w:tabs>
        <w:ind w:left="88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224"/>
        </w:tabs>
        <w:ind w:left="10224" w:hanging="2160"/>
      </w:pPr>
      <w:rPr>
        <w:rFonts w:cs="Times New Roman" w:hint="default"/>
      </w:rPr>
    </w:lvl>
  </w:abstractNum>
  <w:abstractNum w:abstractNumId="3">
    <w:nsid w:val="2A431A06"/>
    <w:multiLevelType w:val="multilevel"/>
    <w:tmpl w:val="16A0623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25"/>
        </w:tabs>
        <w:ind w:left="17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095"/>
        </w:tabs>
        <w:ind w:left="40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65"/>
        </w:tabs>
        <w:ind w:left="64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830"/>
        </w:tabs>
        <w:ind w:left="78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835"/>
        </w:tabs>
        <w:ind w:left="88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200"/>
        </w:tabs>
        <w:ind w:left="10200" w:hanging="2160"/>
      </w:pPr>
      <w:rPr>
        <w:rFonts w:cs="Times New Roman" w:hint="default"/>
      </w:rPr>
    </w:lvl>
  </w:abstractNum>
  <w:abstractNum w:abstractNumId="4">
    <w:nsid w:val="2C404CC2"/>
    <w:multiLevelType w:val="hybridMultilevel"/>
    <w:tmpl w:val="A3A21DEE"/>
    <w:lvl w:ilvl="0" w:tplc="A8FC72B2">
      <w:start w:val="4"/>
      <w:numFmt w:val="decimal"/>
      <w:lvlText w:val="%1."/>
      <w:lvlJc w:val="left"/>
      <w:pPr>
        <w:tabs>
          <w:tab w:val="num" w:pos="1365"/>
        </w:tabs>
        <w:ind w:left="13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  <w:rPr>
        <w:rFonts w:cs="Times New Roman"/>
      </w:rPr>
    </w:lvl>
  </w:abstractNum>
  <w:abstractNum w:abstractNumId="5">
    <w:nsid w:val="2D3A33B9"/>
    <w:multiLevelType w:val="hybridMultilevel"/>
    <w:tmpl w:val="F498EAE8"/>
    <w:lvl w:ilvl="0" w:tplc="B13CE34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2EF778BA"/>
    <w:multiLevelType w:val="hybridMultilevel"/>
    <w:tmpl w:val="0896DFBC"/>
    <w:lvl w:ilvl="0" w:tplc="CDB2B722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3A73AC8"/>
    <w:multiLevelType w:val="hybridMultilevel"/>
    <w:tmpl w:val="B138414C"/>
    <w:lvl w:ilvl="0" w:tplc="B99AD79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371261F3"/>
    <w:multiLevelType w:val="hybridMultilevel"/>
    <w:tmpl w:val="CD388F30"/>
    <w:lvl w:ilvl="0" w:tplc="329AC958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DFF0DCA"/>
    <w:multiLevelType w:val="hybridMultilevel"/>
    <w:tmpl w:val="FDA66B12"/>
    <w:lvl w:ilvl="0" w:tplc="3CC82236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0">
    <w:nsid w:val="405D6179"/>
    <w:multiLevelType w:val="hybridMultilevel"/>
    <w:tmpl w:val="6EA4EC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ABD6939"/>
    <w:multiLevelType w:val="hybridMultilevel"/>
    <w:tmpl w:val="FE26A3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4FCA48F0"/>
    <w:multiLevelType w:val="hybridMultilevel"/>
    <w:tmpl w:val="96C44D88"/>
    <w:lvl w:ilvl="0" w:tplc="1A30FE7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54A75B20"/>
    <w:multiLevelType w:val="multilevel"/>
    <w:tmpl w:val="5AB41E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552"/>
        </w:tabs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328"/>
        </w:tabs>
        <w:ind w:left="532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744"/>
        </w:tabs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520"/>
        </w:tabs>
        <w:ind w:left="852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9936"/>
        </w:tabs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12"/>
        </w:tabs>
        <w:ind w:left="1171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488"/>
        </w:tabs>
        <w:ind w:left="13488" w:hanging="2160"/>
      </w:pPr>
      <w:rPr>
        <w:rFonts w:cs="Times New Roman" w:hint="default"/>
      </w:rPr>
    </w:lvl>
  </w:abstractNum>
  <w:abstractNum w:abstractNumId="14">
    <w:nsid w:val="57634B91"/>
    <w:multiLevelType w:val="hybridMultilevel"/>
    <w:tmpl w:val="18FCB98A"/>
    <w:lvl w:ilvl="0" w:tplc="EE002DA2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>
    <w:nsid w:val="58E458D2"/>
    <w:multiLevelType w:val="hybridMultilevel"/>
    <w:tmpl w:val="557E3C4E"/>
    <w:lvl w:ilvl="0" w:tplc="606A19CE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6ACC6BB2"/>
    <w:multiLevelType w:val="multilevel"/>
    <w:tmpl w:val="9B98B4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2160"/>
      </w:pPr>
      <w:rPr>
        <w:rFonts w:cs="Times New Roman" w:hint="default"/>
      </w:rPr>
    </w:lvl>
  </w:abstractNum>
  <w:abstractNum w:abstractNumId="17">
    <w:nsid w:val="6EFB6DB7"/>
    <w:multiLevelType w:val="hybridMultilevel"/>
    <w:tmpl w:val="FC666270"/>
    <w:lvl w:ilvl="0" w:tplc="FA58A91C">
      <w:start w:val="1"/>
      <w:numFmt w:val="decimal"/>
      <w:lvlText w:val="%1."/>
      <w:lvlJc w:val="left"/>
      <w:pPr>
        <w:tabs>
          <w:tab w:val="num" w:pos="-1827"/>
        </w:tabs>
        <w:ind w:left="-1827" w:hanging="360"/>
      </w:pPr>
      <w:rPr>
        <w:rFonts w:cs="Times New Roman" w:hint="default"/>
      </w:rPr>
    </w:lvl>
    <w:lvl w:ilvl="1" w:tplc="457064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1C418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3A29A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8C2D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AA8B8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AA585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96A1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27825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7"/>
  </w:num>
  <w:num w:numId="2">
    <w:abstractNumId w:val="5"/>
  </w:num>
  <w:num w:numId="3">
    <w:abstractNumId w:val="9"/>
  </w:num>
  <w:num w:numId="4">
    <w:abstractNumId w:val="13"/>
  </w:num>
  <w:num w:numId="5">
    <w:abstractNumId w:val="2"/>
  </w:num>
  <w:num w:numId="6">
    <w:abstractNumId w:val="3"/>
  </w:num>
  <w:num w:numId="7">
    <w:abstractNumId w:val="4"/>
  </w:num>
  <w:num w:numId="8">
    <w:abstractNumId w:val="15"/>
  </w:num>
  <w:num w:numId="9">
    <w:abstractNumId w:val="10"/>
  </w:num>
  <w:num w:numId="10">
    <w:abstractNumId w:val="16"/>
  </w:num>
  <w:num w:numId="11">
    <w:abstractNumId w:val="1"/>
  </w:num>
  <w:num w:numId="12">
    <w:abstractNumId w:val="8"/>
  </w:num>
  <w:num w:numId="13">
    <w:abstractNumId w:val="12"/>
  </w:num>
  <w:num w:numId="14">
    <w:abstractNumId w:val="11"/>
  </w:num>
  <w:num w:numId="15">
    <w:abstractNumId w:val="0"/>
  </w:num>
  <w:num w:numId="16">
    <w:abstractNumId w:val="7"/>
  </w:num>
  <w:num w:numId="17">
    <w:abstractNumId w:val="14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066"/>
    <w:rsid w:val="00000BFA"/>
    <w:rsid w:val="00010DF9"/>
    <w:rsid w:val="00020565"/>
    <w:rsid w:val="0002302E"/>
    <w:rsid w:val="00030F1F"/>
    <w:rsid w:val="000534D8"/>
    <w:rsid w:val="0005692C"/>
    <w:rsid w:val="000772AB"/>
    <w:rsid w:val="0008578D"/>
    <w:rsid w:val="00096048"/>
    <w:rsid w:val="000B4ABA"/>
    <w:rsid w:val="000B7716"/>
    <w:rsid w:val="000C3DD2"/>
    <w:rsid w:val="000D0F8B"/>
    <w:rsid w:val="000F3D95"/>
    <w:rsid w:val="00145292"/>
    <w:rsid w:val="001466A6"/>
    <w:rsid w:val="00190F6A"/>
    <w:rsid w:val="001A75BC"/>
    <w:rsid w:val="001B5583"/>
    <w:rsid w:val="001C107F"/>
    <w:rsid w:val="001D332E"/>
    <w:rsid w:val="0021103A"/>
    <w:rsid w:val="0022563C"/>
    <w:rsid w:val="00227112"/>
    <w:rsid w:val="00227D5C"/>
    <w:rsid w:val="002366E4"/>
    <w:rsid w:val="002473A5"/>
    <w:rsid w:val="002479B4"/>
    <w:rsid w:val="00254A89"/>
    <w:rsid w:val="00270A94"/>
    <w:rsid w:val="0027171D"/>
    <w:rsid w:val="00295ACB"/>
    <w:rsid w:val="002B22FE"/>
    <w:rsid w:val="003102B1"/>
    <w:rsid w:val="003528CF"/>
    <w:rsid w:val="003567A9"/>
    <w:rsid w:val="003614E9"/>
    <w:rsid w:val="003711E0"/>
    <w:rsid w:val="00387CA2"/>
    <w:rsid w:val="00396432"/>
    <w:rsid w:val="00397DAF"/>
    <w:rsid w:val="003B6F8B"/>
    <w:rsid w:val="003C6974"/>
    <w:rsid w:val="003C7668"/>
    <w:rsid w:val="003C7D27"/>
    <w:rsid w:val="003E3700"/>
    <w:rsid w:val="003F6E9C"/>
    <w:rsid w:val="0040590C"/>
    <w:rsid w:val="0042216D"/>
    <w:rsid w:val="00424126"/>
    <w:rsid w:val="004337DB"/>
    <w:rsid w:val="00434754"/>
    <w:rsid w:val="00444B4F"/>
    <w:rsid w:val="00446D6F"/>
    <w:rsid w:val="00447CD5"/>
    <w:rsid w:val="00465A85"/>
    <w:rsid w:val="00475248"/>
    <w:rsid w:val="00481643"/>
    <w:rsid w:val="00487E4E"/>
    <w:rsid w:val="004B1F0E"/>
    <w:rsid w:val="004D47E1"/>
    <w:rsid w:val="00561FF7"/>
    <w:rsid w:val="00572106"/>
    <w:rsid w:val="005D5E07"/>
    <w:rsid w:val="005E790E"/>
    <w:rsid w:val="006012F6"/>
    <w:rsid w:val="00606066"/>
    <w:rsid w:val="006063AC"/>
    <w:rsid w:val="00612D0C"/>
    <w:rsid w:val="00641B44"/>
    <w:rsid w:val="00642CFB"/>
    <w:rsid w:val="00645A2F"/>
    <w:rsid w:val="00657F91"/>
    <w:rsid w:val="006659C9"/>
    <w:rsid w:val="006A07BD"/>
    <w:rsid w:val="006B1BC5"/>
    <w:rsid w:val="006B29DC"/>
    <w:rsid w:val="006B4223"/>
    <w:rsid w:val="006C75B5"/>
    <w:rsid w:val="006E5DFF"/>
    <w:rsid w:val="006F03A6"/>
    <w:rsid w:val="006F0501"/>
    <w:rsid w:val="006F7B8B"/>
    <w:rsid w:val="00723647"/>
    <w:rsid w:val="00741087"/>
    <w:rsid w:val="007559DC"/>
    <w:rsid w:val="007A1122"/>
    <w:rsid w:val="007A255E"/>
    <w:rsid w:val="007C0C75"/>
    <w:rsid w:val="007D2BD5"/>
    <w:rsid w:val="007F39F8"/>
    <w:rsid w:val="008028C8"/>
    <w:rsid w:val="0081272E"/>
    <w:rsid w:val="00842893"/>
    <w:rsid w:val="00853784"/>
    <w:rsid w:val="00857A55"/>
    <w:rsid w:val="00875A35"/>
    <w:rsid w:val="00880F52"/>
    <w:rsid w:val="0088365C"/>
    <w:rsid w:val="008A02B1"/>
    <w:rsid w:val="008A2484"/>
    <w:rsid w:val="008B624D"/>
    <w:rsid w:val="008B7AD1"/>
    <w:rsid w:val="008D12C6"/>
    <w:rsid w:val="008E5CD4"/>
    <w:rsid w:val="008F341E"/>
    <w:rsid w:val="008F469B"/>
    <w:rsid w:val="00913DA5"/>
    <w:rsid w:val="00914602"/>
    <w:rsid w:val="00915566"/>
    <w:rsid w:val="009257BB"/>
    <w:rsid w:val="009324CE"/>
    <w:rsid w:val="00935410"/>
    <w:rsid w:val="009618B4"/>
    <w:rsid w:val="00974D07"/>
    <w:rsid w:val="0098295C"/>
    <w:rsid w:val="009C142E"/>
    <w:rsid w:val="009C4A8C"/>
    <w:rsid w:val="00A0129D"/>
    <w:rsid w:val="00A25F6C"/>
    <w:rsid w:val="00A7116A"/>
    <w:rsid w:val="00A722F1"/>
    <w:rsid w:val="00A80023"/>
    <w:rsid w:val="00A87FE0"/>
    <w:rsid w:val="00A928C0"/>
    <w:rsid w:val="00AA7D65"/>
    <w:rsid w:val="00AB78D6"/>
    <w:rsid w:val="00AC5951"/>
    <w:rsid w:val="00AD681D"/>
    <w:rsid w:val="00AF6315"/>
    <w:rsid w:val="00AF642E"/>
    <w:rsid w:val="00B00524"/>
    <w:rsid w:val="00B0124E"/>
    <w:rsid w:val="00B418AE"/>
    <w:rsid w:val="00B41A72"/>
    <w:rsid w:val="00B547D4"/>
    <w:rsid w:val="00B61661"/>
    <w:rsid w:val="00B80028"/>
    <w:rsid w:val="00BC7E0E"/>
    <w:rsid w:val="00BD6BF9"/>
    <w:rsid w:val="00C04647"/>
    <w:rsid w:val="00C14DDE"/>
    <w:rsid w:val="00C23A34"/>
    <w:rsid w:val="00C32C62"/>
    <w:rsid w:val="00C46800"/>
    <w:rsid w:val="00C610DF"/>
    <w:rsid w:val="00C629A0"/>
    <w:rsid w:val="00C72819"/>
    <w:rsid w:val="00C80594"/>
    <w:rsid w:val="00CA2A3C"/>
    <w:rsid w:val="00CC53A1"/>
    <w:rsid w:val="00CC5F3E"/>
    <w:rsid w:val="00CE248A"/>
    <w:rsid w:val="00CE6A93"/>
    <w:rsid w:val="00D1173F"/>
    <w:rsid w:val="00D2041D"/>
    <w:rsid w:val="00D248BD"/>
    <w:rsid w:val="00D318A3"/>
    <w:rsid w:val="00D37CFC"/>
    <w:rsid w:val="00D57168"/>
    <w:rsid w:val="00D65B11"/>
    <w:rsid w:val="00D86A2D"/>
    <w:rsid w:val="00D92A88"/>
    <w:rsid w:val="00D97E29"/>
    <w:rsid w:val="00DD4F98"/>
    <w:rsid w:val="00DE2CF9"/>
    <w:rsid w:val="00DF0330"/>
    <w:rsid w:val="00DF4602"/>
    <w:rsid w:val="00E25DB3"/>
    <w:rsid w:val="00E2614A"/>
    <w:rsid w:val="00E412B7"/>
    <w:rsid w:val="00E84910"/>
    <w:rsid w:val="00E879B4"/>
    <w:rsid w:val="00EC4A91"/>
    <w:rsid w:val="00ED3F08"/>
    <w:rsid w:val="00EE1FD4"/>
    <w:rsid w:val="00F26F23"/>
    <w:rsid w:val="00F44307"/>
    <w:rsid w:val="00F54173"/>
    <w:rsid w:val="00F73AD5"/>
    <w:rsid w:val="00F77AA9"/>
    <w:rsid w:val="00F86CD9"/>
    <w:rsid w:val="00FD0132"/>
    <w:rsid w:val="00FF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60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34D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6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6D6F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6</Pages>
  <Words>940</Words>
  <Characters>5360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установлении дополнительной</dc:title>
  <dc:subject/>
  <dc:creator>Ленок</dc:creator>
  <cp:keywords/>
  <dc:description/>
  <cp:lastModifiedBy>Admin</cp:lastModifiedBy>
  <cp:revision>4</cp:revision>
  <cp:lastPrinted>2012-12-26T00:20:00Z</cp:lastPrinted>
  <dcterms:created xsi:type="dcterms:W3CDTF">2012-12-28T05:20:00Z</dcterms:created>
  <dcterms:modified xsi:type="dcterms:W3CDTF">2012-12-28T23:32:00Z</dcterms:modified>
</cp:coreProperties>
</file>