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4C2" w:rsidRPr="00C004C2" w:rsidRDefault="00C004C2" w:rsidP="00C004C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04C2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C004C2" w:rsidRPr="00C004C2" w:rsidRDefault="00C004C2" w:rsidP="00C004C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04C2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C004C2" w:rsidRPr="00C004C2" w:rsidRDefault="00C004C2" w:rsidP="00C004C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04C2" w:rsidRPr="00C004C2" w:rsidRDefault="00C004C2" w:rsidP="00C004C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04C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004C2" w:rsidRPr="00C004C2" w:rsidRDefault="00C004C2" w:rsidP="00C004C2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04C2" w:rsidRPr="00C004C2" w:rsidRDefault="00C004C2" w:rsidP="00C004C2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04C2" w:rsidRPr="00C004C2" w:rsidRDefault="00C004C2" w:rsidP="00C004C2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04C2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C004C2">
        <w:rPr>
          <w:rFonts w:ascii="Times New Roman" w:hAnsi="Times New Roman" w:cs="Times New Roman"/>
          <w:sz w:val="28"/>
          <w:szCs w:val="28"/>
          <w:u w:val="single"/>
          <w:lang w:val="en-US"/>
        </w:rPr>
        <w:t>13</w:t>
      </w:r>
      <w:r w:rsidRPr="00C004C2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C004C2">
        <w:rPr>
          <w:rFonts w:ascii="Times New Roman" w:hAnsi="Times New Roman" w:cs="Times New Roman"/>
          <w:sz w:val="28"/>
          <w:szCs w:val="28"/>
          <w:u w:val="single"/>
          <w:lang w:val="en-US"/>
        </w:rPr>
        <w:t>4</w:t>
      </w:r>
      <w:r w:rsidRPr="00C004C2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C004C2">
        <w:rPr>
          <w:rFonts w:ascii="Times New Roman" w:hAnsi="Times New Roman" w:cs="Times New Roman"/>
          <w:sz w:val="28"/>
          <w:szCs w:val="28"/>
          <w:u w:val="single"/>
          <w:lang w:val="en-US"/>
        </w:rPr>
        <w:t>310</w:t>
      </w:r>
      <w:r w:rsidRPr="00C004C2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C004C2" w:rsidRPr="00C004C2" w:rsidRDefault="00C004C2" w:rsidP="00C004C2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004C2">
        <w:rPr>
          <w:rFonts w:ascii="Times New Roman" w:hAnsi="Times New Roman" w:cs="Times New Roman"/>
        </w:rPr>
        <w:t xml:space="preserve">       с. </w:t>
      </w:r>
      <w:proofErr w:type="spellStart"/>
      <w:r w:rsidRPr="00C004C2">
        <w:rPr>
          <w:rFonts w:ascii="Times New Roman" w:hAnsi="Times New Roman" w:cs="Times New Roman"/>
        </w:rPr>
        <w:t>Богородское</w:t>
      </w:r>
      <w:proofErr w:type="spellEnd"/>
    </w:p>
    <w:p w:rsidR="00C004C2" w:rsidRDefault="00C004C2" w:rsidP="00C004C2"/>
    <w:p w:rsidR="00474F8D" w:rsidRDefault="00474F8D" w:rsidP="00474F8D">
      <w:pPr>
        <w:pStyle w:val="a4"/>
        <w:ind w:firstLine="0"/>
      </w:pPr>
    </w:p>
    <w:p w:rsidR="00474F8D" w:rsidRPr="00474F8D" w:rsidRDefault="00474F8D" w:rsidP="00474F8D">
      <w:pPr>
        <w:pStyle w:val="a4"/>
        <w:ind w:firstLine="0"/>
      </w:pPr>
      <w:r>
        <w:t>О внесении изменений в постано</w:t>
      </w:r>
      <w:r w:rsidR="00046317">
        <w:t>в</w:t>
      </w:r>
      <w:r>
        <w:t>ление</w:t>
      </w:r>
      <w:r w:rsidR="00046317">
        <w:t xml:space="preserve"> администрации района от </w:t>
      </w:r>
      <w:r w:rsidR="00FF1703">
        <w:t xml:space="preserve">09.07.2014 №689-па «О передаче муниципального имущества из муниципальной собственности </w:t>
      </w:r>
      <w:proofErr w:type="spellStart"/>
      <w:r w:rsidR="00FF1703">
        <w:t>Ульчского</w:t>
      </w:r>
      <w:proofErr w:type="spellEnd"/>
      <w:r w:rsidR="00FF1703">
        <w:t xml:space="preserve"> муниципального района</w:t>
      </w:r>
      <w:r w:rsidR="00AB4223">
        <w:t xml:space="preserve"> Хабаровского края в государственную собственность Хабаровского края»</w:t>
      </w:r>
    </w:p>
    <w:p w:rsidR="00474F8D" w:rsidRPr="00474F8D" w:rsidRDefault="00474F8D" w:rsidP="00474F8D">
      <w:pPr>
        <w:pStyle w:val="a4"/>
        <w:ind w:firstLine="0"/>
        <w:rPr>
          <w:szCs w:val="28"/>
        </w:rPr>
      </w:pPr>
    </w:p>
    <w:p w:rsidR="00474F8D" w:rsidRPr="00474F8D" w:rsidRDefault="00474F8D" w:rsidP="00474F8D">
      <w:pPr>
        <w:pStyle w:val="a4"/>
        <w:ind w:firstLine="0"/>
        <w:rPr>
          <w:szCs w:val="28"/>
        </w:rPr>
      </w:pPr>
    </w:p>
    <w:p w:rsidR="00474F8D" w:rsidRPr="00474F8D" w:rsidRDefault="00474F8D" w:rsidP="00474F8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4F8D">
        <w:rPr>
          <w:rFonts w:ascii="Times New Roman" w:hAnsi="Times New Roman" w:cs="Times New Roman"/>
          <w:sz w:val="28"/>
          <w:szCs w:val="28"/>
        </w:rPr>
        <w:t xml:space="preserve">  В </w:t>
      </w:r>
      <w:r w:rsidR="00AB4223">
        <w:rPr>
          <w:rFonts w:ascii="Times New Roman" w:hAnsi="Times New Roman" w:cs="Times New Roman"/>
          <w:sz w:val="28"/>
          <w:szCs w:val="28"/>
        </w:rPr>
        <w:t>целях выполнения распоряжения Правительства Хабаровского края от 03.10.2008 №622-рп «Об организации работ по приему в государственную собственность Хабаровского края муниципального имущества для реализации государственных полномочий Хабаровского края»</w:t>
      </w:r>
      <w:r w:rsidRPr="00474F8D">
        <w:rPr>
          <w:rFonts w:ascii="Times New Roman" w:hAnsi="Times New Roman" w:cs="Times New Roman"/>
          <w:sz w:val="28"/>
          <w:szCs w:val="28"/>
        </w:rPr>
        <w:t>,  администрация  района</w:t>
      </w:r>
    </w:p>
    <w:p w:rsidR="00474F8D" w:rsidRPr="00474F8D" w:rsidRDefault="00474F8D" w:rsidP="00474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4F8D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B06904" w:rsidRDefault="00474F8D" w:rsidP="00B0690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4F8D">
        <w:rPr>
          <w:rFonts w:ascii="Times New Roman" w:hAnsi="Times New Roman" w:cs="Times New Roman"/>
          <w:sz w:val="28"/>
          <w:szCs w:val="28"/>
        </w:rPr>
        <w:t xml:space="preserve">  1. </w:t>
      </w:r>
      <w:r w:rsidR="00AB422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06904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AB4223">
        <w:rPr>
          <w:rFonts w:ascii="Times New Roman" w:hAnsi="Times New Roman" w:cs="Times New Roman"/>
          <w:sz w:val="28"/>
          <w:szCs w:val="28"/>
        </w:rPr>
        <w:t xml:space="preserve">в </w:t>
      </w:r>
      <w:r w:rsidR="00B06904">
        <w:rPr>
          <w:rFonts w:ascii="Times New Roman" w:hAnsi="Times New Roman" w:cs="Times New Roman"/>
          <w:sz w:val="28"/>
          <w:szCs w:val="28"/>
        </w:rPr>
        <w:t>приложение 2 к постановлению администрации района от 09.07.2014 №689-п</w:t>
      </w:r>
      <w:r w:rsidR="004C4592">
        <w:rPr>
          <w:rFonts w:ascii="Times New Roman" w:hAnsi="Times New Roman" w:cs="Times New Roman"/>
          <w:sz w:val="28"/>
          <w:szCs w:val="28"/>
        </w:rPr>
        <w:t>а, изложив его в редакции согласно</w:t>
      </w:r>
      <w:r w:rsidR="00404506">
        <w:rPr>
          <w:rFonts w:ascii="Times New Roman" w:hAnsi="Times New Roman" w:cs="Times New Roman"/>
          <w:sz w:val="28"/>
          <w:szCs w:val="28"/>
        </w:rPr>
        <w:t xml:space="preserve"> приложению</w:t>
      </w:r>
      <w:r w:rsidR="004C4592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474F8D" w:rsidRPr="00474F8D" w:rsidRDefault="004C4592" w:rsidP="00474F8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</w:t>
      </w:r>
      <w:r w:rsidR="00474F8D" w:rsidRPr="00474F8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74F8D" w:rsidRPr="00474F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74F8D" w:rsidRPr="00474F8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D55D78">
        <w:rPr>
          <w:rFonts w:ascii="Times New Roman" w:hAnsi="Times New Roman" w:cs="Times New Roman"/>
          <w:sz w:val="28"/>
          <w:szCs w:val="28"/>
        </w:rPr>
        <w:t>заместителя главы администрации района по социальным вопросам Шереметьева О.Л.</w:t>
      </w:r>
    </w:p>
    <w:p w:rsidR="00474F8D" w:rsidRPr="00474F8D" w:rsidRDefault="004C4592" w:rsidP="004C459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="00474F8D" w:rsidRPr="00474F8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474F8D" w:rsidRPr="00474F8D" w:rsidRDefault="00474F8D" w:rsidP="00474F8D">
      <w:pPr>
        <w:pStyle w:val="a4"/>
        <w:ind w:firstLine="0"/>
        <w:rPr>
          <w:szCs w:val="28"/>
        </w:rPr>
      </w:pPr>
    </w:p>
    <w:p w:rsidR="00474F8D" w:rsidRPr="00474F8D" w:rsidRDefault="00474F8D" w:rsidP="00474F8D">
      <w:pPr>
        <w:pStyle w:val="a4"/>
        <w:ind w:firstLine="0"/>
        <w:rPr>
          <w:szCs w:val="28"/>
        </w:rPr>
      </w:pPr>
    </w:p>
    <w:p w:rsidR="00474F8D" w:rsidRPr="00474F8D" w:rsidRDefault="00474F8D" w:rsidP="00474F8D">
      <w:pPr>
        <w:pStyle w:val="a4"/>
        <w:ind w:firstLine="0"/>
        <w:rPr>
          <w:szCs w:val="28"/>
        </w:rPr>
      </w:pPr>
    </w:p>
    <w:p w:rsidR="00474F8D" w:rsidRPr="00474F8D" w:rsidRDefault="00474F8D" w:rsidP="00474F8D">
      <w:pPr>
        <w:pStyle w:val="a4"/>
        <w:ind w:firstLine="0"/>
        <w:rPr>
          <w:szCs w:val="28"/>
        </w:rPr>
      </w:pPr>
    </w:p>
    <w:p w:rsidR="00474F8D" w:rsidRPr="00474F8D" w:rsidRDefault="00474F8D" w:rsidP="00474F8D">
      <w:pPr>
        <w:pStyle w:val="a4"/>
        <w:ind w:firstLine="0"/>
        <w:rPr>
          <w:szCs w:val="28"/>
        </w:rPr>
      </w:pPr>
      <w:r w:rsidRPr="00474F8D">
        <w:rPr>
          <w:szCs w:val="28"/>
        </w:rPr>
        <w:t xml:space="preserve">Глава </w:t>
      </w:r>
      <w:r w:rsidR="00404506">
        <w:rPr>
          <w:szCs w:val="28"/>
        </w:rPr>
        <w:t xml:space="preserve">администрации </w:t>
      </w:r>
      <w:r w:rsidRPr="00474F8D">
        <w:rPr>
          <w:szCs w:val="28"/>
        </w:rPr>
        <w:t xml:space="preserve">района                                                  </w:t>
      </w:r>
      <w:r w:rsidR="00404506">
        <w:rPr>
          <w:szCs w:val="28"/>
        </w:rPr>
        <w:t xml:space="preserve">           </w:t>
      </w:r>
      <w:r w:rsidRPr="00474F8D">
        <w:rPr>
          <w:szCs w:val="28"/>
        </w:rPr>
        <w:t xml:space="preserve">Ю.Л. </w:t>
      </w:r>
      <w:proofErr w:type="spellStart"/>
      <w:r w:rsidRPr="00474F8D">
        <w:rPr>
          <w:szCs w:val="28"/>
        </w:rPr>
        <w:t>Данкан</w:t>
      </w:r>
      <w:proofErr w:type="spellEnd"/>
    </w:p>
    <w:p w:rsidR="00474F8D" w:rsidRDefault="00474F8D" w:rsidP="00474F8D">
      <w:pPr>
        <w:pStyle w:val="a4"/>
        <w:rPr>
          <w:szCs w:val="28"/>
        </w:rPr>
      </w:pPr>
    </w:p>
    <w:p w:rsidR="00474F8D" w:rsidRDefault="00474F8D" w:rsidP="00474F8D">
      <w:pPr>
        <w:pStyle w:val="a4"/>
        <w:rPr>
          <w:szCs w:val="28"/>
        </w:rPr>
      </w:pPr>
    </w:p>
    <w:p w:rsidR="00474F8D" w:rsidRDefault="00474F8D" w:rsidP="00474F8D">
      <w:pPr>
        <w:pStyle w:val="a4"/>
        <w:rPr>
          <w:szCs w:val="28"/>
        </w:rPr>
      </w:pPr>
    </w:p>
    <w:p w:rsidR="00474F8D" w:rsidRDefault="00474F8D" w:rsidP="00474F8D">
      <w:pPr>
        <w:pStyle w:val="a4"/>
        <w:rPr>
          <w:szCs w:val="28"/>
        </w:rPr>
      </w:pPr>
    </w:p>
    <w:p w:rsidR="00474F8D" w:rsidRDefault="00474F8D" w:rsidP="00474F8D">
      <w:pPr>
        <w:pStyle w:val="a4"/>
        <w:rPr>
          <w:szCs w:val="28"/>
        </w:rPr>
      </w:pPr>
    </w:p>
    <w:p w:rsidR="00474F8D" w:rsidRDefault="00474F8D" w:rsidP="00474F8D">
      <w:pPr>
        <w:pStyle w:val="a4"/>
        <w:rPr>
          <w:szCs w:val="28"/>
        </w:rPr>
      </w:pPr>
    </w:p>
    <w:p w:rsidR="00474F8D" w:rsidRDefault="00474F8D" w:rsidP="00474F8D">
      <w:pPr>
        <w:pStyle w:val="a4"/>
        <w:rPr>
          <w:szCs w:val="28"/>
          <w:lang w:val="en-US"/>
        </w:rPr>
      </w:pPr>
    </w:p>
    <w:p w:rsidR="00C004C2" w:rsidRDefault="00C004C2" w:rsidP="00474F8D">
      <w:pPr>
        <w:pStyle w:val="a4"/>
        <w:rPr>
          <w:szCs w:val="28"/>
          <w:lang w:val="en-US"/>
        </w:rPr>
        <w:sectPr w:rsidR="00C004C2" w:rsidSect="00474F8D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C004C2" w:rsidRPr="001772F5" w:rsidRDefault="00C004C2" w:rsidP="00C004C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</w:t>
      </w:r>
      <w:r w:rsidRPr="001772F5">
        <w:rPr>
          <w:rFonts w:ascii="Times New Roman" w:hAnsi="Times New Roman" w:cs="Times New Roman"/>
          <w:sz w:val="26"/>
          <w:szCs w:val="26"/>
        </w:rPr>
        <w:t>Приложение  2</w:t>
      </w:r>
    </w:p>
    <w:p w:rsidR="00C004C2" w:rsidRPr="001772F5" w:rsidRDefault="00C004C2" w:rsidP="00C004C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772F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772F5">
        <w:rPr>
          <w:rFonts w:ascii="Times New Roman" w:hAnsi="Times New Roman" w:cs="Times New Roman"/>
          <w:sz w:val="26"/>
          <w:szCs w:val="26"/>
        </w:rPr>
        <w:t>к постановлению</w:t>
      </w:r>
    </w:p>
    <w:p w:rsidR="00C004C2" w:rsidRPr="001772F5" w:rsidRDefault="00C004C2" w:rsidP="00C004C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772F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772F5">
        <w:rPr>
          <w:rFonts w:ascii="Times New Roman" w:hAnsi="Times New Roman" w:cs="Times New Roman"/>
          <w:sz w:val="26"/>
          <w:szCs w:val="26"/>
        </w:rPr>
        <w:t>администрации района</w:t>
      </w:r>
    </w:p>
    <w:p w:rsidR="00C004C2" w:rsidRPr="001772F5" w:rsidRDefault="00C004C2" w:rsidP="00C004C2">
      <w:pPr>
        <w:tabs>
          <w:tab w:val="left" w:pos="1049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772F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772F5">
        <w:rPr>
          <w:rFonts w:ascii="Times New Roman" w:hAnsi="Times New Roman" w:cs="Times New Roman"/>
          <w:sz w:val="26"/>
          <w:szCs w:val="26"/>
        </w:rPr>
        <w:t xml:space="preserve">от </w:t>
      </w:r>
      <w:r w:rsidRPr="00C004C2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>.04.2015</w:t>
      </w:r>
      <w:r w:rsidRPr="001772F5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310-па</w:t>
      </w:r>
      <w:r w:rsidRPr="001772F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04C2" w:rsidRPr="001772F5" w:rsidRDefault="00C004C2" w:rsidP="00C004C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004C2" w:rsidRPr="001772F5" w:rsidRDefault="00C004C2" w:rsidP="00C004C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004C2" w:rsidRPr="001772F5" w:rsidRDefault="00C004C2" w:rsidP="00C004C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004C2" w:rsidRPr="001772F5" w:rsidRDefault="00C004C2" w:rsidP="00C004C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772F5">
        <w:rPr>
          <w:rFonts w:ascii="Times New Roman" w:hAnsi="Times New Roman" w:cs="Times New Roman"/>
          <w:sz w:val="26"/>
          <w:szCs w:val="26"/>
        </w:rPr>
        <w:t>ПЕРЕЧЕНЬ</w:t>
      </w:r>
    </w:p>
    <w:p w:rsidR="00C004C2" w:rsidRPr="001772F5" w:rsidRDefault="00C004C2" w:rsidP="00C004C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772F5">
        <w:rPr>
          <w:rFonts w:ascii="Times New Roman" w:hAnsi="Times New Roman" w:cs="Times New Roman"/>
          <w:sz w:val="26"/>
          <w:szCs w:val="26"/>
        </w:rPr>
        <w:t xml:space="preserve">муниципального   недвижимого   имущества, передаваемого  из муниципальной собственности  </w:t>
      </w:r>
      <w:proofErr w:type="spellStart"/>
      <w:r w:rsidRPr="001772F5">
        <w:rPr>
          <w:rFonts w:ascii="Times New Roman" w:hAnsi="Times New Roman" w:cs="Times New Roman"/>
          <w:sz w:val="26"/>
          <w:szCs w:val="26"/>
        </w:rPr>
        <w:t>Ульчского</w:t>
      </w:r>
      <w:proofErr w:type="spellEnd"/>
      <w:r w:rsidRPr="001772F5">
        <w:rPr>
          <w:rFonts w:ascii="Times New Roman" w:hAnsi="Times New Roman" w:cs="Times New Roman"/>
          <w:sz w:val="26"/>
          <w:szCs w:val="26"/>
        </w:rPr>
        <w:t xml:space="preserve"> муниципального района  Хабаровского края в государственную собственность Хабаровского края, находящегося в оперативном управлении Муниципального бюджетного образовательного  учреждения для детей-сирот и детей, оставшихся без попечения родителей, детский дом №1 сельского поселения «Село </w:t>
      </w:r>
      <w:proofErr w:type="spellStart"/>
      <w:r w:rsidRPr="001772F5">
        <w:rPr>
          <w:rFonts w:ascii="Times New Roman" w:hAnsi="Times New Roman" w:cs="Times New Roman"/>
          <w:sz w:val="26"/>
          <w:szCs w:val="26"/>
        </w:rPr>
        <w:t>Богородское</w:t>
      </w:r>
      <w:proofErr w:type="spellEnd"/>
      <w:r w:rsidRPr="001772F5">
        <w:rPr>
          <w:rFonts w:ascii="Times New Roman" w:hAnsi="Times New Roman" w:cs="Times New Roman"/>
          <w:sz w:val="26"/>
          <w:szCs w:val="26"/>
        </w:rPr>
        <w:t xml:space="preserve">»  </w:t>
      </w:r>
      <w:proofErr w:type="spellStart"/>
      <w:r w:rsidRPr="001772F5">
        <w:rPr>
          <w:rFonts w:ascii="Times New Roman" w:hAnsi="Times New Roman" w:cs="Times New Roman"/>
          <w:sz w:val="26"/>
          <w:szCs w:val="26"/>
        </w:rPr>
        <w:t>Ульчского</w:t>
      </w:r>
      <w:proofErr w:type="spellEnd"/>
      <w:r w:rsidRPr="001772F5">
        <w:rPr>
          <w:rFonts w:ascii="Times New Roman" w:hAnsi="Times New Roman" w:cs="Times New Roman"/>
          <w:sz w:val="26"/>
          <w:szCs w:val="26"/>
        </w:rPr>
        <w:t xml:space="preserve">  муниципального района Хабаровского края»</w:t>
      </w:r>
    </w:p>
    <w:p w:rsidR="00C004C2" w:rsidRPr="001772F5" w:rsidRDefault="00C004C2" w:rsidP="00C004C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004C2" w:rsidRPr="001772F5" w:rsidRDefault="00C004C2" w:rsidP="00C004C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14415" w:type="dxa"/>
        <w:tblLook w:val="04A0"/>
      </w:tblPr>
      <w:tblGrid>
        <w:gridCol w:w="567"/>
        <w:gridCol w:w="4948"/>
        <w:gridCol w:w="3665"/>
        <w:gridCol w:w="2552"/>
        <w:gridCol w:w="2683"/>
      </w:tblGrid>
      <w:tr w:rsidR="00C004C2" w:rsidRPr="001772F5" w:rsidTr="002942CF">
        <w:tc>
          <w:tcPr>
            <w:tcW w:w="567" w:type="dxa"/>
          </w:tcPr>
          <w:p w:rsidR="00C004C2" w:rsidRPr="001772F5" w:rsidRDefault="00C004C2" w:rsidP="002942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C004C2" w:rsidRPr="001772F5" w:rsidRDefault="00C004C2" w:rsidP="002942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772F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1772F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1772F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948" w:type="dxa"/>
          </w:tcPr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здания, помещения</w:t>
            </w:r>
          </w:p>
        </w:tc>
        <w:tc>
          <w:tcPr>
            <w:tcW w:w="3665" w:type="dxa"/>
          </w:tcPr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Адрес, местоположение</w:t>
            </w:r>
          </w:p>
        </w:tc>
        <w:tc>
          <w:tcPr>
            <w:tcW w:w="2552" w:type="dxa"/>
          </w:tcPr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Инвентарный номер, кадастровый (уловный) номер</w:t>
            </w:r>
          </w:p>
        </w:tc>
        <w:tc>
          <w:tcPr>
            <w:tcW w:w="2683" w:type="dxa"/>
          </w:tcPr>
          <w:p w:rsidR="00C004C2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Площадь</w:t>
            </w:r>
          </w:p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кв. м</w:t>
            </w:r>
          </w:p>
        </w:tc>
      </w:tr>
      <w:tr w:rsidR="00C004C2" w:rsidRPr="001772F5" w:rsidTr="002942CF">
        <w:tc>
          <w:tcPr>
            <w:tcW w:w="567" w:type="dxa"/>
          </w:tcPr>
          <w:p w:rsidR="00C004C2" w:rsidRPr="001772F5" w:rsidRDefault="00C004C2" w:rsidP="002942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948" w:type="dxa"/>
          </w:tcPr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образовательное учреждение для детей-сирот и детей дом №1 сельского поселения , Лит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назначение: нежилое</w:t>
            </w:r>
          </w:p>
        </w:tc>
        <w:tc>
          <w:tcPr>
            <w:tcW w:w="3665" w:type="dxa"/>
          </w:tcPr>
          <w:p w:rsidR="00C004C2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Хабаровский край,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Ульчский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огородское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Советская, 54</w:t>
            </w:r>
          </w:p>
        </w:tc>
        <w:tc>
          <w:tcPr>
            <w:tcW w:w="2552" w:type="dxa"/>
          </w:tcPr>
          <w:p w:rsidR="00C004C2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Инв. 191, </w:t>
            </w:r>
          </w:p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27-27-08/007/2005-401</w:t>
            </w:r>
          </w:p>
        </w:tc>
        <w:tc>
          <w:tcPr>
            <w:tcW w:w="2683" w:type="dxa"/>
          </w:tcPr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2021,9</w:t>
            </w:r>
          </w:p>
        </w:tc>
      </w:tr>
      <w:tr w:rsidR="00C004C2" w:rsidRPr="001772F5" w:rsidTr="002942CF">
        <w:tc>
          <w:tcPr>
            <w:tcW w:w="567" w:type="dxa"/>
          </w:tcPr>
          <w:p w:rsidR="00C004C2" w:rsidRPr="001772F5" w:rsidRDefault="00C004C2" w:rsidP="002942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948" w:type="dxa"/>
          </w:tcPr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Хозяйственный корпус детского дома №1, Лит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назначение: нежилое</w:t>
            </w:r>
          </w:p>
        </w:tc>
        <w:tc>
          <w:tcPr>
            <w:tcW w:w="3665" w:type="dxa"/>
          </w:tcPr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Хабаровский край,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Ульчский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огородское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Советская 54</w:t>
            </w:r>
          </w:p>
        </w:tc>
        <w:tc>
          <w:tcPr>
            <w:tcW w:w="2552" w:type="dxa"/>
          </w:tcPr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27-27-08/007/2005-403</w:t>
            </w:r>
          </w:p>
        </w:tc>
        <w:tc>
          <w:tcPr>
            <w:tcW w:w="2683" w:type="dxa"/>
          </w:tcPr>
          <w:p w:rsidR="00C004C2" w:rsidRPr="001772F5" w:rsidRDefault="00C004C2" w:rsidP="002942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417,5</w:t>
            </w:r>
          </w:p>
        </w:tc>
      </w:tr>
    </w:tbl>
    <w:p w:rsidR="00C004C2" w:rsidRDefault="00C004C2" w:rsidP="00C00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04C2" w:rsidRDefault="00C004C2" w:rsidP="00C004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</w:p>
    <w:p w:rsidR="00C004C2" w:rsidRDefault="00C004C2" w:rsidP="00C00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04C2" w:rsidRDefault="00C004C2" w:rsidP="00C00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C004C2" w:rsidRDefault="00C004C2" w:rsidP="00C00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управлению муниципальным имуществом</w:t>
      </w:r>
    </w:p>
    <w:p w:rsidR="00C004C2" w:rsidRPr="00E53E81" w:rsidRDefault="00C004C2" w:rsidP="00C00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                                                                                     А.В. Яковлева</w:t>
      </w:r>
    </w:p>
    <w:p w:rsidR="00C004C2" w:rsidRPr="00C004C2" w:rsidRDefault="00C004C2" w:rsidP="00474F8D">
      <w:pPr>
        <w:pStyle w:val="a4"/>
        <w:rPr>
          <w:szCs w:val="28"/>
        </w:rPr>
      </w:pPr>
    </w:p>
    <w:p w:rsidR="003233AC" w:rsidRDefault="003233AC"/>
    <w:sectPr w:rsidR="003233AC" w:rsidSect="00C004C2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4F8D"/>
    <w:rsid w:val="0004266C"/>
    <w:rsid w:val="00046317"/>
    <w:rsid w:val="003233AC"/>
    <w:rsid w:val="00404506"/>
    <w:rsid w:val="00474F8D"/>
    <w:rsid w:val="004C4592"/>
    <w:rsid w:val="00813266"/>
    <w:rsid w:val="00AB4223"/>
    <w:rsid w:val="00B06904"/>
    <w:rsid w:val="00C004C2"/>
    <w:rsid w:val="00D55D78"/>
    <w:rsid w:val="00DD0EB3"/>
    <w:rsid w:val="00FF1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4F8D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474F8D"/>
    <w:pPr>
      <w:spacing w:after="0" w:line="240" w:lineRule="auto"/>
      <w:ind w:firstLine="552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474F8D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List Paragraph"/>
    <w:basedOn w:val="a"/>
    <w:uiPriority w:val="34"/>
    <w:qFormat/>
    <w:rsid w:val="00B06904"/>
    <w:pPr>
      <w:ind w:left="720"/>
      <w:contextualSpacing/>
    </w:pPr>
  </w:style>
  <w:style w:type="table" w:styleId="a7">
    <w:name w:val="Table Grid"/>
    <w:basedOn w:val="a1"/>
    <w:uiPriority w:val="59"/>
    <w:rsid w:val="00C004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71E47-B64E-4464-B4AE-0DE907857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Upravdel</cp:lastModifiedBy>
  <cp:revision>8</cp:revision>
  <dcterms:created xsi:type="dcterms:W3CDTF">2015-04-08T04:55:00Z</dcterms:created>
  <dcterms:modified xsi:type="dcterms:W3CDTF">2015-04-13T04:02:00Z</dcterms:modified>
</cp:coreProperties>
</file>